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4DA8A" w14:textId="1E2D179B" w:rsidR="00376E5B" w:rsidRPr="002130A6" w:rsidRDefault="003D248F" w:rsidP="003D248F">
      <w:pPr>
        <w:rPr>
          <w:b/>
          <w:sz w:val="28"/>
          <w:szCs w:val="28"/>
        </w:rPr>
      </w:pPr>
      <w:r>
        <w:rPr>
          <w:noProof/>
        </w:rPr>
        <w:drawing>
          <wp:inline distT="0" distB="0" distL="0" distR="0" wp14:anchorId="2A024A65" wp14:editId="4E688602">
            <wp:extent cx="943661" cy="848966"/>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073" cy="866430"/>
                    </a:xfrm>
                    <a:prstGeom prst="rect">
                      <a:avLst/>
                    </a:prstGeom>
                    <a:noFill/>
                    <a:ln>
                      <a:noFill/>
                    </a:ln>
                  </pic:spPr>
                </pic:pic>
              </a:graphicData>
            </a:graphic>
          </wp:inline>
        </w:drawing>
      </w:r>
      <w:r>
        <w:rPr>
          <w:b/>
          <w:sz w:val="28"/>
          <w:szCs w:val="28"/>
        </w:rPr>
        <w:t xml:space="preserve">          </w:t>
      </w:r>
      <w:r w:rsidR="00376E5B" w:rsidRPr="002130A6">
        <w:rPr>
          <w:b/>
          <w:sz w:val="28"/>
          <w:szCs w:val="28"/>
        </w:rPr>
        <w:t>C</w:t>
      </w:r>
      <w:r w:rsidR="00D87AAD">
        <w:rPr>
          <w:b/>
          <w:sz w:val="28"/>
          <w:szCs w:val="28"/>
        </w:rPr>
        <w:t>haves</w:t>
      </w:r>
      <w:r w:rsidR="00376E5B" w:rsidRPr="002130A6">
        <w:rPr>
          <w:b/>
          <w:sz w:val="28"/>
          <w:szCs w:val="28"/>
        </w:rPr>
        <w:t xml:space="preserve"> Soil and Water</w:t>
      </w:r>
      <w:r w:rsidR="00376E5B">
        <w:rPr>
          <w:b/>
          <w:sz w:val="28"/>
          <w:szCs w:val="28"/>
        </w:rPr>
        <w:t xml:space="preserve"> </w:t>
      </w:r>
      <w:r w:rsidR="00376E5B" w:rsidRPr="002130A6">
        <w:rPr>
          <w:b/>
          <w:sz w:val="28"/>
          <w:szCs w:val="28"/>
        </w:rPr>
        <w:t>Conservation District</w:t>
      </w:r>
    </w:p>
    <w:p w14:paraId="1F70D9E5" w14:textId="77777777" w:rsidR="00376E5B" w:rsidRPr="00665E0B" w:rsidRDefault="00376E5B" w:rsidP="00376E5B">
      <w:pPr>
        <w:rPr>
          <w:b/>
          <w:sz w:val="32"/>
          <w:szCs w:val="32"/>
        </w:rPr>
      </w:pPr>
      <w:r>
        <w:rPr>
          <w:b/>
          <w:noProof/>
          <w:sz w:val="32"/>
          <w:szCs w:val="32"/>
        </w:rPr>
        <mc:AlternateContent>
          <mc:Choice Requires="wps">
            <w:drawing>
              <wp:anchor distT="0" distB="0" distL="114300" distR="114300" simplePos="0" relativeHeight="251659264" behindDoc="0" locked="0" layoutInCell="1" allowOverlap="1" wp14:anchorId="4763E01C" wp14:editId="5D997BAB">
                <wp:simplePos x="0" y="0"/>
                <wp:positionH relativeFrom="column">
                  <wp:posOffset>0</wp:posOffset>
                </wp:positionH>
                <wp:positionV relativeFrom="paragraph">
                  <wp:posOffset>91440</wp:posOffset>
                </wp:positionV>
                <wp:extent cx="5943600" cy="0"/>
                <wp:effectExtent l="20955" t="14605" r="17145" b="2349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FFF1A"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" strokecolor="#030" strokeweight="2.25pt"/>
            </w:pict>
          </mc:Fallback>
        </mc:AlternateContent>
      </w:r>
    </w:p>
    <w:p w14:paraId="04117AB2" w14:textId="4C9F1104" w:rsidR="00376E5B" w:rsidRDefault="00376E5B" w:rsidP="00376E5B">
      <w:pPr>
        <w:rPr>
          <w:b/>
          <w:sz w:val="28"/>
          <w:szCs w:val="28"/>
        </w:rPr>
      </w:pPr>
    </w:p>
    <w:p w14:paraId="0D5CA82A" w14:textId="77777777" w:rsidR="003D248F" w:rsidRDefault="003D248F" w:rsidP="00376E5B">
      <w:pPr>
        <w:rPr>
          <w:b/>
          <w:sz w:val="28"/>
          <w:szCs w:val="28"/>
        </w:rPr>
      </w:pPr>
    </w:p>
    <w:p w14:paraId="0F41493C" w14:textId="236A128E" w:rsidR="00376E5B" w:rsidRPr="00D87AAD" w:rsidRDefault="00376E5B" w:rsidP="00D87AAD">
      <w:pPr>
        <w:jc w:val="center"/>
        <w:rPr>
          <w:b/>
          <w:sz w:val="28"/>
          <w:szCs w:val="28"/>
          <w:u w:val="single"/>
        </w:rPr>
      </w:pPr>
      <w:r w:rsidRPr="00B76ED5">
        <w:rPr>
          <w:b/>
          <w:sz w:val="28"/>
          <w:szCs w:val="28"/>
        </w:rPr>
        <w:t>Project</w:t>
      </w:r>
      <w:bookmarkStart w:id="0" w:name="OLE_LINK1"/>
      <w:bookmarkStart w:id="1" w:name="OLE_LINK2"/>
      <w:r w:rsidRPr="00B76ED5">
        <w:rPr>
          <w:b/>
          <w:sz w:val="28"/>
          <w:szCs w:val="28"/>
        </w:rPr>
        <w:t xml:space="preserve">: </w:t>
      </w:r>
      <w:r w:rsidR="003D248F" w:rsidRPr="00B76ED5">
        <w:rPr>
          <w:b/>
          <w:sz w:val="28"/>
          <w:szCs w:val="28"/>
        </w:rPr>
        <w:t>Fence Installation</w:t>
      </w:r>
      <w:bookmarkEnd w:id="0"/>
      <w:bookmarkEnd w:id="1"/>
    </w:p>
    <w:p w14:paraId="56A329E9" w14:textId="77777777" w:rsidR="00376E5B" w:rsidRPr="00665E0B" w:rsidRDefault="00376E5B" w:rsidP="00376E5B">
      <w:pPr>
        <w:jc w:val="both"/>
        <w:rPr>
          <w:b/>
          <w:sz w:val="32"/>
          <w:szCs w:val="32"/>
        </w:rPr>
      </w:pPr>
    </w:p>
    <w:p w14:paraId="4C8BA271" w14:textId="7F42987F" w:rsidR="00376E5B" w:rsidRPr="002130A6" w:rsidRDefault="00376E5B" w:rsidP="00376E5B">
      <w:pPr>
        <w:jc w:val="both"/>
        <w:rPr>
          <w:b/>
          <w:sz w:val="28"/>
          <w:szCs w:val="28"/>
        </w:rPr>
      </w:pPr>
      <w:r w:rsidRPr="002130A6">
        <w:rPr>
          <w:b/>
          <w:sz w:val="28"/>
          <w:szCs w:val="28"/>
        </w:rPr>
        <w:t>The C</w:t>
      </w:r>
      <w:r w:rsidR="00D87AAD">
        <w:rPr>
          <w:b/>
          <w:sz w:val="28"/>
          <w:szCs w:val="28"/>
        </w:rPr>
        <w:t>haves</w:t>
      </w:r>
      <w:r w:rsidRPr="002130A6">
        <w:rPr>
          <w:b/>
          <w:sz w:val="28"/>
          <w:szCs w:val="28"/>
        </w:rPr>
        <w:t xml:space="preserve"> Soil and Water Conservation District reserves the right to delete or remove items necessary to comply with the budget set for this project.  </w:t>
      </w:r>
    </w:p>
    <w:p w14:paraId="23E397E1" w14:textId="77777777" w:rsidR="00376E5B" w:rsidRPr="008B318A" w:rsidRDefault="00376E5B" w:rsidP="00376E5B">
      <w:pPr>
        <w:jc w:val="both"/>
        <w:rPr>
          <w:b/>
          <w:i/>
          <w:iCs/>
          <w:sz w:val="28"/>
          <w:szCs w:val="28"/>
        </w:rPr>
      </w:pPr>
    </w:p>
    <w:p w14:paraId="6D464982" w14:textId="2EBBDDDC" w:rsidR="00376E5B" w:rsidRPr="002130A6" w:rsidRDefault="00376E5B" w:rsidP="00376E5B">
      <w:pPr>
        <w:jc w:val="both"/>
        <w:rPr>
          <w:b/>
          <w:sz w:val="28"/>
          <w:szCs w:val="28"/>
        </w:rPr>
      </w:pPr>
      <w:r w:rsidRPr="002130A6">
        <w:rPr>
          <w:b/>
          <w:sz w:val="28"/>
          <w:szCs w:val="28"/>
        </w:rPr>
        <w:t>The C</w:t>
      </w:r>
      <w:r w:rsidR="00D87AAD">
        <w:rPr>
          <w:b/>
          <w:sz w:val="28"/>
          <w:szCs w:val="28"/>
        </w:rPr>
        <w:t>haves</w:t>
      </w:r>
      <w:r w:rsidRPr="002130A6">
        <w:rPr>
          <w:b/>
          <w:sz w:val="28"/>
          <w:szCs w:val="28"/>
        </w:rPr>
        <w:t xml:space="preserve"> Soil and Water Conservation District reserves the right to reject any and all proposals.</w:t>
      </w:r>
    </w:p>
    <w:p w14:paraId="3C7EF7F6" w14:textId="77777777" w:rsidR="00376E5B" w:rsidRPr="002130A6" w:rsidRDefault="00376E5B" w:rsidP="00376E5B">
      <w:pPr>
        <w:rPr>
          <w:b/>
          <w:sz w:val="28"/>
          <w:szCs w:val="28"/>
        </w:rPr>
      </w:pPr>
    </w:p>
    <w:p w14:paraId="6DFB7C65" w14:textId="77777777" w:rsidR="00376E5B" w:rsidRPr="002130A6" w:rsidRDefault="00376E5B" w:rsidP="00376E5B">
      <w:pPr>
        <w:jc w:val="center"/>
        <w:rPr>
          <w:b/>
          <w:sz w:val="28"/>
          <w:szCs w:val="28"/>
        </w:rPr>
      </w:pPr>
    </w:p>
    <w:p w14:paraId="63E01B56" w14:textId="77777777" w:rsidR="00376E5B" w:rsidRPr="002130A6" w:rsidRDefault="00376E5B" w:rsidP="00376E5B">
      <w:pPr>
        <w:jc w:val="center"/>
        <w:rPr>
          <w:b/>
          <w:sz w:val="28"/>
          <w:szCs w:val="28"/>
        </w:rPr>
      </w:pPr>
      <w:r w:rsidRPr="002130A6">
        <w:rPr>
          <w:b/>
          <w:sz w:val="28"/>
          <w:szCs w:val="28"/>
        </w:rPr>
        <w:t>All proposals must be submitted no later than</w:t>
      </w:r>
    </w:p>
    <w:p w14:paraId="27859AC5" w14:textId="77777777" w:rsidR="00376E5B" w:rsidRPr="002130A6" w:rsidRDefault="00376E5B" w:rsidP="00376E5B">
      <w:pPr>
        <w:jc w:val="center"/>
        <w:rPr>
          <w:b/>
          <w:sz w:val="28"/>
          <w:szCs w:val="28"/>
        </w:rPr>
      </w:pPr>
    </w:p>
    <w:p w14:paraId="4B8F39F4" w14:textId="34703177" w:rsidR="00376E5B" w:rsidRPr="00F315C8" w:rsidRDefault="00391537" w:rsidP="00376E5B">
      <w:pPr>
        <w:jc w:val="center"/>
        <w:rPr>
          <w:b/>
          <w:sz w:val="28"/>
          <w:szCs w:val="28"/>
        </w:rPr>
      </w:pPr>
      <w:r w:rsidRPr="00F315C8">
        <w:rPr>
          <w:b/>
          <w:sz w:val="28"/>
          <w:szCs w:val="28"/>
        </w:rPr>
        <w:t>January 6</w:t>
      </w:r>
      <w:r w:rsidR="00376E5B" w:rsidRPr="00F315C8">
        <w:rPr>
          <w:b/>
          <w:sz w:val="28"/>
          <w:szCs w:val="28"/>
        </w:rPr>
        <w:t>, 20</w:t>
      </w:r>
      <w:r w:rsidRPr="00F315C8">
        <w:rPr>
          <w:b/>
          <w:sz w:val="28"/>
          <w:szCs w:val="28"/>
        </w:rPr>
        <w:t>20</w:t>
      </w:r>
      <w:r w:rsidR="00376E5B" w:rsidRPr="00F315C8">
        <w:rPr>
          <w:b/>
          <w:sz w:val="28"/>
          <w:szCs w:val="28"/>
        </w:rPr>
        <w:t>, 3</w:t>
      </w:r>
      <w:r w:rsidRPr="00F315C8">
        <w:rPr>
          <w:b/>
          <w:sz w:val="28"/>
          <w:szCs w:val="28"/>
        </w:rPr>
        <w:t>:30</w:t>
      </w:r>
      <w:r w:rsidR="00376E5B" w:rsidRPr="00F315C8">
        <w:rPr>
          <w:b/>
          <w:sz w:val="28"/>
          <w:szCs w:val="28"/>
        </w:rPr>
        <w:t xml:space="preserve"> p.m. MST</w:t>
      </w:r>
    </w:p>
    <w:p w14:paraId="50AF1CEE" w14:textId="77777777" w:rsidR="00376E5B" w:rsidRPr="00F315C8" w:rsidRDefault="00376E5B" w:rsidP="00376E5B">
      <w:pPr>
        <w:jc w:val="center"/>
        <w:rPr>
          <w:b/>
          <w:sz w:val="28"/>
          <w:szCs w:val="28"/>
        </w:rPr>
      </w:pPr>
    </w:p>
    <w:p w14:paraId="68F5C7C0" w14:textId="77777777" w:rsidR="00376E5B" w:rsidRPr="00F315C8" w:rsidRDefault="00376E5B" w:rsidP="00376E5B">
      <w:pPr>
        <w:jc w:val="center"/>
        <w:rPr>
          <w:b/>
          <w:sz w:val="28"/>
          <w:szCs w:val="28"/>
        </w:rPr>
      </w:pPr>
      <w:r w:rsidRPr="00F315C8">
        <w:rPr>
          <w:b/>
          <w:sz w:val="28"/>
          <w:szCs w:val="28"/>
        </w:rPr>
        <w:t xml:space="preserve">Proposals will be awarded </w:t>
      </w:r>
    </w:p>
    <w:p w14:paraId="37FD032B" w14:textId="77777777" w:rsidR="00376E5B" w:rsidRPr="00F315C8" w:rsidRDefault="00376E5B" w:rsidP="00376E5B">
      <w:pPr>
        <w:jc w:val="center"/>
        <w:rPr>
          <w:b/>
          <w:sz w:val="28"/>
          <w:szCs w:val="28"/>
        </w:rPr>
      </w:pPr>
    </w:p>
    <w:p w14:paraId="006F4A1D" w14:textId="20E60C3D" w:rsidR="00376E5B" w:rsidRPr="002130A6" w:rsidRDefault="00391537" w:rsidP="00376E5B">
      <w:pPr>
        <w:jc w:val="center"/>
        <w:rPr>
          <w:b/>
          <w:sz w:val="28"/>
          <w:szCs w:val="28"/>
        </w:rPr>
      </w:pPr>
      <w:r w:rsidRPr="00F315C8">
        <w:rPr>
          <w:b/>
          <w:sz w:val="28"/>
          <w:szCs w:val="28"/>
        </w:rPr>
        <w:t>January</w:t>
      </w:r>
      <w:r w:rsidR="003D248F" w:rsidRPr="00F315C8">
        <w:rPr>
          <w:b/>
          <w:sz w:val="28"/>
          <w:szCs w:val="28"/>
        </w:rPr>
        <w:t xml:space="preserve"> </w:t>
      </w:r>
      <w:r w:rsidRPr="00F315C8">
        <w:rPr>
          <w:b/>
          <w:sz w:val="28"/>
          <w:szCs w:val="28"/>
        </w:rPr>
        <w:t>23</w:t>
      </w:r>
      <w:r w:rsidR="00376E5B" w:rsidRPr="00F315C8">
        <w:rPr>
          <w:b/>
          <w:sz w:val="28"/>
          <w:szCs w:val="28"/>
        </w:rPr>
        <w:t>, 2019</w:t>
      </w:r>
    </w:p>
    <w:p w14:paraId="487AE492" w14:textId="77777777" w:rsidR="00376E5B" w:rsidRPr="002130A6" w:rsidRDefault="00376E5B" w:rsidP="00376E5B">
      <w:pPr>
        <w:jc w:val="center"/>
        <w:rPr>
          <w:b/>
          <w:sz w:val="28"/>
          <w:szCs w:val="28"/>
        </w:rPr>
      </w:pPr>
    </w:p>
    <w:p w14:paraId="2D9F8B0F" w14:textId="77777777" w:rsidR="00376E5B" w:rsidRPr="002130A6" w:rsidRDefault="00376E5B" w:rsidP="00376E5B">
      <w:pPr>
        <w:jc w:val="center"/>
        <w:rPr>
          <w:b/>
          <w:sz w:val="28"/>
          <w:szCs w:val="28"/>
        </w:rPr>
      </w:pPr>
      <w:r w:rsidRPr="002130A6">
        <w:rPr>
          <w:b/>
          <w:sz w:val="28"/>
          <w:szCs w:val="28"/>
        </w:rPr>
        <w:t>Offerors need not be present.</w:t>
      </w:r>
    </w:p>
    <w:p w14:paraId="5CA69178" w14:textId="77777777" w:rsidR="00376E5B" w:rsidRPr="002130A6" w:rsidRDefault="00376E5B" w:rsidP="00376E5B">
      <w:pPr>
        <w:jc w:val="center"/>
        <w:rPr>
          <w:b/>
          <w:i/>
          <w:sz w:val="28"/>
          <w:szCs w:val="28"/>
        </w:rPr>
      </w:pPr>
      <w:r w:rsidRPr="002130A6">
        <w:rPr>
          <w:b/>
          <w:i/>
          <w:sz w:val="28"/>
          <w:szCs w:val="28"/>
        </w:rPr>
        <w:t>E-mailed or faxed proposals are not accepted.</w:t>
      </w:r>
    </w:p>
    <w:p w14:paraId="7D278C52" w14:textId="77777777" w:rsidR="00376E5B" w:rsidRPr="002130A6" w:rsidRDefault="00376E5B" w:rsidP="00376E5B">
      <w:pPr>
        <w:jc w:val="center"/>
        <w:rPr>
          <w:b/>
          <w:sz w:val="28"/>
          <w:szCs w:val="28"/>
        </w:rPr>
      </w:pPr>
    </w:p>
    <w:p w14:paraId="713F1CEC" w14:textId="77777777" w:rsidR="00376E5B" w:rsidRPr="002130A6" w:rsidRDefault="00376E5B" w:rsidP="00376E5B">
      <w:pPr>
        <w:jc w:val="center"/>
        <w:rPr>
          <w:b/>
          <w:sz w:val="28"/>
          <w:szCs w:val="28"/>
        </w:rPr>
      </w:pPr>
    </w:p>
    <w:p w14:paraId="1D4582BF" w14:textId="77777777" w:rsidR="00376E5B" w:rsidRPr="002130A6" w:rsidRDefault="00376E5B" w:rsidP="00376E5B">
      <w:pPr>
        <w:jc w:val="center"/>
        <w:rPr>
          <w:b/>
          <w:sz w:val="28"/>
          <w:szCs w:val="28"/>
        </w:rPr>
      </w:pPr>
      <w:r w:rsidRPr="002130A6">
        <w:rPr>
          <w:b/>
          <w:sz w:val="28"/>
          <w:szCs w:val="28"/>
        </w:rPr>
        <w:t>Send proposals to:</w:t>
      </w:r>
    </w:p>
    <w:p w14:paraId="0EB59A5A" w14:textId="77777777" w:rsidR="00376E5B" w:rsidRPr="002130A6" w:rsidRDefault="00376E5B" w:rsidP="00376E5B">
      <w:pPr>
        <w:jc w:val="center"/>
        <w:rPr>
          <w:b/>
          <w:sz w:val="28"/>
          <w:szCs w:val="28"/>
        </w:rPr>
      </w:pPr>
    </w:p>
    <w:p w14:paraId="67EF34AD" w14:textId="77777777" w:rsidR="00376E5B" w:rsidRPr="002130A6" w:rsidRDefault="00376E5B" w:rsidP="00376E5B">
      <w:pPr>
        <w:jc w:val="center"/>
        <w:rPr>
          <w:b/>
          <w:sz w:val="28"/>
          <w:szCs w:val="28"/>
        </w:rPr>
      </w:pPr>
    </w:p>
    <w:p w14:paraId="5EC4C3B6" w14:textId="060DF2D3" w:rsidR="00376E5B" w:rsidRPr="002130A6" w:rsidRDefault="00376E5B" w:rsidP="00376E5B">
      <w:pPr>
        <w:jc w:val="center"/>
        <w:rPr>
          <w:b/>
          <w:sz w:val="28"/>
          <w:szCs w:val="28"/>
        </w:rPr>
      </w:pPr>
      <w:r w:rsidRPr="002130A6">
        <w:rPr>
          <w:b/>
          <w:sz w:val="28"/>
          <w:szCs w:val="28"/>
        </w:rPr>
        <w:t>C</w:t>
      </w:r>
      <w:r w:rsidR="00D87AAD">
        <w:rPr>
          <w:b/>
          <w:sz w:val="28"/>
          <w:szCs w:val="28"/>
        </w:rPr>
        <w:t>haves</w:t>
      </w:r>
      <w:r w:rsidRPr="002130A6">
        <w:rPr>
          <w:b/>
          <w:sz w:val="28"/>
          <w:szCs w:val="28"/>
        </w:rPr>
        <w:t xml:space="preserve"> Soil and Water Conservation District</w:t>
      </w:r>
    </w:p>
    <w:p w14:paraId="3D95086A" w14:textId="5107CB76" w:rsidR="00376E5B" w:rsidRPr="002130A6" w:rsidRDefault="00376E5B" w:rsidP="00376E5B">
      <w:pPr>
        <w:jc w:val="center"/>
        <w:rPr>
          <w:b/>
          <w:sz w:val="28"/>
          <w:szCs w:val="28"/>
        </w:rPr>
      </w:pPr>
      <w:r w:rsidRPr="002130A6">
        <w:rPr>
          <w:b/>
          <w:sz w:val="28"/>
          <w:szCs w:val="28"/>
        </w:rPr>
        <w:t xml:space="preserve">Attn:  </w:t>
      </w:r>
      <w:r w:rsidR="00D87AAD">
        <w:rPr>
          <w:b/>
          <w:sz w:val="28"/>
          <w:szCs w:val="28"/>
        </w:rPr>
        <w:t>Rebecca Healy</w:t>
      </w:r>
      <w:r w:rsidRPr="002130A6">
        <w:rPr>
          <w:b/>
          <w:sz w:val="28"/>
          <w:szCs w:val="28"/>
        </w:rPr>
        <w:t xml:space="preserve">, </w:t>
      </w:r>
      <w:r w:rsidR="00D87AAD">
        <w:rPr>
          <w:b/>
          <w:sz w:val="28"/>
          <w:szCs w:val="28"/>
        </w:rPr>
        <w:t>Noxious Weed Coordinator</w:t>
      </w:r>
    </w:p>
    <w:p w14:paraId="1970A88C" w14:textId="26E54000" w:rsidR="00376E5B" w:rsidRPr="002130A6" w:rsidRDefault="00D87AAD" w:rsidP="00376E5B">
      <w:pPr>
        <w:jc w:val="center"/>
        <w:rPr>
          <w:b/>
          <w:sz w:val="28"/>
          <w:szCs w:val="28"/>
        </w:rPr>
      </w:pPr>
      <w:r>
        <w:rPr>
          <w:b/>
          <w:sz w:val="28"/>
          <w:szCs w:val="28"/>
        </w:rPr>
        <w:t>300 N Pennsylvania Suite #3</w:t>
      </w:r>
    </w:p>
    <w:p w14:paraId="11FEB4C4" w14:textId="34A1722F" w:rsidR="00376E5B" w:rsidRPr="002130A6" w:rsidRDefault="00D87AAD" w:rsidP="00376E5B">
      <w:pPr>
        <w:jc w:val="center"/>
        <w:rPr>
          <w:sz w:val="28"/>
          <w:szCs w:val="28"/>
        </w:rPr>
      </w:pPr>
      <w:r>
        <w:rPr>
          <w:b/>
          <w:sz w:val="28"/>
          <w:szCs w:val="28"/>
        </w:rPr>
        <w:t>Roswell</w:t>
      </w:r>
      <w:r w:rsidR="00376E5B" w:rsidRPr="002130A6">
        <w:rPr>
          <w:b/>
          <w:sz w:val="28"/>
          <w:szCs w:val="28"/>
        </w:rPr>
        <w:t>, NM 882</w:t>
      </w:r>
      <w:r>
        <w:rPr>
          <w:b/>
          <w:sz w:val="28"/>
          <w:szCs w:val="28"/>
        </w:rPr>
        <w:t>01</w:t>
      </w:r>
    </w:p>
    <w:p w14:paraId="736975A1" w14:textId="6A1A4A61" w:rsidR="00376E5B" w:rsidRDefault="00376E5B" w:rsidP="00376E5B">
      <w:pPr>
        <w:jc w:val="center"/>
        <w:rPr>
          <w:b/>
          <w:sz w:val="28"/>
          <w:szCs w:val="28"/>
        </w:rPr>
      </w:pPr>
      <w:r w:rsidRPr="002130A6">
        <w:rPr>
          <w:b/>
          <w:sz w:val="28"/>
          <w:szCs w:val="28"/>
        </w:rPr>
        <w:t>Telephone:  5</w:t>
      </w:r>
      <w:r>
        <w:rPr>
          <w:b/>
          <w:sz w:val="28"/>
          <w:szCs w:val="28"/>
        </w:rPr>
        <w:t>7</w:t>
      </w:r>
      <w:r w:rsidRPr="002130A6">
        <w:rPr>
          <w:b/>
          <w:sz w:val="28"/>
          <w:szCs w:val="28"/>
        </w:rPr>
        <w:t>5-</w:t>
      </w:r>
      <w:r w:rsidR="00D87AAD">
        <w:rPr>
          <w:b/>
          <w:sz w:val="28"/>
          <w:szCs w:val="28"/>
        </w:rPr>
        <w:t>208-3315</w:t>
      </w:r>
    </w:p>
    <w:p w14:paraId="252D0ED7" w14:textId="04A4B83C" w:rsidR="003D248F" w:rsidRDefault="003D248F" w:rsidP="00376E5B">
      <w:pPr>
        <w:jc w:val="center"/>
        <w:rPr>
          <w:b/>
          <w:sz w:val="28"/>
          <w:szCs w:val="28"/>
        </w:rPr>
      </w:pPr>
    </w:p>
    <w:p w14:paraId="3E3C89DF" w14:textId="33821311" w:rsidR="000C1409" w:rsidRDefault="000C1409" w:rsidP="00376E5B">
      <w:pPr>
        <w:jc w:val="center"/>
        <w:rPr>
          <w:b/>
          <w:sz w:val="28"/>
          <w:szCs w:val="28"/>
        </w:rPr>
      </w:pPr>
    </w:p>
    <w:p w14:paraId="202251F6" w14:textId="5FAF1B96" w:rsidR="000C1409" w:rsidRDefault="000C1409" w:rsidP="00376E5B">
      <w:pPr>
        <w:jc w:val="center"/>
        <w:rPr>
          <w:b/>
          <w:sz w:val="28"/>
          <w:szCs w:val="28"/>
        </w:rPr>
      </w:pPr>
    </w:p>
    <w:p w14:paraId="5BC245CC" w14:textId="77777777" w:rsidR="000C1409" w:rsidRPr="002130A6" w:rsidRDefault="000C1409" w:rsidP="00376E5B">
      <w:pPr>
        <w:jc w:val="center"/>
        <w:rPr>
          <w:b/>
          <w:sz w:val="28"/>
          <w:szCs w:val="28"/>
        </w:rPr>
      </w:pPr>
    </w:p>
    <w:p w14:paraId="6F9BF251" w14:textId="77777777" w:rsidR="003D248F" w:rsidRPr="00777018" w:rsidRDefault="003D248F" w:rsidP="003D248F">
      <w:pPr>
        <w:jc w:val="center"/>
        <w:rPr>
          <w:rFonts w:ascii="Cambria" w:eastAsia="Calibri" w:hAnsi="Cambria"/>
          <w:b/>
          <w:color w:val="632423"/>
          <w:sz w:val="28"/>
          <w:szCs w:val="28"/>
          <w:u w:val="single"/>
        </w:rPr>
      </w:pPr>
      <w:r w:rsidRPr="00777018">
        <w:rPr>
          <w:rFonts w:ascii="Cambria" w:eastAsia="Calibri" w:hAnsi="Cambria"/>
          <w:b/>
          <w:color w:val="435422"/>
          <w:sz w:val="28"/>
          <w:szCs w:val="28"/>
          <w:u w:val="single"/>
        </w:rPr>
        <w:t>Request for Proposal Packet Information</w:t>
      </w:r>
    </w:p>
    <w:p w14:paraId="4CAC071C" w14:textId="77777777" w:rsidR="003D248F" w:rsidRPr="00777018" w:rsidRDefault="003D248F" w:rsidP="003D248F">
      <w:pPr>
        <w:rPr>
          <w:rFonts w:ascii="Cambria" w:eastAsia="Calibri" w:hAnsi="Cambria"/>
          <w:b/>
        </w:rPr>
      </w:pPr>
    </w:p>
    <w:p w14:paraId="7E999668" w14:textId="4491093D" w:rsidR="003D248F" w:rsidRPr="00777018" w:rsidRDefault="003D248F" w:rsidP="003D248F">
      <w:pPr>
        <w:rPr>
          <w:rFonts w:ascii="Cambria" w:eastAsia="Calibri" w:hAnsi="Cambria"/>
          <w:spacing w:val="-2"/>
        </w:rPr>
      </w:pPr>
      <w:r w:rsidRPr="00777018">
        <w:rPr>
          <w:rFonts w:ascii="Cambria" w:eastAsia="Calibri" w:hAnsi="Cambria"/>
        </w:rPr>
        <w:t xml:space="preserve">The following documents contain the necessary details for submitting a proposal on </w:t>
      </w:r>
      <w:r>
        <w:rPr>
          <w:rFonts w:ascii="Cambria" w:eastAsia="Calibri" w:hAnsi="Cambria"/>
        </w:rPr>
        <w:t xml:space="preserve">reclamation </w:t>
      </w:r>
      <w:r w:rsidRPr="008F664B">
        <w:t xml:space="preserve">activities </w:t>
      </w:r>
      <w:r>
        <w:t xml:space="preserve">primarily </w:t>
      </w:r>
      <w:r w:rsidR="00B76ED5">
        <w:t>in southeast New Mexico</w:t>
      </w:r>
      <w:r>
        <w:t xml:space="preserve">.  </w:t>
      </w:r>
      <w:r w:rsidRPr="00777018">
        <w:rPr>
          <w:rFonts w:ascii="Cambria" w:eastAsia="Calibri" w:hAnsi="Cambria"/>
        </w:rPr>
        <w:t>The project will consist of</w:t>
      </w:r>
      <w:r w:rsidRPr="00777018">
        <w:rPr>
          <w:rFonts w:ascii="Cambria" w:eastAsia="Calibri" w:hAnsi="Cambria"/>
          <w:spacing w:val="-2"/>
        </w:rPr>
        <w:t xml:space="preserve"> </w:t>
      </w:r>
      <w:r w:rsidR="00B76ED5">
        <w:rPr>
          <w:rFonts w:ascii="Cambria" w:eastAsia="Calibri" w:hAnsi="Cambria"/>
          <w:spacing w:val="-2"/>
        </w:rPr>
        <w:t>fence installation</w:t>
      </w:r>
      <w:r w:rsidRPr="008F664B">
        <w:t xml:space="preserve">. </w:t>
      </w:r>
      <w:r>
        <w:t xml:space="preserve"> </w:t>
      </w:r>
      <w:r w:rsidRPr="00777018">
        <w:rPr>
          <w:rFonts w:ascii="Cambria" w:eastAsia="Calibri" w:hAnsi="Cambria"/>
          <w:spacing w:val="-2"/>
        </w:rPr>
        <w:t xml:space="preserve">This may be a multi-contractor project to assure expedition in completion of all work required. </w:t>
      </w:r>
    </w:p>
    <w:p w14:paraId="652C20CB" w14:textId="77777777" w:rsidR="003D248F" w:rsidRPr="00777018" w:rsidRDefault="003D248F" w:rsidP="003D248F">
      <w:pPr>
        <w:rPr>
          <w:rFonts w:ascii="Cambria" w:eastAsia="Calibri" w:hAnsi="Cambria"/>
        </w:rPr>
      </w:pPr>
    </w:p>
    <w:p w14:paraId="68F30640" w14:textId="09A82389" w:rsidR="003D248F" w:rsidRPr="00777018" w:rsidRDefault="003D248F" w:rsidP="003D248F">
      <w:pPr>
        <w:rPr>
          <w:rFonts w:ascii="Cambria" w:eastAsia="Calibri" w:hAnsi="Cambria"/>
        </w:rPr>
      </w:pPr>
      <w:r w:rsidRPr="00777018">
        <w:rPr>
          <w:rFonts w:ascii="Cambria" w:eastAsia="Calibri" w:hAnsi="Cambria"/>
        </w:rPr>
        <w:t xml:space="preserve">Please provide documentation as requested in Section III, C – Proposal Format and any other items necessary for the proposal.  Place proposal documents into an envelope, seal, and clearly indicate this is a response to </w:t>
      </w:r>
      <w:r>
        <w:rPr>
          <w:rFonts w:ascii="Cambria" w:eastAsia="Calibri" w:hAnsi="Cambria"/>
          <w:b/>
        </w:rPr>
        <w:t>Fence Installation</w:t>
      </w:r>
      <w:r w:rsidRPr="00777018">
        <w:rPr>
          <w:rFonts w:ascii="Cambria" w:eastAsia="Calibri" w:hAnsi="Cambria"/>
          <w:b/>
        </w:rPr>
        <w:t xml:space="preserve"> RFP</w:t>
      </w:r>
      <w:r w:rsidRPr="00777018">
        <w:rPr>
          <w:rFonts w:ascii="Cambria" w:eastAsia="Calibri" w:hAnsi="Cambria"/>
        </w:rPr>
        <w:t>.</w:t>
      </w:r>
    </w:p>
    <w:p w14:paraId="4E43C4C7" w14:textId="77777777" w:rsidR="003D248F" w:rsidRPr="00777018" w:rsidRDefault="003D248F" w:rsidP="003D248F">
      <w:pPr>
        <w:rPr>
          <w:rFonts w:ascii="Cambria" w:eastAsia="Calibri" w:hAnsi="Cambria"/>
        </w:rPr>
      </w:pPr>
    </w:p>
    <w:p w14:paraId="18E0E5FB" w14:textId="1533E0FE" w:rsidR="003D248F" w:rsidRPr="00777018" w:rsidRDefault="003D248F" w:rsidP="003D248F">
      <w:pPr>
        <w:rPr>
          <w:rFonts w:ascii="Cambria" w:eastAsia="Calibri" w:hAnsi="Cambria"/>
        </w:rPr>
      </w:pPr>
      <w:r w:rsidRPr="00777018">
        <w:rPr>
          <w:rFonts w:ascii="Cambria" w:eastAsia="Calibri" w:hAnsi="Cambria"/>
        </w:rPr>
        <w:t xml:space="preserve">The proposals will be </w:t>
      </w:r>
      <w:r w:rsidRPr="00F315C8">
        <w:rPr>
          <w:rFonts w:ascii="Cambria" w:eastAsia="Calibri" w:hAnsi="Cambria"/>
        </w:rPr>
        <w:t xml:space="preserve">evaluated </w:t>
      </w:r>
      <w:r w:rsidR="00391537" w:rsidRPr="00F315C8">
        <w:rPr>
          <w:rFonts w:ascii="Cambria" w:eastAsia="Calibri" w:hAnsi="Cambria"/>
        </w:rPr>
        <w:t>January</w:t>
      </w:r>
      <w:r w:rsidRPr="00F315C8">
        <w:rPr>
          <w:rFonts w:ascii="Cambria" w:eastAsia="Calibri" w:hAnsi="Cambria"/>
        </w:rPr>
        <w:t xml:space="preserve"> </w:t>
      </w:r>
      <w:r w:rsidR="00391537" w:rsidRPr="00F315C8">
        <w:rPr>
          <w:rFonts w:ascii="Cambria" w:eastAsia="Calibri" w:hAnsi="Cambria"/>
        </w:rPr>
        <w:t>8</w:t>
      </w:r>
      <w:r w:rsidRPr="00F315C8">
        <w:rPr>
          <w:rFonts w:ascii="Cambria" w:eastAsia="Calibri" w:hAnsi="Cambria"/>
        </w:rPr>
        <w:t>, 20</w:t>
      </w:r>
      <w:r w:rsidR="00391537" w:rsidRPr="00F315C8">
        <w:rPr>
          <w:rFonts w:ascii="Cambria" w:eastAsia="Calibri" w:hAnsi="Cambria"/>
        </w:rPr>
        <w:t>20</w:t>
      </w:r>
      <w:r w:rsidRPr="00F315C8">
        <w:rPr>
          <w:rFonts w:ascii="Cambria" w:eastAsia="Calibri" w:hAnsi="Cambria"/>
        </w:rPr>
        <w:t>,</w:t>
      </w:r>
      <w:r w:rsidRPr="00897474">
        <w:rPr>
          <w:rFonts w:ascii="Cambria" w:eastAsia="Calibri" w:hAnsi="Cambria"/>
        </w:rPr>
        <w:t xml:space="preserve"> applicants</w:t>
      </w:r>
      <w:r w:rsidRPr="00777018">
        <w:rPr>
          <w:rFonts w:ascii="Cambria" w:eastAsia="Calibri" w:hAnsi="Cambria"/>
        </w:rPr>
        <w:t xml:space="preserve"> need not be present.</w:t>
      </w:r>
    </w:p>
    <w:p w14:paraId="06E37FF1" w14:textId="6602BDC4" w:rsidR="003D248F" w:rsidRPr="00777018" w:rsidRDefault="003D248F" w:rsidP="003D248F">
      <w:pPr>
        <w:rPr>
          <w:rFonts w:ascii="Cambria" w:eastAsia="Calibri" w:hAnsi="Cambria"/>
        </w:rPr>
      </w:pPr>
      <w:r w:rsidRPr="00777018">
        <w:rPr>
          <w:rFonts w:ascii="Cambria" w:eastAsia="Calibri" w:hAnsi="Cambria"/>
        </w:rPr>
        <w:t>If there are any questions pertaining to this proposal, feel free to contact the C</w:t>
      </w:r>
      <w:r w:rsidR="00D87AAD">
        <w:rPr>
          <w:rFonts w:ascii="Cambria" w:eastAsia="Calibri" w:hAnsi="Cambria"/>
        </w:rPr>
        <w:t>haves</w:t>
      </w:r>
      <w:r w:rsidRPr="00777018">
        <w:rPr>
          <w:rFonts w:ascii="Cambria" w:eastAsia="Calibri" w:hAnsi="Cambria"/>
        </w:rPr>
        <w:t xml:space="preserve"> Soil and Water Conservation District (SWCD) office at (575) </w:t>
      </w:r>
      <w:r w:rsidR="00D87AAD">
        <w:rPr>
          <w:rFonts w:ascii="Cambria" w:eastAsia="Calibri" w:hAnsi="Cambria"/>
        </w:rPr>
        <w:t>208-3315</w:t>
      </w:r>
      <w:r w:rsidRPr="00777018">
        <w:rPr>
          <w:rFonts w:ascii="Cambria" w:eastAsia="Calibri" w:hAnsi="Cambria"/>
        </w:rPr>
        <w:t xml:space="preserve"> and ask for </w:t>
      </w:r>
      <w:r w:rsidR="00D87AAD">
        <w:rPr>
          <w:rFonts w:ascii="Cambria" w:eastAsia="Calibri" w:hAnsi="Cambria"/>
        </w:rPr>
        <w:t>Rebecca Healy, Noxious Weed Coordinator</w:t>
      </w:r>
      <w:r w:rsidRPr="00777018">
        <w:rPr>
          <w:rFonts w:ascii="Cambria" w:eastAsia="Calibri" w:hAnsi="Cambria"/>
        </w:rPr>
        <w:t>.</w:t>
      </w:r>
    </w:p>
    <w:p w14:paraId="60AFE50A" w14:textId="77777777" w:rsidR="003D248F" w:rsidRPr="00777018" w:rsidRDefault="003D248F" w:rsidP="003D248F">
      <w:pPr>
        <w:rPr>
          <w:rFonts w:ascii="Cambria" w:eastAsia="Calibri" w:hAnsi="Cambria"/>
        </w:rPr>
      </w:pPr>
      <w:r w:rsidRPr="00777018">
        <w:rPr>
          <w:rFonts w:ascii="Cambria" w:eastAsia="Calibri" w:hAnsi="Cambria"/>
        </w:rPr>
        <w:t xml:space="preserve">  </w:t>
      </w:r>
    </w:p>
    <w:p w14:paraId="56F29C14" w14:textId="0E0B4E8A" w:rsidR="003D248F" w:rsidRPr="00777018" w:rsidRDefault="003D248F" w:rsidP="003D248F">
      <w:pPr>
        <w:rPr>
          <w:rFonts w:ascii="Cambria" w:eastAsia="Calibri" w:hAnsi="Cambria"/>
        </w:rPr>
      </w:pPr>
      <w:r w:rsidRPr="00777018">
        <w:rPr>
          <w:rFonts w:ascii="Cambria" w:eastAsia="Calibri" w:hAnsi="Cambria"/>
        </w:rPr>
        <w:t xml:space="preserve">All proposals must be received by the procurement manager or designee </w:t>
      </w:r>
      <w:r w:rsidRPr="00F315C8">
        <w:rPr>
          <w:rFonts w:ascii="Cambria" w:eastAsia="Calibri" w:hAnsi="Cambria"/>
          <w:b/>
          <w:u w:val="single"/>
        </w:rPr>
        <w:t>NO LATER THAN 3:</w:t>
      </w:r>
      <w:r w:rsidR="00391537" w:rsidRPr="00F315C8">
        <w:rPr>
          <w:rFonts w:ascii="Cambria" w:eastAsia="Calibri" w:hAnsi="Cambria"/>
          <w:b/>
          <w:u w:val="single"/>
        </w:rPr>
        <w:t>3</w:t>
      </w:r>
      <w:r w:rsidRPr="00F315C8">
        <w:rPr>
          <w:rFonts w:ascii="Cambria" w:eastAsia="Calibri" w:hAnsi="Cambria"/>
          <w:b/>
          <w:u w:val="single"/>
        </w:rPr>
        <w:t>0 PM MOUN</w:t>
      </w:r>
      <w:r w:rsidRPr="00F315C8">
        <w:rPr>
          <w:rFonts w:ascii="Cambria" w:eastAsia="Calibri" w:hAnsi="Cambria"/>
          <w:b/>
          <w:u w:val="single"/>
        </w:rPr>
        <w:softHyphen/>
        <w:t xml:space="preserve">TAIN STANDARD TIME ON </w:t>
      </w:r>
      <w:r w:rsidR="00391537" w:rsidRPr="00F315C8">
        <w:rPr>
          <w:rFonts w:ascii="Cambria" w:eastAsia="Calibri" w:hAnsi="Cambria"/>
          <w:b/>
          <w:u w:val="single"/>
        </w:rPr>
        <w:t>January</w:t>
      </w:r>
      <w:r w:rsidRPr="00F315C8">
        <w:rPr>
          <w:rFonts w:ascii="Cambria" w:eastAsia="Calibri" w:hAnsi="Cambria"/>
          <w:b/>
          <w:u w:val="single"/>
        </w:rPr>
        <w:t xml:space="preserve"> </w:t>
      </w:r>
      <w:r w:rsidR="00391537" w:rsidRPr="00F315C8">
        <w:rPr>
          <w:rFonts w:ascii="Cambria" w:eastAsia="Calibri" w:hAnsi="Cambria"/>
          <w:b/>
          <w:u w:val="single"/>
        </w:rPr>
        <w:t>6</w:t>
      </w:r>
      <w:r w:rsidRPr="00F315C8">
        <w:rPr>
          <w:rFonts w:ascii="Cambria" w:eastAsia="Calibri" w:hAnsi="Cambria"/>
          <w:b/>
          <w:u w:val="single"/>
        </w:rPr>
        <w:t>, 20</w:t>
      </w:r>
      <w:r w:rsidR="00391537">
        <w:rPr>
          <w:rFonts w:ascii="Cambria" w:eastAsia="Calibri" w:hAnsi="Cambria"/>
          <w:b/>
          <w:u w:val="single"/>
        </w:rPr>
        <w:t>20</w:t>
      </w:r>
      <w:r w:rsidRPr="00777018">
        <w:rPr>
          <w:rFonts w:ascii="Cambria" w:eastAsia="Calibri" w:hAnsi="Cambria"/>
        </w:rPr>
        <w:t xml:space="preserve"> at the following address:</w:t>
      </w:r>
    </w:p>
    <w:p w14:paraId="345A973D" w14:textId="77777777" w:rsidR="003D248F" w:rsidRPr="00777018" w:rsidRDefault="003D248F" w:rsidP="003D248F">
      <w:pPr>
        <w:ind w:left="2160"/>
        <w:rPr>
          <w:rFonts w:ascii="Cambria" w:eastAsia="Calibri" w:hAnsi="Cambria"/>
          <w:szCs w:val="22"/>
        </w:rPr>
      </w:pPr>
    </w:p>
    <w:p w14:paraId="1268CF30" w14:textId="7FEC7394" w:rsidR="003D248F" w:rsidRPr="00777018" w:rsidRDefault="00D87AAD" w:rsidP="003D248F">
      <w:pPr>
        <w:ind w:left="2160"/>
        <w:rPr>
          <w:rFonts w:ascii="Cambria" w:eastAsia="Calibri" w:hAnsi="Cambria"/>
          <w:szCs w:val="22"/>
        </w:rPr>
      </w:pPr>
      <w:r>
        <w:rPr>
          <w:rFonts w:ascii="Cambria" w:eastAsia="Calibri" w:hAnsi="Cambria"/>
          <w:szCs w:val="22"/>
        </w:rPr>
        <w:t>Rebecca Healy, Noxious Weed Coordinator</w:t>
      </w:r>
    </w:p>
    <w:p w14:paraId="59E1179D" w14:textId="1E0A9EC4" w:rsidR="003D248F" w:rsidRPr="00777018" w:rsidRDefault="003D248F" w:rsidP="003D248F">
      <w:pPr>
        <w:ind w:left="2160"/>
        <w:rPr>
          <w:rFonts w:ascii="Cambria" w:eastAsia="Calibri" w:hAnsi="Cambria"/>
          <w:szCs w:val="22"/>
        </w:rPr>
      </w:pPr>
      <w:r>
        <w:rPr>
          <w:rFonts w:ascii="Cambria" w:eastAsia="Calibri" w:hAnsi="Cambria"/>
          <w:szCs w:val="22"/>
        </w:rPr>
        <w:t>Fence Installation</w:t>
      </w:r>
      <w:r w:rsidRPr="00777018">
        <w:rPr>
          <w:rFonts w:ascii="Cambria" w:eastAsia="Calibri" w:hAnsi="Cambria"/>
          <w:szCs w:val="22"/>
        </w:rPr>
        <w:t xml:space="preserve"> RFP </w:t>
      </w:r>
    </w:p>
    <w:p w14:paraId="2B53BE33" w14:textId="1503B0BF" w:rsidR="003D248F" w:rsidRPr="00777018" w:rsidRDefault="003D248F" w:rsidP="003D248F">
      <w:pPr>
        <w:ind w:left="2160"/>
        <w:rPr>
          <w:rFonts w:ascii="Cambria" w:eastAsia="Calibri" w:hAnsi="Cambria"/>
          <w:szCs w:val="22"/>
        </w:rPr>
      </w:pPr>
      <w:r w:rsidRPr="00777018">
        <w:rPr>
          <w:rFonts w:ascii="Cambria" w:eastAsia="Calibri" w:hAnsi="Cambria"/>
          <w:szCs w:val="22"/>
        </w:rPr>
        <w:t>C</w:t>
      </w:r>
      <w:r w:rsidR="00D87AAD">
        <w:rPr>
          <w:rFonts w:ascii="Cambria" w:eastAsia="Calibri" w:hAnsi="Cambria"/>
          <w:szCs w:val="22"/>
        </w:rPr>
        <w:t>haves</w:t>
      </w:r>
      <w:r w:rsidRPr="00777018">
        <w:rPr>
          <w:rFonts w:ascii="Cambria" w:eastAsia="Calibri" w:hAnsi="Cambria"/>
          <w:szCs w:val="22"/>
        </w:rPr>
        <w:t xml:space="preserve"> Soil and Water Conservation District</w:t>
      </w:r>
    </w:p>
    <w:p w14:paraId="46B46E0A" w14:textId="68F8EC42" w:rsidR="003D248F" w:rsidRPr="00777018" w:rsidRDefault="00D87AAD" w:rsidP="003D248F">
      <w:pPr>
        <w:ind w:left="2160"/>
        <w:rPr>
          <w:rFonts w:ascii="Cambria" w:eastAsia="Calibri" w:hAnsi="Cambria"/>
          <w:szCs w:val="22"/>
        </w:rPr>
      </w:pPr>
      <w:r>
        <w:rPr>
          <w:rFonts w:ascii="Cambria" w:eastAsia="Calibri" w:hAnsi="Cambria"/>
          <w:szCs w:val="22"/>
        </w:rPr>
        <w:t>300 N Penn #3</w:t>
      </w:r>
      <w:r w:rsidR="003D248F" w:rsidRPr="00777018">
        <w:rPr>
          <w:rFonts w:ascii="Cambria" w:eastAsia="Calibri" w:hAnsi="Cambria"/>
          <w:szCs w:val="22"/>
        </w:rPr>
        <w:t xml:space="preserve">, </w:t>
      </w:r>
      <w:r>
        <w:rPr>
          <w:rFonts w:ascii="Cambria" w:eastAsia="Calibri" w:hAnsi="Cambria"/>
          <w:szCs w:val="22"/>
        </w:rPr>
        <w:t>Roswell</w:t>
      </w:r>
      <w:r w:rsidR="003D248F" w:rsidRPr="00777018">
        <w:rPr>
          <w:rFonts w:ascii="Cambria" w:eastAsia="Calibri" w:hAnsi="Cambria"/>
          <w:szCs w:val="22"/>
        </w:rPr>
        <w:t xml:space="preserve"> NM 882</w:t>
      </w:r>
      <w:r>
        <w:rPr>
          <w:rFonts w:ascii="Cambria" w:eastAsia="Calibri" w:hAnsi="Cambria"/>
          <w:szCs w:val="22"/>
        </w:rPr>
        <w:t>01</w:t>
      </w:r>
    </w:p>
    <w:p w14:paraId="12EE425D" w14:textId="77777777" w:rsidR="003D248F" w:rsidRPr="00777018" w:rsidRDefault="003D248F" w:rsidP="003D248F">
      <w:pPr>
        <w:rPr>
          <w:rFonts w:ascii="Cambria" w:eastAsia="Calibri" w:hAnsi="Cambria"/>
        </w:rPr>
      </w:pPr>
    </w:p>
    <w:p w14:paraId="59749D42" w14:textId="77777777" w:rsidR="003D248F" w:rsidRPr="00777018" w:rsidRDefault="003D248F" w:rsidP="003D248F">
      <w:pPr>
        <w:rPr>
          <w:rFonts w:ascii="Cambria" w:eastAsia="Calibri" w:hAnsi="Cambria"/>
        </w:rPr>
      </w:pPr>
      <w:r w:rsidRPr="00777018">
        <w:rPr>
          <w:rFonts w:ascii="Cambria" w:eastAsia="Calibri" w:hAnsi="Cambria"/>
          <w:u w:val="single"/>
        </w:rPr>
        <w:t>Postmarked dates on proposal envelope will not be accepted</w:t>
      </w:r>
      <w:r w:rsidRPr="00777018">
        <w:rPr>
          <w:rFonts w:ascii="Cambria" w:eastAsia="Calibri" w:hAnsi="Cambria"/>
        </w:rPr>
        <w:t xml:space="preserve">.  </w:t>
      </w:r>
      <w:r w:rsidRPr="00777018">
        <w:rPr>
          <w:rFonts w:ascii="Cambria" w:eastAsia="Calibri" w:hAnsi="Cambria"/>
          <w:i/>
        </w:rPr>
        <w:t>Faxed or e-mailed versions of the proposal will not be accepted.</w:t>
      </w:r>
      <w:r w:rsidRPr="00777018">
        <w:rPr>
          <w:rFonts w:ascii="Cambria" w:eastAsia="Calibri" w:hAnsi="Cambria"/>
        </w:rPr>
        <w:t xml:space="preserve">  </w:t>
      </w:r>
      <w:r w:rsidRPr="00777018">
        <w:rPr>
          <w:rFonts w:ascii="Cambria" w:eastAsia="Calibri" w:hAnsi="Cambria"/>
          <w:b/>
          <w:u w:val="single"/>
        </w:rPr>
        <w:t>Proposals received after this deadline will not be accepted.</w:t>
      </w:r>
      <w:r w:rsidRPr="00777018">
        <w:rPr>
          <w:rFonts w:ascii="Cambria" w:eastAsia="Calibri" w:hAnsi="Cambria"/>
        </w:rPr>
        <w:t xml:space="preserve">  </w:t>
      </w:r>
    </w:p>
    <w:p w14:paraId="69C1E502" w14:textId="77777777" w:rsidR="003D248F" w:rsidRPr="00777018" w:rsidRDefault="003D248F" w:rsidP="003D248F">
      <w:pPr>
        <w:rPr>
          <w:rFonts w:ascii="Cambria" w:eastAsia="Calibri" w:hAnsi="Cambria"/>
        </w:rPr>
      </w:pPr>
    </w:p>
    <w:p w14:paraId="4E7B7D7B" w14:textId="18D122C9" w:rsidR="003D248F" w:rsidRPr="00777018" w:rsidRDefault="003D248F" w:rsidP="003D248F">
      <w:pPr>
        <w:jc w:val="both"/>
        <w:rPr>
          <w:rFonts w:ascii="Cambria" w:eastAsia="Calibri" w:hAnsi="Cambria"/>
        </w:rPr>
      </w:pPr>
      <w:r w:rsidRPr="00777018">
        <w:rPr>
          <w:rFonts w:ascii="Cambria" w:eastAsia="Calibri" w:hAnsi="Cambria"/>
        </w:rPr>
        <w:t>The C</w:t>
      </w:r>
      <w:r w:rsidR="00D87AAD">
        <w:rPr>
          <w:rFonts w:ascii="Cambria" w:eastAsia="Calibri" w:hAnsi="Cambria"/>
        </w:rPr>
        <w:t>haves</w:t>
      </w:r>
      <w:r w:rsidRPr="00777018">
        <w:rPr>
          <w:rFonts w:ascii="Cambria" w:eastAsia="Calibri" w:hAnsi="Cambria"/>
        </w:rPr>
        <w:t xml:space="preserve"> Soil and Water Conservation District reserves the right to delete or remove items necessary to comply with the budget set for this project.  </w:t>
      </w:r>
    </w:p>
    <w:p w14:paraId="7289A5E8" w14:textId="77777777" w:rsidR="003D248F" w:rsidRPr="00777018" w:rsidRDefault="003D248F" w:rsidP="003D248F">
      <w:pPr>
        <w:jc w:val="both"/>
        <w:rPr>
          <w:rFonts w:ascii="Cambria" w:eastAsia="Calibri" w:hAnsi="Cambria"/>
        </w:rPr>
      </w:pPr>
    </w:p>
    <w:p w14:paraId="25AEA766" w14:textId="0351B6E7" w:rsidR="003D248F" w:rsidRPr="00777018" w:rsidRDefault="003D248F" w:rsidP="003D248F">
      <w:pPr>
        <w:jc w:val="both"/>
        <w:rPr>
          <w:rFonts w:ascii="Cambria" w:eastAsia="Calibri" w:hAnsi="Cambria"/>
        </w:rPr>
      </w:pPr>
      <w:r w:rsidRPr="00777018">
        <w:rPr>
          <w:rFonts w:ascii="Cambria" w:eastAsia="Calibri" w:hAnsi="Cambria"/>
        </w:rPr>
        <w:t>The C</w:t>
      </w:r>
      <w:r w:rsidR="00D87AAD">
        <w:rPr>
          <w:rFonts w:ascii="Cambria" w:eastAsia="Calibri" w:hAnsi="Cambria"/>
        </w:rPr>
        <w:t>haves</w:t>
      </w:r>
      <w:r w:rsidRPr="00777018">
        <w:rPr>
          <w:rFonts w:ascii="Cambria" w:eastAsia="Calibri" w:hAnsi="Cambria"/>
        </w:rPr>
        <w:t xml:space="preserve"> Soil and Water Conservation District reserves the right to reject any and all proposals.</w:t>
      </w:r>
    </w:p>
    <w:p w14:paraId="088562AE" w14:textId="002758AC" w:rsidR="00376E5B" w:rsidRDefault="00376E5B" w:rsidP="00CC7C29">
      <w:pPr>
        <w:jc w:val="both"/>
      </w:pPr>
    </w:p>
    <w:p w14:paraId="00817F74" w14:textId="030324C4" w:rsidR="00376E5B" w:rsidRDefault="00376E5B" w:rsidP="00CC7C29">
      <w:pPr>
        <w:jc w:val="both"/>
      </w:pPr>
    </w:p>
    <w:p w14:paraId="2AA627B7" w14:textId="44BA8154" w:rsidR="00376E5B" w:rsidRDefault="00376E5B" w:rsidP="00CC7C29">
      <w:pPr>
        <w:jc w:val="both"/>
      </w:pPr>
    </w:p>
    <w:p w14:paraId="42003AD9" w14:textId="1DDE6DAD" w:rsidR="000C1409" w:rsidRDefault="000C1409" w:rsidP="00CC7C29">
      <w:pPr>
        <w:jc w:val="both"/>
      </w:pPr>
    </w:p>
    <w:p w14:paraId="79224D53" w14:textId="33FD744C" w:rsidR="000C1409" w:rsidRDefault="000C1409" w:rsidP="00CC7C29">
      <w:pPr>
        <w:jc w:val="both"/>
      </w:pPr>
    </w:p>
    <w:p w14:paraId="1D6346ED" w14:textId="77777777" w:rsidR="000C1409" w:rsidRDefault="000C1409" w:rsidP="00CC7C29">
      <w:pPr>
        <w:jc w:val="both"/>
      </w:pPr>
    </w:p>
    <w:p w14:paraId="338F1D44" w14:textId="146290B3" w:rsidR="00376E5B" w:rsidRDefault="00376E5B" w:rsidP="00CC7C29">
      <w:pPr>
        <w:jc w:val="both"/>
      </w:pPr>
    </w:p>
    <w:p w14:paraId="2455D216" w14:textId="0B694C2B" w:rsidR="00376E5B" w:rsidRDefault="00376E5B" w:rsidP="00CC7C29">
      <w:pPr>
        <w:jc w:val="both"/>
      </w:pPr>
    </w:p>
    <w:p w14:paraId="619BCD9C" w14:textId="312BB828" w:rsidR="00376E5B" w:rsidRDefault="00376E5B" w:rsidP="00CC7C29">
      <w:pPr>
        <w:jc w:val="both"/>
      </w:pPr>
    </w:p>
    <w:p w14:paraId="7544B23E" w14:textId="6776DAF3" w:rsidR="00376E5B" w:rsidRDefault="00376E5B" w:rsidP="00CC7C29">
      <w:pPr>
        <w:jc w:val="both"/>
      </w:pPr>
    </w:p>
    <w:p w14:paraId="55BA81CE" w14:textId="6F129A65" w:rsidR="00376E5B" w:rsidRDefault="00376E5B" w:rsidP="00CC7C29">
      <w:pPr>
        <w:jc w:val="both"/>
      </w:pPr>
    </w:p>
    <w:p w14:paraId="37B9F75F" w14:textId="7453D9E4" w:rsidR="00376E5B" w:rsidRDefault="00376E5B" w:rsidP="00CC7C29">
      <w:pPr>
        <w:jc w:val="both"/>
      </w:pPr>
    </w:p>
    <w:p w14:paraId="12B2EF45" w14:textId="23F8E367" w:rsidR="004E6BA7" w:rsidRPr="003D248F" w:rsidRDefault="003D248F" w:rsidP="003D248F">
      <w:pPr>
        <w:jc w:val="center"/>
        <w:rPr>
          <w:b/>
          <w:bCs/>
          <w:sz w:val="28"/>
          <w:szCs w:val="28"/>
        </w:rPr>
      </w:pPr>
      <w:r w:rsidRPr="003D248F">
        <w:rPr>
          <w:b/>
          <w:bCs/>
          <w:sz w:val="28"/>
          <w:szCs w:val="28"/>
        </w:rPr>
        <w:t>Table of Contents</w:t>
      </w:r>
    </w:p>
    <w:p w14:paraId="1E38A343" w14:textId="77777777" w:rsidR="003D248F" w:rsidRPr="00261E03" w:rsidRDefault="003D248F" w:rsidP="003D248F">
      <w:pPr>
        <w:jc w:val="center"/>
      </w:pPr>
    </w:p>
    <w:p w14:paraId="5C17757F" w14:textId="7CD00F4E" w:rsidR="00D3174F" w:rsidRDefault="003632AB">
      <w:pPr>
        <w:pStyle w:val="TOC1"/>
        <w:tabs>
          <w:tab w:val="right" w:leader="dot" w:pos="9350"/>
        </w:tabs>
        <w:rPr>
          <w:rFonts w:asciiTheme="minorHAnsi" w:eastAsiaTheme="minorEastAsia" w:hAnsiTheme="minorHAnsi" w:cstheme="minorBidi"/>
          <w:b w:val="0"/>
          <w:bCs w:val="0"/>
          <w:caps w:val="0"/>
          <w:noProof/>
          <w:sz w:val="22"/>
          <w:szCs w:val="22"/>
        </w:rPr>
      </w:pPr>
      <w:r w:rsidRPr="00261E03">
        <w:rPr>
          <w:rFonts w:ascii="Times New Roman" w:hAnsi="Times New Roman"/>
        </w:rPr>
        <w:fldChar w:fldCharType="begin"/>
      </w:r>
      <w:r w:rsidRPr="00261E03">
        <w:rPr>
          <w:rFonts w:ascii="Times New Roman" w:hAnsi="Times New Roman"/>
        </w:rPr>
        <w:instrText xml:space="preserve"> TOC \o "1-4" \h \z \u </w:instrText>
      </w:r>
      <w:r w:rsidRPr="00261E03">
        <w:rPr>
          <w:rFonts w:ascii="Times New Roman" w:hAnsi="Times New Roman"/>
        </w:rPr>
        <w:fldChar w:fldCharType="separate"/>
      </w:r>
      <w:hyperlink w:anchor="_Toc24463552" w:history="1">
        <w:r w:rsidR="00D3174F" w:rsidRPr="005B0D36">
          <w:rPr>
            <w:rStyle w:val="Hyperlink"/>
            <w:noProof/>
          </w:rPr>
          <w:t>I.  INTRODUCTION</w:t>
        </w:r>
        <w:r w:rsidR="00D3174F">
          <w:rPr>
            <w:noProof/>
            <w:webHidden/>
          </w:rPr>
          <w:tab/>
        </w:r>
        <w:r w:rsidR="00D3174F">
          <w:rPr>
            <w:noProof/>
            <w:webHidden/>
          </w:rPr>
          <w:fldChar w:fldCharType="begin"/>
        </w:r>
        <w:r w:rsidR="00D3174F">
          <w:rPr>
            <w:noProof/>
            <w:webHidden/>
          </w:rPr>
          <w:instrText xml:space="preserve"> PAGEREF _Toc24463552 \h </w:instrText>
        </w:r>
        <w:r w:rsidR="00D3174F">
          <w:rPr>
            <w:noProof/>
            <w:webHidden/>
          </w:rPr>
        </w:r>
        <w:r w:rsidR="00D3174F">
          <w:rPr>
            <w:noProof/>
            <w:webHidden/>
          </w:rPr>
          <w:fldChar w:fldCharType="separate"/>
        </w:r>
        <w:r w:rsidR="00D3174F">
          <w:rPr>
            <w:noProof/>
            <w:webHidden/>
          </w:rPr>
          <w:t>1</w:t>
        </w:r>
        <w:r w:rsidR="00D3174F">
          <w:rPr>
            <w:noProof/>
            <w:webHidden/>
          </w:rPr>
          <w:fldChar w:fldCharType="end"/>
        </w:r>
      </w:hyperlink>
    </w:p>
    <w:p w14:paraId="0B037650" w14:textId="1942A2BC"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53" w:history="1">
        <w:r w:rsidR="00D3174F" w:rsidRPr="005B0D36">
          <w:rPr>
            <w:rStyle w:val="Hyperlink"/>
            <w:noProof/>
          </w:rPr>
          <w:t>A.</w:t>
        </w:r>
        <w:r w:rsidR="00D3174F">
          <w:rPr>
            <w:rFonts w:asciiTheme="minorHAnsi" w:eastAsiaTheme="minorEastAsia" w:hAnsiTheme="minorHAnsi" w:cstheme="minorBidi"/>
            <w:i w:val="0"/>
            <w:iCs w:val="0"/>
            <w:noProof/>
            <w:sz w:val="22"/>
            <w:szCs w:val="22"/>
          </w:rPr>
          <w:tab/>
        </w:r>
        <w:r w:rsidR="00D3174F" w:rsidRPr="005B0D36">
          <w:rPr>
            <w:rStyle w:val="Hyperlink"/>
            <w:noProof/>
          </w:rPr>
          <w:t>PURPOSE OF THIS REQUEST FOR PROPOSALS</w:t>
        </w:r>
        <w:r w:rsidR="00D3174F">
          <w:rPr>
            <w:noProof/>
            <w:webHidden/>
          </w:rPr>
          <w:tab/>
        </w:r>
        <w:r w:rsidR="00D3174F">
          <w:rPr>
            <w:noProof/>
            <w:webHidden/>
          </w:rPr>
          <w:fldChar w:fldCharType="begin"/>
        </w:r>
        <w:r w:rsidR="00D3174F">
          <w:rPr>
            <w:noProof/>
            <w:webHidden/>
          </w:rPr>
          <w:instrText xml:space="preserve"> PAGEREF _Toc24463553 \h </w:instrText>
        </w:r>
        <w:r w:rsidR="00D3174F">
          <w:rPr>
            <w:noProof/>
            <w:webHidden/>
          </w:rPr>
        </w:r>
        <w:r w:rsidR="00D3174F">
          <w:rPr>
            <w:noProof/>
            <w:webHidden/>
          </w:rPr>
          <w:fldChar w:fldCharType="separate"/>
        </w:r>
        <w:r w:rsidR="00D3174F">
          <w:rPr>
            <w:noProof/>
            <w:webHidden/>
          </w:rPr>
          <w:t>1</w:t>
        </w:r>
        <w:r w:rsidR="00D3174F">
          <w:rPr>
            <w:noProof/>
            <w:webHidden/>
          </w:rPr>
          <w:fldChar w:fldCharType="end"/>
        </w:r>
      </w:hyperlink>
    </w:p>
    <w:p w14:paraId="1EDE8121" w14:textId="726FAB6A"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54" w:history="1">
        <w:r w:rsidR="00D3174F" w:rsidRPr="005B0D36">
          <w:rPr>
            <w:rStyle w:val="Hyperlink"/>
            <w:noProof/>
          </w:rPr>
          <w:t>B.</w:t>
        </w:r>
        <w:r w:rsidR="00D3174F">
          <w:rPr>
            <w:rFonts w:asciiTheme="minorHAnsi" w:eastAsiaTheme="minorEastAsia" w:hAnsiTheme="minorHAnsi" w:cstheme="minorBidi"/>
            <w:i w:val="0"/>
            <w:iCs w:val="0"/>
            <w:noProof/>
            <w:sz w:val="22"/>
            <w:szCs w:val="22"/>
          </w:rPr>
          <w:tab/>
        </w:r>
        <w:r w:rsidR="00D3174F" w:rsidRPr="005B0D36">
          <w:rPr>
            <w:rStyle w:val="Hyperlink"/>
            <w:noProof/>
          </w:rPr>
          <w:t>BACKGROUND INFORMATION</w:t>
        </w:r>
        <w:r w:rsidR="00D3174F">
          <w:rPr>
            <w:noProof/>
            <w:webHidden/>
          </w:rPr>
          <w:tab/>
        </w:r>
        <w:r w:rsidR="00D3174F">
          <w:rPr>
            <w:noProof/>
            <w:webHidden/>
          </w:rPr>
          <w:fldChar w:fldCharType="begin"/>
        </w:r>
        <w:r w:rsidR="00D3174F">
          <w:rPr>
            <w:noProof/>
            <w:webHidden/>
          </w:rPr>
          <w:instrText xml:space="preserve"> PAGEREF _Toc24463554 \h </w:instrText>
        </w:r>
        <w:r w:rsidR="00D3174F">
          <w:rPr>
            <w:noProof/>
            <w:webHidden/>
          </w:rPr>
        </w:r>
        <w:r w:rsidR="00D3174F">
          <w:rPr>
            <w:noProof/>
            <w:webHidden/>
          </w:rPr>
          <w:fldChar w:fldCharType="separate"/>
        </w:r>
        <w:r w:rsidR="00D3174F">
          <w:rPr>
            <w:noProof/>
            <w:webHidden/>
          </w:rPr>
          <w:t>1</w:t>
        </w:r>
        <w:r w:rsidR="00D3174F">
          <w:rPr>
            <w:noProof/>
            <w:webHidden/>
          </w:rPr>
          <w:fldChar w:fldCharType="end"/>
        </w:r>
      </w:hyperlink>
    </w:p>
    <w:p w14:paraId="590C8CF4" w14:textId="1AE579E8"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55" w:history="1">
        <w:r w:rsidR="00D3174F" w:rsidRPr="005B0D36">
          <w:rPr>
            <w:rStyle w:val="Hyperlink"/>
            <w:noProof/>
          </w:rPr>
          <w:t>C.</w:t>
        </w:r>
        <w:r w:rsidR="00D3174F">
          <w:rPr>
            <w:rFonts w:asciiTheme="minorHAnsi" w:eastAsiaTheme="minorEastAsia" w:hAnsiTheme="minorHAnsi" w:cstheme="minorBidi"/>
            <w:i w:val="0"/>
            <w:iCs w:val="0"/>
            <w:noProof/>
            <w:sz w:val="22"/>
            <w:szCs w:val="22"/>
          </w:rPr>
          <w:tab/>
        </w:r>
        <w:r w:rsidR="00D3174F" w:rsidRPr="005B0D36">
          <w:rPr>
            <w:rStyle w:val="Hyperlink"/>
            <w:noProof/>
          </w:rPr>
          <w:t>SCOPE OF PROCUREMENT</w:t>
        </w:r>
        <w:r w:rsidR="00D3174F">
          <w:rPr>
            <w:noProof/>
            <w:webHidden/>
          </w:rPr>
          <w:tab/>
        </w:r>
        <w:r w:rsidR="00D3174F">
          <w:rPr>
            <w:noProof/>
            <w:webHidden/>
          </w:rPr>
          <w:fldChar w:fldCharType="begin"/>
        </w:r>
        <w:r w:rsidR="00D3174F">
          <w:rPr>
            <w:noProof/>
            <w:webHidden/>
          </w:rPr>
          <w:instrText xml:space="preserve"> PAGEREF _Toc24463555 \h </w:instrText>
        </w:r>
        <w:r w:rsidR="00D3174F">
          <w:rPr>
            <w:noProof/>
            <w:webHidden/>
          </w:rPr>
        </w:r>
        <w:r w:rsidR="00D3174F">
          <w:rPr>
            <w:noProof/>
            <w:webHidden/>
          </w:rPr>
          <w:fldChar w:fldCharType="separate"/>
        </w:r>
        <w:r w:rsidR="00D3174F">
          <w:rPr>
            <w:noProof/>
            <w:webHidden/>
          </w:rPr>
          <w:t>1</w:t>
        </w:r>
        <w:r w:rsidR="00D3174F">
          <w:rPr>
            <w:noProof/>
            <w:webHidden/>
          </w:rPr>
          <w:fldChar w:fldCharType="end"/>
        </w:r>
      </w:hyperlink>
    </w:p>
    <w:p w14:paraId="51884ECC" w14:textId="5B4789F6"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56" w:history="1">
        <w:r w:rsidR="00D3174F" w:rsidRPr="005B0D36">
          <w:rPr>
            <w:rStyle w:val="Hyperlink"/>
            <w:noProof/>
          </w:rPr>
          <w:t>D.</w:t>
        </w:r>
        <w:r w:rsidR="00D3174F">
          <w:rPr>
            <w:rFonts w:asciiTheme="minorHAnsi" w:eastAsiaTheme="minorEastAsia" w:hAnsiTheme="minorHAnsi" w:cstheme="minorBidi"/>
            <w:i w:val="0"/>
            <w:iCs w:val="0"/>
            <w:noProof/>
            <w:sz w:val="22"/>
            <w:szCs w:val="22"/>
          </w:rPr>
          <w:tab/>
        </w:r>
        <w:r w:rsidR="00D3174F" w:rsidRPr="005B0D36">
          <w:rPr>
            <w:rStyle w:val="Hyperlink"/>
            <w:noProof/>
          </w:rPr>
          <w:t>PROCUREMENT MANAGER</w:t>
        </w:r>
        <w:r w:rsidR="00D3174F">
          <w:rPr>
            <w:noProof/>
            <w:webHidden/>
          </w:rPr>
          <w:tab/>
        </w:r>
        <w:r w:rsidR="00D3174F">
          <w:rPr>
            <w:noProof/>
            <w:webHidden/>
          </w:rPr>
          <w:fldChar w:fldCharType="begin"/>
        </w:r>
        <w:r w:rsidR="00D3174F">
          <w:rPr>
            <w:noProof/>
            <w:webHidden/>
          </w:rPr>
          <w:instrText xml:space="preserve"> PAGEREF _Toc24463556 \h </w:instrText>
        </w:r>
        <w:r w:rsidR="00D3174F">
          <w:rPr>
            <w:noProof/>
            <w:webHidden/>
          </w:rPr>
        </w:r>
        <w:r w:rsidR="00D3174F">
          <w:rPr>
            <w:noProof/>
            <w:webHidden/>
          </w:rPr>
          <w:fldChar w:fldCharType="separate"/>
        </w:r>
        <w:r w:rsidR="00D3174F">
          <w:rPr>
            <w:noProof/>
            <w:webHidden/>
          </w:rPr>
          <w:t>2</w:t>
        </w:r>
        <w:r w:rsidR="00D3174F">
          <w:rPr>
            <w:noProof/>
            <w:webHidden/>
          </w:rPr>
          <w:fldChar w:fldCharType="end"/>
        </w:r>
      </w:hyperlink>
    </w:p>
    <w:p w14:paraId="7543BFFF" w14:textId="0F811039"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57" w:history="1">
        <w:r w:rsidR="00D3174F" w:rsidRPr="005B0D36">
          <w:rPr>
            <w:rStyle w:val="Hyperlink"/>
            <w:noProof/>
          </w:rPr>
          <w:t>E.</w:t>
        </w:r>
        <w:r w:rsidR="00D3174F">
          <w:rPr>
            <w:rFonts w:asciiTheme="minorHAnsi" w:eastAsiaTheme="minorEastAsia" w:hAnsiTheme="minorHAnsi" w:cstheme="minorBidi"/>
            <w:i w:val="0"/>
            <w:iCs w:val="0"/>
            <w:noProof/>
            <w:sz w:val="22"/>
            <w:szCs w:val="22"/>
          </w:rPr>
          <w:tab/>
        </w:r>
        <w:r w:rsidR="00D3174F" w:rsidRPr="005B0D36">
          <w:rPr>
            <w:rStyle w:val="Hyperlink"/>
            <w:noProof/>
          </w:rPr>
          <w:t>DEFINITION OF TERMINOLOGY</w:t>
        </w:r>
        <w:r w:rsidR="00D3174F">
          <w:rPr>
            <w:noProof/>
            <w:webHidden/>
          </w:rPr>
          <w:tab/>
        </w:r>
        <w:r w:rsidR="00D3174F">
          <w:rPr>
            <w:noProof/>
            <w:webHidden/>
          </w:rPr>
          <w:fldChar w:fldCharType="begin"/>
        </w:r>
        <w:r w:rsidR="00D3174F">
          <w:rPr>
            <w:noProof/>
            <w:webHidden/>
          </w:rPr>
          <w:instrText xml:space="preserve"> PAGEREF _Toc24463557 \h </w:instrText>
        </w:r>
        <w:r w:rsidR="00D3174F">
          <w:rPr>
            <w:noProof/>
            <w:webHidden/>
          </w:rPr>
        </w:r>
        <w:r w:rsidR="00D3174F">
          <w:rPr>
            <w:noProof/>
            <w:webHidden/>
          </w:rPr>
          <w:fldChar w:fldCharType="separate"/>
        </w:r>
        <w:r w:rsidR="00D3174F">
          <w:rPr>
            <w:noProof/>
            <w:webHidden/>
          </w:rPr>
          <w:t>3</w:t>
        </w:r>
        <w:r w:rsidR="00D3174F">
          <w:rPr>
            <w:noProof/>
            <w:webHidden/>
          </w:rPr>
          <w:fldChar w:fldCharType="end"/>
        </w:r>
      </w:hyperlink>
    </w:p>
    <w:p w14:paraId="43299C50" w14:textId="7E80EE9B"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58" w:history="1">
        <w:r w:rsidR="00D3174F" w:rsidRPr="005B0D36">
          <w:rPr>
            <w:rStyle w:val="Hyperlink"/>
            <w:noProof/>
          </w:rPr>
          <w:t>F.</w:t>
        </w:r>
        <w:r w:rsidR="00D3174F">
          <w:rPr>
            <w:rFonts w:asciiTheme="minorHAnsi" w:eastAsiaTheme="minorEastAsia" w:hAnsiTheme="minorHAnsi" w:cstheme="minorBidi"/>
            <w:i w:val="0"/>
            <w:iCs w:val="0"/>
            <w:noProof/>
            <w:sz w:val="22"/>
            <w:szCs w:val="22"/>
          </w:rPr>
          <w:tab/>
        </w:r>
        <w:r w:rsidR="00D3174F" w:rsidRPr="005B0D36">
          <w:rPr>
            <w:rStyle w:val="Hyperlink"/>
            <w:noProof/>
          </w:rPr>
          <w:t>PROCUREMENT LIBRARY</w:t>
        </w:r>
        <w:r w:rsidR="00D3174F">
          <w:rPr>
            <w:noProof/>
            <w:webHidden/>
          </w:rPr>
          <w:tab/>
        </w:r>
        <w:r w:rsidR="00D3174F">
          <w:rPr>
            <w:noProof/>
            <w:webHidden/>
          </w:rPr>
          <w:fldChar w:fldCharType="begin"/>
        </w:r>
        <w:r w:rsidR="00D3174F">
          <w:rPr>
            <w:noProof/>
            <w:webHidden/>
          </w:rPr>
          <w:instrText xml:space="preserve"> PAGEREF _Toc24463558 \h </w:instrText>
        </w:r>
        <w:r w:rsidR="00D3174F">
          <w:rPr>
            <w:noProof/>
            <w:webHidden/>
          </w:rPr>
        </w:r>
        <w:r w:rsidR="00D3174F">
          <w:rPr>
            <w:noProof/>
            <w:webHidden/>
          </w:rPr>
          <w:fldChar w:fldCharType="separate"/>
        </w:r>
        <w:r w:rsidR="00D3174F">
          <w:rPr>
            <w:noProof/>
            <w:webHidden/>
          </w:rPr>
          <w:t>5</w:t>
        </w:r>
        <w:r w:rsidR="00D3174F">
          <w:rPr>
            <w:noProof/>
            <w:webHidden/>
          </w:rPr>
          <w:fldChar w:fldCharType="end"/>
        </w:r>
      </w:hyperlink>
    </w:p>
    <w:p w14:paraId="2E5E7A83" w14:textId="6A414114"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559" w:history="1">
        <w:r w:rsidR="00D3174F" w:rsidRPr="005B0D36">
          <w:rPr>
            <w:rStyle w:val="Hyperlink"/>
            <w:noProof/>
          </w:rPr>
          <w:t>II. CONDITIONS GOVERNING THE PROCUREMENT</w:t>
        </w:r>
        <w:r w:rsidR="00D3174F">
          <w:rPr>
            <w:noProof/>
            <w:webHidden/>
          </w:rPr>
          <w:tab/>
        </w:r>
        <w:r w:rsidR="00D3174F">
          <w:rPr>
            <w:noProof/>
            <w:webHidden/>
          </w:rPr>
          <w:fldChar w:fldCharType="begin"/>
        </w:r>
        <w:r w:rsidR="00D3174F">
          <w:rPr>
            <w:noProof/>
            <w:webHidden/>
          </w:rPr>
          <w:instrText xml:space="preserve"> PAGEREF _Toc24463559 \h </w:instrText>
        </w:r>
        <w:r w:rsidR="00D3174F">
          <w:rPr>
            <w:noProof/>
            <w:webHidden/>
          </w:rPr>
        </w:r>
        <w:r w:rsidR="00D3174F">
          <w:rPr>
            <w:noProof/>
            <w:webHidden/>
          </w:rPr>
          <w:fldChar w:fldCharType="separate"/>
        </w:r>
        <w:r w:rsidR="00D3174F">
          <w:rPr>
            <w:noProof/>
            <w:webHidden/>
          </w:rPr>
          <w:t>6</w:t>
        </w:r>
        <w:r w:rsidR="00D3174F">
          <w:rPr>
            <w:noProof/>
            <w:webHidden/>
          </w:rPr>
          <w:fldChar w:fldCharType="end"/>
        </w:r>
      </w:hyperlink>
    </w:p>
    <w:p w14:paraId="798EB812" w14:textId="684C6169" w:rsidR="00D3174F" w:rsidRDefault="007D46A0">
      <w:pPr>
        <w:pStyle w:val="TOC2"/>
        <w:tabs>
          <w:tab w:val="left" w:pos="720"/>
          <w:tab w:val="right" w:leader="dot" w:pos="9350"/>
        </w:tabs>
        <w:rPr>
          <w:rFonts w:asciiTheme="minorHAnsi" w:eastAsiaTheme="minorEastAsia" w:hAnsiTheme="minorHAnsi" w:cstheme="minorBidi"/>
          <w:smallCaps w:val="0"/>
          <w:noProof/>
          <w:sz w:val="22"/>
          <w:szCs w:val="22"/>
        </w:rPr>
      </w:pPr>
      <w:hyperlink w:anchor="_Toc24463560" w:history="1">
        <w:r w:rsidR="00D3174F" w:rsidRPr="005B0D36">
          <w:rPr>
            <w:rStyle w:val="Hyperlink"/>
            <w:noProof/>
          </w:rPr>
          <w:t>A.</w:t>
        </w:r>
        <w:r w:rsidR="00D3174F">
          <w:rPr>
            <w:rFonts w:asciiTheme="minorHAnsi" w:eastAsiaTheme="minorEastAsia" w:hAnsiTheme="minorHAnsi" w:cstheme="minorBidi"/>
            <w:smallCaps w:val="0"/>
            <w:noProof/>
            <w:sz w:val="22"/>
            <w:szCs w:val="22"/>
          </w:rPr>
          <w:tab/>
        </w:r>
        <w:r w:rsidR="00D3174F" w:rsidRPr="005B0D36">
          <w:rPr>
            <w:rStyle w:val="Hyperlink"/>
            <w:noProof/>
          </w:rPr>
          <w:t>SEQUENCE OF EVENTS</w:t>
        </w:r>
        <w:r w:rsidR="00D3174F">
          <w:rPr>
            <w:noProof/>
            <w:webHidden/>
          </w:rPr>
          <w:tab/>
        </w:r>
        <w:r w:rsidR="00D3174F">
          <w:rPr>
            <w:noProof/>
            <w:webHidden/>
          </w:rPr>
          <w:fldChar w:fldCharType="begin"/>
        </w:r>
        <w:r w:rsidR="00D3174F">
          <w:rPr>
            <w:noProof/>
            <w:webHidden/>
          </w:rPr>
          <w:instrText xml:space="preserve"> PAGEREF _Toc24463560 \h </w:instrText>
        </w:r>
        <w:r w:rsidR="00D3174F">
          <w:rPr>
            <w:noProof/>
            <w:webHidden/>
          </w:rPr>
        </w:r>
        <w:r w:rsidR="00D3174F">
          <w:rPr>
            <w:noProof/>
            <w:webHidden/>
          </w:rPr>
          <w:fldChar w:fldCharType="separate"/>
        </w:r>
        <w:r w:rsidR="00D3174F">
          <w:rPr>
            <w:noProof/>
            <w:webHidden/>
          </w:rPr>
          <w:t>6</w:t>
        </w:r>
        <w:r w:rsidR="00D3174F">
          <w:rPr>
            <w:noProof/>
            <w:webHidden/>
          </w:rPr>
          <w:fldChar w:fldCharType="end"/>
        </w:r>
      </w:hyperlink>
    </w:p>
    <w:p w14:paraId="73388B7D" w14:textId="5DA04D2B" w:rsidR="00D3174F" w:rsidRDefault="007D46A0">
      <w:pPr>
        <w:pStyle w:val="TOC2"/>
        <w:tabs>
          <w:tab w:val="left" w:pos="720"/>
          <w:tab w:val="right" w:leader="dot" w:pos="9350"/>
        </w:tabs>
        <w:rPr>
          <w:rFonts w:asciiTheme="minorHAnsi" w:eastAsiaTheme="minorEastAsia" w:hAnsiTheme="minorHAnsi" w:cstheme="minorBidi"/>
          <w:smallCaps w:val="0"/>
          <w:noProof/>
          <w:sz w:val="22"/>
          <w:szCs w:val="22"/>
        </w:rPr>
      </w:pPr>
      <w:hyperlink w:anchor="_Toc24463561" w:history="1">
        <w:r w:rsidR="00D3174F" w:rsidRPr="005B0D36">
          <w:rPr>
            <w:rStyle w:val="Hyperlink"/>
            <w:noProof/>
          </w:rPr>
          <w:t>B.</w:t>
        </w:r>
        <w:r w:rsidR="00D3174F">
          <w:rPr>
            <w:rFonts w:asciiTheme="minorHAnsi" w:eastAsiaTheme="minorEastAsia" w:hAnsiTheme="minorHAnsi" w:cstheme="minorBidi"/>
            <w:smallCaps w:val="0"/>
            <w:noProof/>
            <w:sz w:val="22"/>
            <w:szCs w:val="22"/>
          </w:rPr>
          <w:tab/>
        </w:r>
        <w:r w:rsidR="00D3174F" w:rsidRPr="005B0D36">
          <w:rPr>
            <w:rStyle w:val="Hyperlink"/>
            <w:noProof/>
          </w:rPr>
          <w:t>EXPLANATION OF EVENTS</w:t>
        </w:r>
        <w:r w:rsidR="00D3174F">
          <w:rPr>
            <w:noProof/>
            <w:webHidden/>
          </w:rPr>
          <w:tab/>
        </w:r>
        <w:r w:rsidR="00D3174F">
          <w:rPr>
            <w:noProof/>
            <w:webHidden/>
          </w:rPr>
          <w:fldChar w:fldCharType="begin"/>
        </w:r>
        <w:r w:rsidR="00D3174F">
          <w:rPr>
            <w:noProof/>
            <w:webHidden/>
          </w:rPr>
          <w:instrText xml:space="preserve"> PAGEREF _Toc24463561 \h </w:instrText>
        </w:r>
        <w:r w:rsidR="00D3174F">
          <w:rPr>
            <w:noProof/>
            <w:webHidden/>
          </w:rPr>
        </w:r>
        <w:r w:rsidR="00D3174F">
          <w:rPr>
            <w:noProof/>
            <w:webHidden/>
          </w:rPr>
          <w:fldChar w:fldCharType="separate"/>
        </w:r>
        <w:r w:rsidR="00D3174F">
          <w:rPr>
            <w:noProof/>
            <w:webHidden/>
          </w:rPr>
          <w:t>6</w:t>
        </w:r>
        <w:r w:rsidR="00D3174F">
          <w:rPr>
            <w:noProof/>
            <w:webHidden/>
          </w:rPr>
          <w:fldChar w:fldCharType="end"/>
        </w:r>
      </w:hyperlink>
    </w:p>
    <w:p w14:paraId="5B4C2B7A" w14:textId="1F5C78FF"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62" w:history="1">
        <w:r w:rsidR="00D3174F" w:rsidRPr="005B0D36">
          <w:rPr>
            <w:rStyle w:val="Hyperlink"/>
            <w:noProof/>
          </w:rPr>
          <w:t>1.</w:t>
        </w:r>
        <w:r w:rsidR="00D3174F">
          <w:rPr>
            <w:rFonts w:asciiTheme="minorHAnsi" w:eastAsiaTheme="minorEastAsia" w:hAnsiTheme="minorHAnsi" w:cstheme="minorBidi"/>
            <w:i w:val="0"/>
            <w:iCs w:val="0"/>
            <w:noProof/>
            <w:sz w:val="22"/>
            <w:szCs w:val="22"/>
          </w:rPr>
          <w:tab/>
        </w:r>
        <w:r w:rsidR="00D3174F" w:rsidRPr="005B0D36">
          <w:rPr>
            <w:rStyle w:val="Hyperlink"/>
            <w:noProof/>
          </w:rPr>
          <w:t>Issuance of RFP</w:t>
        </w:r>
        <w:r w:rsidR="00D3174F">
          <w:rPr>
            <w:noProof/>
            <w:webHidden/>
          </w:rPr>
          <w:tab/>
        </w:r>
        <w:r w:rsidR="00D3174F">
          <w:rPr>
            <w:noProof/>
            <w:webHidden/>
          </w:rPr>
          <w:fldChar w:fldCharType="begin"/>
        </w:r>
        <w:r w:rsidR="00D3174F">
          <w:rPr>
            <w:noProof/>
            <w:webHidden/>
          </w:rPr>
          <w:instrText xml:space="preserve"> PAGEREF _Toc24463562 \h </w:instrText>
        </w:r>
        <w:r w:rsidR="00D3174F">
          <w:rPr>
            <w:noProof/>
            <w:webHidden/>
          </w:rPr>
        </w:r>
        <w:r w:rsidR="00D3174F">
          <w:rPr>
            <w:noProof/>
            <w:webHidden/>
          </w:rPr>
          <w:fldChar w:fldCharType="separate"/>
        </w:r>
        <w:r w:rsidR="00D3174F">
          <w:rPr>
            <w:noProof/>
            <w:webHidden/>
          </w:rPr>
          <w:t>6</w:t>
        </w:r>
        <w:r w:rsidR="00D3174F">
          <w:rPr>
            <w:noProof/>
            <w:webHidden/>
          </w:rPr>
          <w:fldChar w:fldCharType="end"/>
        </w:r>
      </w:hyperlink>
    </w:p>
    <w:p w14:paraId="142CC4E9" w14:textId="781C7D17"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63" w:history="1">
        <w:r w:rsidR="00D3174F" w:rsidRPr="005B0D36">
          <w:rPr>
            <w:rStyle w:val="Hyperlink"/>
            <w:noProof/>
          </w:rPr>
          <w:t>2.</w:t>
        </w:r>
        <w:r w:rsidR="00D3174F">
          <w:rPr>
            <w:rFonts w:asciiTheme="minorHAnsi" w:eastAsiaTheme="minorEastAsia" w:hAnsiTheme="minorHAnsi" w:cstheme="minorBidi"/>
            <w:i w:val="0"/>
            <w:iCs w:val="0"/>
            <w:noProof/>
            <w:sz w:val="22"/>
            <w:szCs w:val="22"/>
          </w:rPr>
          <w:tab/>
        </w:r>
        <w:r w:rsidR="00D3174F" w:rsidRPr="005B0D36">
          <w:rPr>
            <w:rStyle w:val="Hyperlink"/>
            <w:noProof/>
          </w:rPr>
          <w:t>Acknowledgement of Receipt</w:t>
        </w:r>
        <w:r w:rsidR="00D3174F">
          <w:rPr>
            <w:noProof/>
            <w:webHidden/>
          </w:rPr>
          <w:tab/>
        </w:r>
        <w:r w:rsidR="00D3174F">
          <w:rPr>
            <w:noProof/>
            <w:webHidden/>
          </w:rPr>
          <w:fldChar w:fldCharType="begin"/>
        </w:r>
        <w:r w:rsidR="00D3174F">
          <w:rPr>
            <w:noProof/>
            <w:webHidden/>
          </w:rPr>
          <w:instrText xml:space="preserve"> PAGEREF _Toc24463563 \h </w:instrText>
        </w:r>
        <w:r w:rsidR="00D3174F">
          <w:rPr>
            <w:noProof/>
            <w:webHidden/>
          </w:rPr>
        </w:r>
        <w:r w:rsidR="00D3174F">
          <w:rPr>
            <w:noProof/>
            <w:webHidden/>
          </w:rPr>
          <w:fldChar w:fldCharType="separate"/>
        </w:r>
        <w:r w:rsidR="00D3174F">
          <w:rPr>
            <w:noProof/>
            <w:webHidden/>
          </w:rPr>
          <w:t>6</w:t>
        </w:r>
        <w:r w:rsidR="00D3174F">
          <w:rPr>
            <w:noProof/>
            <w:webHidden/>
          </w:rPr>
          <w:fldChar w:fldCharType="end"/>
        </w:r>
      </w:hyperlink>
    </w:p>
    <w:p w14:paraId="148ACD1A" w14:textId="7B24A951"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64" w:history="1">
        <w:r w:rsidR="00D3174F" w:rsidRPr="005B0D36">
          <w:rPr>
            <w:rStyle w:val="Hyperlink"/>
            <w:noProof/>
          </w:rPr>
          <w:t>3.</w:t>
        </w:r>
        <w:r w:rsidR="00D3174F">
          <w:rPr>
            <w:rFonts w:asciiTheme="minorHAnsi" w:eastAsiaTheme="minorEastAsia" w:hAnsiTheme="minorHAnsi" w:cstheme="minorBidi"/>
            <w:i w:val="0"/>
            <w:iCs w:val="0"/>
            <w:noProof/>
            <w:sz w:val="22"/>
            <w:szCs w:val="22"/>
          </w:rPr>
          <w:tab/>
        </w:r>
        <w:r w:rsidR="00D3174F" w:rsidRPr="005B0D36">
          <w:rPr>
            <w:rStyle w:val="Hyperlink"/>
            <w:noProof/>
          </w:rPr>
          <w:t>Deadline to Submit Written Questions</w:t>
        </w:r>
        <w:r w:rsidR="00D3174F">
          <w:rPr>
            <w:noProof/>
            <w:webHidden/>
          </w:rPr>
          <w:tab/>
        </w:r>
        <w:r w:rsidR="00D3174F">
          <w:rPr>
            <w:noProof/>
            <w:webHidden/>
          </w:rPr>
          <w:fldChar w:fldCharType="begin"/>
        </w:r>
        <w:r w:rsidR="00D3174F">
          <w:rPr>
            <w:noProof/>
            <w:webHidden/>
          </w:rPr>
          <w:instrText xml:space="preserve"> PAGEREF _Toc24463564 \h </w:instrText>
        </w:r>
        <w:r w:rsidR="00D3174F">
          <w:rPr>
            <w:noProof/>
            <w:webHidden/>
          </w:rPr>
        </w:r>
        <w:r w:rsidR="00D3174F">
          <w:rPr>
            <w:noProof/>
            <w:webHidden/>
          </w:rPr>
          <w:fldChar w:fldCharType="separate"/>
        </w:r>
        <w:r w:rsidR="00D3174F">
          <w:rPr>
            <w:noProof/>
            <w:webHidden/>
          </w:rPr>
          <w:t>7</w:t>
        </w:r>
        <w:r w:rsidR="00D3174F">
          <w:rPr>
            <w:noProof/>
            <w:webHidden/>
          </w:rPr>
          <w:fldChar w:fldCharType="end"/>
        </w:r>
      </w:hyperlink>
    </w:p>
    <w:p w14:paraId="2BEB299A" w14:textId="03A4F5A8"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65" w:history="1">
        <w:r w:rsidR="00D3174F" w:rsidRPr="005B0D36">
          <w:rPr>
            <w:rStyle w:val="Hyperlink"/>
            <w:noProof/>
          </w:rPr>
          <w:t>4.</w:t>
        </w:r>
        <w:r w:rsidR="00D3174F">
          <w:rPr>
            <w:rFonts w:asciiTheme="minorHAnsi" w:eastAsiaTheme="minorEastAsia" w:hAnsiTheme="minorHAnsi" w:cstheme="minorBidi"/>
            <w:i w:val="0"/>
            <w:iCs w:val="0"/>
            <w:noProof/>
            <w:sz w:val="22"/>
            <w:szCs w:val="22"/>
          </w:rPr>
          <w:tab/>
        </w:r>
        <w:r w:rsidR="00D3174F" w:rsidRPr="005B0D36">
          <w:rPr>
            <w:rStyle w:val="Hyperlink"/>
            <w:noProof/>
          </w:rPr>
          <w:t>Response to Written Questions</w:t>
        </w:r>
        <w:r w:rsidR="00D3174F">
          <w:rPr>
            <w:noProof/>
            <w:webHidden/>
          </w:rPr>
          <w:tab/>
        </w:r>
        <w:r w:rsidR="00D3174F">
          <w:rPr>
            <w:noProof/>
            <w:webHidden/>
          </w:rPr>
          <w:fldChar w:fldCharType="begin"/>
        </w:r>
        <w:r w:rsidR="00D3174F">
          <w:rPr>
            <w:noProof/>
            <w:webHidden/>
          </w:rPr>
          <w:instrText xml:space="preserve"> PAGEREF _Toc24463565 \h </w:instrText>
        </w:r>
        <w:r w:rsidR="00D3174F">
          <w:rPr>
            <w:noProof/>
            <w:webHidden/>
          </w:rPr>
        </w:r>
        <w:r w:rsidR="00D3174F">
          <w:rPr>
            <w:noProof/>
            <w:webHidden/>
          </w:rPr>
          <w:fldChar w:fldCharType="separate"/>
        </w:r>
        <w:r w:rsidR="00D3174F">
          <w:rPr>
            <w:noProof/>
            <w:webHidden/>
          </w:rPr>
          <w:t>7</w:t>
        </w:r>
        <w:r w:rsidR="00D3174F">
          <w:rPr>
            <w:noProof/>
            <w:webHidden/>
          </w:rPr>
          <w:fldChar w:fldCharType="end"/>
        </w:r>
      </w:hyperlink>
    </w:p>
    <w:p w14:paraId="77A7B389" w14:textId="0734ADA7"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66" w:history="1">
        <w:r w:rsidR="00D3174F" w:rsidRPr="005B0D36">
          <w:rPr>
            <w:rStyle w:val="Hyperlink"/>
            <w:noProof/>
          </w:rPr>
          <w:t>5.</w:t>
        </w:r>
        <w:r w:rsidR="00D3174F">
          <w:rPr>
            <w:rFonts w:asciiTheme="minorHAnsi" w:eastAsiaTheme="minorEastAsia" w:hAnsiTheme="minorHAnsi" w:cstheme="minorBidi"/>
            <w:i w:val="0"/>
            <w:iCs w:val="0"/>
            <w:noProof/>
            <w:sz w:val="22"/>
            <w:szCs w:val="22"/>
          </w:rPr>
          <w:tab/>
        </w:r>
        <w:r w:rsidR="00D3174F" w:rsidRPr="005B0D36">
          <w:rPr>
            <w:rStyle w:val="Hyperlink"/>
            <w:noProof/>
          </w:rPr>
          <w:t>Submission of Proposal</w:t>
        </w:r>
        <w:r w:rsidR="00D3174F">
          <w:rPr>
            <w:noProof/>
            <w:webHidden/>
          </w:rPr>
          <w:tab/>
        </w:r>
        <w:r w:rsidR="00D3174F">
          <w:rPr>
            <w:noProof/>
            <w:webHidden/>
          </w:rPr>
          <w:fldChar w:fldCharType="begin"/>
        </w:r>
        <w:r w:rsidR="00D3174F">
          <w:rPr>
            <w:noProof/>
            <w:webHidden/>
          </w:rPr>
          <w:instrText xml:space="preserve"> PAGEREF _Toc24463566 \h </w:instrText>
        </w:r>
        <w:r w:rsidR="00D3174F">
          <w:rPr>
            <w:noProof/>
            <w:webHidden/>
          </w:rPr>
        </w:r>
        <w:r w:rsidR="00D3174F">
          <w:rPr>
            <w:noProof/>
            <w:webHidden/>
          </w:rPr>
          <w:fldChar w:fldCharType="separate"/>
        </w:r>
        <w:r w:rsidR="00D3174F">
          <w:rPr>
            <w:noProof/>
            <w:webHidden/>
          </w:rPr>
          <w:t>7</w:t>
        </w:r>
        <w:r w:rsidR="00D3174F">
          <w:rPr>
            <w:noProof/>
            <w:webHidden/>
          </w:rPr>
          <w:fldChar w:fldCharType="end"/>
        </w:r>
      </w:hyperlink>
    </w:p>
    <w:p w14:paraId="779F909E" w14:textId="31101D43"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67" w:history="1">
        <w:r w:rsidR="00D3174F" w:rsidRPr="005B0D36">
          <w:rPr>
            <w:rStyle w:val="Hyperlink"/>
            <w:noProof/>
          </w:rPr>
          <w:t>6.</w:t>
        </w:r>
        <w:r w:rsidR="00D3174F">
          <w:rPr>
            <w:rFonts w:asciiTheme="minorHAnsi" w:eastAsiaTheme="minorEastAsia" w:hAnsiTheme="minorHAnsi" w:cstheme="minorBidi"/>
            <w:i w:val="0"/>
            <w:iCs w:val="0"/>
            <w:noProof/>
            <w:sz w:val="22"/>
            <w:szCs w:val="22"/>
          </w:rPr>
          <w:tab/>
        </w:r>
        <w:r w:rsidR="00D3174F" w:rsidRPr="005B0D36">
          <w:rPr>
            <w:rStyle w:val="Hyperlink"/>
            <w:noProof/>
          </w:rPr>
          <w:t>Proposal Evaluation</w:t>
        </w:r>
        <w:r w:rsidR="00D3174F">
          <w:rPr>
            <w:noProof/>
            <w:webHidden/>
          </w:rPr>
          <w:tab/>
        </w:r>
        <w:r w:rsidR="00D3174F">
          <w:rPr>
            <w:noProof/>
            <w:webHidden/>
          </w:rPr>
          <w:fldChar w:fldCharType="begin"/>
        </w:r>
        <w:r w:rsidR="00D3174F">
          <w:rPr>
            <w:noProof/>
            <w:webHidden/>
          </w:rPr>
          <w:instrText xml:space="preserve"> PAGEREF _Toc24463567 \h </w:instrText>
        </w:r>
        <w:r w:rsidR="00D3174F">
          <w:rPr>
            <w:noProof/>
            <w:webHidden/>
          </w:rPr>
        </w:r>
        <w:r w:rsidR="00D3174F">
          <w:rPr>
            <w:noProof/>
            <w:webHidden/>
          </w:rPr>
          <w:fldChar w:fldCharType="separate"/>
        </w:r>
        <w:r w:rsidR="00D3174F">
          <w:rPr>
            <w:noProof/>
            <w:webHidden/>
          </w:rPr>
          <w:t>8</w:t>
        </w:r>
        <w:r w:rsidR="00D3174F">
          <w:rPr>
            <w:noProof/>
            <w:webHidden/>
          </w:rPr>
          <w:fldChar w:fldCharType="end"/>
        </w:r>
      </w:hyperlink>
    </w:p>
    <w:p w14:paraId="3F7BF55C" w14:textId="623E9E11"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68" w:history="1">
        <w:r w:rsidR="00D3174F" w:rsidRPr="005B0D36">
          <w:rPr>
            <w:rStyle w:val="Hyperlink"/>
            <w:noProof/>
          </w:rPr>
          <w:t>7.</w:t>
        </w:r>
        <w:r w:rsidR="00D3174F">
          <w:rPr>
            <w:rFonts w:asciiTheme="minorHAnsi" w:eastAsiaTheme="minorEastAsia" w:hAnsiTheme="minorHAnsi" w:cstheme="minorBidi"/>
            <w:i w:val="0"/>
            <w:iCs w:val="0"/>
            <w:noProof/>
            <w:sz w:val="22"/>
            <w:szCs w:val="22"/>
          </w:rPr>
          <w:tab/>
        </w:r>
        <w:r w:rsidR="00D3174F" w:rsidRPr="005B0D36">
          <w:rPr>
            <w:rStyle w:val="Hyperlink"/>
            <w:noProof/>
          </w:rPr>
          <w:t>Selection of Finalists</w:t>
        </w:r>
        <w:r w:rsidR="00D3174F">
          <w:rPr>
            <w:noProof/>
            <w:webHidden/>
          </w:rPr>
          <w:tab/>
        </w:r>
        <w:r w:rsidR="00D3174F">
          <w:rPr>
            <w:noProof/>
            <w:webHidden/>
          </w:rPr>
          <w:fldChar w:fldCharType="begin"/>
        </w:r>
        <w:r w:rsidR="00D3174F">
          <w:rPr>
            <w:noProof/>
            <w:webHidden/>
          </w:rPr>
          <w:instrText xml:space="preserve"> PAGEREF _Toc24463568 \h </w:instrText>
        </w:r>
        <w:r w:rsidR="00D3174F">
          <w:rPr>
            <w:noProof/>
            <w:webHidden/>
          </w:rPr>
        </w:r>
        <w:r w:rsidR="00D3174F">
          <w:rPr>
            <w:noProof/>
            <w:webHidden/>
          </w:rPr>
          <w:fldChar w:fldCharType="separate"/>
        </w:r>
        <w:r w:rsidR="00D3174F">
          <w:rPr>
            <w:noProof/>
            <w:webHidden/>
          </w:rPr>
          <w:t>8</w:t>
        </w:r>
        <w:r w:rsidR="00D3174F">
          <w:rPr>
            <w:noProof/>
            <w:webHidden/>
          </w:rPr>
          <w:fldChar w:fldCharType="end"/>
        </w:r>
      </w:hyperlink>
    </w:p>
    <w:p w14:paraId="11809CEC" w14:textId="7D03344C"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69" w:history="1">
        <w:r w:rsidR="00D3174F" w:rsidRPr="005B0D36">
          <w:rPr>
            <w:rStyle w:val="Hyperlink"/>
            <w:noProof/>
          </w:rPr>
          <w:t>8.</w:t>
        </w:r>
        <w:r w:rsidR="00D3174F">
          <w:rPr>
            <w:rFonts w:asciiTheme="minorHAnsi" w:eastAsiaTheme="minorEastAsia" w:hAnsiTheme="minorHAnsi" w:cstheme="minorBidi"/>
            <w:i w:val="0"/>
            <w:iCs w:val="0"/>
            <w:noProof/>
            <w:sz w:val="22"/>
            <w:szCs w:val="22"/>
          </w:rPr>
          <w:tab/>
        </w:r>
        <w:r w:rsidR="00D3174F" w:rsidRPr="005B0D36">
          <w:rPr>
            <w:rStyle w:val="Hyperlink"/>
            <w:noProof/>
          </w:rPr>
          <w:t>Best and Final Offers</w:t>
        </w:r>
        <w:r w:rsidR="00D3174F">
          <w:rPr>
            <w:noProof/>
            <w:webHidden/>
          </w:rPr>
          <w:tab/>
        </w:r>
        <w:r w:rsidR="00D3174F">
          <w:rPr>
            <w:noProof/>
            <w:webHidden/>
          </w:rPr>
          <w:fldChar w:fldCharType="begin"/>
        </w:r>
        <w:r w:rsidR="00D3174F">
          <w:rPr>
            <w:noProof/>
            <w:webHidden/>
          </w:rPr>
          <w:instrText xml:space="preserve"> PAGEREF _Toc24463569 \h </w:instrText>
        </w:r>
        <w:r w:rsidR="00D3174F">
          <w:rPr>
            <w:noProof/>
            <w:webHidden/>
          </w:rPr>
        </w:r>
        <w:r w:rsidR="00D3174F">
          <w:rPr>
            <w:noProof/>
            <w:webHidden/>
          </w:rPr>
          <w:fldChar w:fldCharType="separate"/>
        </w:r>
        <w:r w:rsidR="00D3174F">
          <w:rPr>
            <w:noProof/>
            <w:webHidden/>
          </w:rPr>
          <w:t>8</w:t>
        </w:r>
        <w:r w:rsidR="00D3174F">
          <w:rPr>
            <w:noProof/>
            <w:webHidden/>
          </w:rPr>
          <w:fldChar w:fldCharType="end"/>
        </w:r>
      </w:hyperlink>
    </w:p>
    <w:p w14:paraId="0E10BCB0" w14:textId="61517783"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70" w:history="1">
        <w:r w:rsidR="00D3174F" w:rsidRPr="005B0D36">
          <w:rPr>
            <w:rStyle w:val="Hyperlink"/>
            <w:noProof/>
          </w:rPr>
          <w:t>9.</w:t>
        </w:r>
        <w:r w:rsidR="00D3174F">
          <w:rPr>
            <w:rFonts w:asciiTheme="minorHAnsi" w:eastAsiaTheme="minorEastAsia" w:hAnsiTheme="minorHAnsi" w:cstheme="minorBidi"/>
            <w:i w:val="0"/>
            <w:iCs w:val="0"/>
            <w:noProof/>
            <w:sz w:val="22"/>
            <w:szCs w:val="22"/>
          </w:rPr>
          <w:tab/>
        </w:r>
        <w:r w:rsidR="00D3174F" w:rsidRPr="005B0D36">
          <w:rPr>
            <w:rStyle w:val="Hyperlink"/>
            <w:noProof/>
          </w:rPr>
          <w:t>Finalize Contractual Agreements</w:t>
        </w:r>
        <w:r w:rsidR="00D3174F">
          <w:rPr>
            <w:noProof/>
            <w:webHidden/>
          </w:rPr>
          <w:tab/>
        </w:r>
        <w:r w:rsidR="00D3174F">
          <w:rPr>
            <w:noProof/>
            <w:webHidden/>
          </w:rPr>
          <w:fldChar w:fldCharType="begin"/>
        </w:r>
        <w:r w:rsidR="00D3174F">
          <w:rPr>
            <w:noProof/>
            <w:webHidden/>
          </w:rPr>
          <w:instrText xml:space="preserve"> PAGEREF _Toc24463570 \h </w:instrText>
        </w:r>
        <w:r w:rsidR="00D3174F">
          <w:rPr>
            <w:noProof/>
            <w:webHidden/>
          </w:rPr>
        </w:r>
        <w:r w:rsidR="00D3174F">
          <w:rPr>
            <w:noProof/>
            <w:webHidden/>
          </w:rPr>
          <w:fldChar w:fldCharType="separate"/>
        </w:r>
        <w:r w:rsidR="00D3174F">
          <w:rPr>
            <w:noProof/>
            <w:webHidden/>
          </w:rPr>
          <w:t>8</w:t>
        </w:r>
        <w:r w:rsidR="00D3174F">
          <w:rPr>
            <w:noProof/>
            <w:webHidden/>
          </w:rPr>
          <w:fldChar w:fldCharType="end"/>
        </w:r>
      </w:hyperlink>
    </w:p>
    <w:p w14:paraId="33237332" w14:textId="244A2E98"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71" w:history="1">
        <w:r w:rsidR="00D3174F" w:rsidRPr="005B0D36">
          <w:rPr>
            <w:rStyle w:val="Hyperlink"/>
            <w:noProof/>
          </w:rPr>
          <w:t>10.</w:t>
        </w:r>
        <w:r w:rsidR="00D3174F">
          <w:rPr>
            <w:rFonts w:asciiTheme="minorHAnsi" w:eastAsiaTheme="minorEastAsia" w:hAnsiTheme="minorHAnsi" w:cstheme="minorBidi"/>
            <w:i w:val="0"/>
            <w:iCs w:val="0"/>
            <w:noProof/>
            <w:sz w:val="22"/>
            <w:szCs w:val="22"/>
          </w:rPr>
          <w:tab/>
        </w:r>
        <w:r w:rsidR="00D3174F" w:rsidRPr="005B0D36">
          <w:rPr>
            <w:rStyle w:val="Hyperlink"/>
            <w:noProof/>
          </w:rPr>
          <w:t>Contract Awards</w:t>
        </w:r>
        <w:r w:rsidR="00D3174F">
          <w:rPr>
            <w:noProof/>
            <w:webHidden/>
          </w:rPr>
          <w:tab/>
        </w:r>
        <w:r w:rsidR="00D3174F">
          <w:rPr>
            <w:noProof/>
            <w:webHidden/>
          </w:rPr>
          <w:fldChar w:fldCharType="begin"/>
        </w:r>
        <w:r w:rsidR="00D3174F">
          <w:rPr>
            <w:noProof/>
            <w:webHidden/>
          </w:rPr>
          <w:instrText xml:space="preserve"> PAGEREF _Toc24463571 \h </w:instrText>
        </w:r>
        <w:r w:rsidR="00D3174F">
          <w:rPr>
            <w:noProof/>
            <w:webHidden/>
          </w:rPr>
        </w:r>
        <w:r w:rsidR="00D3174F">
          <w:rPr>
            <w:noProof/>
            <w:webHidden/>
          </w:rPr>
          <w:fldChar w:fldCharType="separate"/>
        </w:r>
        <w:r w:rsidR="00D3174F">
          <w:rPr>
            <w:noProof/>
            <w:webHidden/>
          </w:rPr>
          <w:t>8</w:t>
        </w:r>
        <w:r w:rsidR="00D3174F">
          <w:rPr>
            <w:noProof/>
            <w:webHidden/>
          </w:rPr>
          <w:fldChar w:fldCharType="end"/>
        </w:r>
      </w:hyperlink>
    </w:p>
    <w:p w14:paraId="72071509" w14:textId="50FE9B74"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72" w:history="1">
        <w:r w:rsidR="00D3174F" w:rsidRPr="005B0D36">
          <w:rPr>
            <w:rStyle w:val="Hyperlink"/>
            <w:noProof/>
          </w:rPr>
          <w:t>11.</w:t>
        </w:r>
        <w:r w:rsidR="00D3174F">
          <w:rPr>
            <w:rFonts w:asciiTheme="minorHAnsi" w:eastAsiaTheme="minorEastAsia" w:hAnsiTheme="minorHAnsi" w:cstheme="minorBidi"/>
            <w:i w:val="0"/>
            <w:iCs w:val="0"/>
            <w:noProof/>
            <w:sz w:val="22"/>
            <w:szCs w:val="22"/>
          </w:rPr>
          <w:tab/>
        </w:r>
        <w:r w:rsidR="00D3174F" w:rsidRPr="005B0D36">
          <w:rPr>
            <w:rStyle w:val="Hyperlink"/>
            <w:noProof/>
          </w:rPr>
          <w:t>Protest Deadline</w:t>
        </w:r>
        <w:r w:rsidR="00D3174F">
          <w:rPr>
            <w:noProof/>
            <w:webHidden/>
          </w:rPr>
          <w:tab/>
        </w:r>
        <w:r w:rsidR="00D3174F">
          <w:rPr>
            <w:noProof/>
            <w:webHidden/>
          </w:rPr>
          <w:fldChar w:fldCharType="begin"/>
        </w:r>
        <w:r w:rsidR="00D3174F">
          <w:rPr>
            <w:noProof/>
            <w:webHidden/>
          </w:rPr>
          <w:instrText xml:space="preserve"> PAGEREF _Toc24463572 \h </w:instrText>
        </w:r>
        <w:r w:rsidR="00D3174F">
          <w:rPr>
            <w:noProof/>
            <w:webHidden/>
          </w:rPr>
        </w:r>
        <w:r w:rsidR="00D3174F">
          <w:rPr>
            <w:noProof/>
            <w:webHidden/>
          </w:rPr>
          <w:fldChar w:fldCharType="separate"/>
        </w:r>
        <w:r w:rsidR="00D3174F">
          <w:rPr>
            <w:noProof/>
            <w:webHidden/>
          </w:rPr>
          <w:t>9</w:t>
        </w:r>
        <w:r w:rsidR="00D3174F">
          <w:rPr>
            <w:noProof/>
            <w:webHidden/>
          </w:rPr>
          <w:fldChar w:fldCharType="end"/>
        </w:r>
      </w:hyperlink>
    </w:p>
    <w:p w14:paraId="14BEEC3D" w14:textId="2906FCAF" w:rsidR="00D3174F" w:rsidRDefault="007D46A0">
      <w:pPr>
        <w:pStyle w:val="TOC2"/>
        <w:tabs>
          <w:tab w:val="left" w:pos="720"/>
          <w:tab w:val="right" w:leader="dot" w:pos="9350"/>
        </w:tabs>
        <w:rPr>
          <w:rFonts w:asciiTheme="minorHAnsi" w:eastAsiaTheme="minorEastAsia" w:hAnsiTheme="minorHAnsi" w:cstheme="minorBidi"/>
          <w:smallCaps w:val="0"/>
          <w:noProof/>
          <w:sz w:val="22"/>
          <w:szCs w:val="22"/>
        </w:rPr>
      </w:pPr>
      <w:hyperlink w:anchor="_Toc24463573" w:history="1">
        <w:r w:rsidR="00D3174F" w:rsidRPr="005B0D36">
          <w:rPr>
            <w:rStyle w:val="Hyperlink"/>
            <w:noProof/>
          </w:rPr>
          <w:t>C.</w:t>
        </w:r>
        <w:r w:rsidR="00D3174F">
          <w:rPr>
            <w:rFonts w:asciiTheme="minorHAnsi" w:eastAsiaTheme="minorEastAsia" w:hAnsiTheme="minorHAnsi" w:cstheme="minorBidi"/>
            <w:smallCaps w:val="0"/>
            <w:noProof/>
            <w:sz w:val="22"/>
            <w:szCs w:val="22"/>
          </w:rPr>
          <w:tab/>
        </w:r>
        <w:r w:rsidR="00D3174F" w:rsidRPr="005B0D36">
          <w:rPr>
            <w:rStyle w:val="Hyperlink"/>
            <w:noProof/>
          </w:rPr>
          <w:t>GENERAL REQUIREMENTS</w:t>
        </w:r>
        <w:r w:rsidR="00D3174F">
          <w:rPr>
            <w:noProof/>
            <w:webHidden/>
          </w:rPr>
          <w:tab/>
        </w:r>
        <w:r w:rsidR="00D3174F">
          <w:rPr>
            <w:noProof/>
            <w:webHidden/>
          </w:rPr>
          <w:fldChar w:fldCharType="begin"/>
        </w:r>
        <w:r w:rsidR="00D3174F">
          <w:rPr>
            <w:noProof/>
            <w:webHidden/>
          </w:rPr>
          <w:instrText xml:space="preserve"> PAGEREF _Toc24463573 \h </w:instrText>
        </w:r>
        <w:r w:rsidR="00D3174F">
          <w:rPr>
            <w:noProof/>
            <w:webHidden/>
          </w:rPr>
        </w:r>
        <w:r w:rsidR="00D3174F">
          <w:rPr>
            <w:noProof/>
            <w:webHidden/>
          </w:rPr>
          <w:fldChar w:fldCharType="separate"/>
        </w:r>
        <w:r w:rsidR="00D3174F">
          <w:rPr>
            <w:noProof/>
            <w:webHidden/>
          </w:rPr>
          <w:t>9</w:t>
        </w:r>
        <w:r w:rsidR="00D3174F">
          <w:rPr>
            <w:noProof/>
            <w:webHidden/>
          </w:rPr>
          <w:fldChar w:fldCharType="end"/>
        </w:r>
      </w:hyperlink>
    </w:p>
    <w:p w14:paraId="7B799E46" w14:textId="233BEA23"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74" w:history="1">
        <w:r w:rsidR="00D3174F" w:rsidRPr="005B0D36">
          <w:rPr>
            <w:rStyle w:val="Hyperlink"/>
            <w:noProof/>
          </w:rPr>
          <w:t>1.</w:t>
        </w:r>
        <w:r w:rsidR="00D3174F">
          <w:rPr>
            <w:rFonts w:asciiTheme="minorHAnsi" w:eastAsiaTheme="minorEastAsia" w:hAnsiTheme="minorHAnsi" w:cstheme="minorBidi"/>
            <w:i w:val="0"/>
            <w:iCs w:val="0"/>
            <w:noProof/>
            <w:sz w:val="22"/>
            <w:szCs w:val="22"/>
          </w:rPr>
          <w:tab/>
        </w:r>
        <w:r w:rsidR="00D3174F" w:rsidRPr="005B0D36">
          <w:rPr>
            <w:rStyle w:val="Hyperlink"/>
            <w:noProof/>
          </w:rPr>
          <w:t>Acceptance of Conditions Governing the Procurement</w:t>
        </w:r>
        <w:r w:rsidR="00D3174F">
          <w:rPr>
            <w:noProof/>
            <w:webHidden/>
          </w:rPr>
          <w:tab/>
        </w:r>
        <w:r w:rsidR="00D3174F">
          <w:rPr>
            <w:noProof/>
            <w:webHidden/>
          </w:rPr>
          <w:fldChar w:fldCharType="begin"/>
        </w:r>
        <w:r w:rsidR="00D3174F">
          <w:rPr>
            <w:noProof/>
            <w:webHidden/>
          </w:rPr>
          <w:instrText xml:space="preserve"> PAGEREF _Toc24463574 \h </w:instrText>
        </w:r>
        <w:r w:rsidR="00D3174F">
          <w:rPr>
            <w:noProof/>
            <w:webHidden/>
          </w:rPr>
        </w:r>
        <w:r w:rsidR="00D3174F">
          <w:rPr>
            <w:noProof/>
            <w:webHidden/>
          </w:rPr>
          <w:fldChar w:fldCharType="separate"/>
        </w:r>
        <w:r w:rsidR="00D3174F">
          <w:rPr>
            <w:noProof/>
            <w:webHidden/>
          </w:rPr>
          <w:t>9</w:t>
        </w:r>
        <w:r w:rsidR="00D3174F">
          <w:rPr>
            <w:noProof/>
            <w:webHidden/>
          </w:rPr>
          <w:fldChar w:fldCharType="end"/>
        </w:r>
      </w:hyperlink>
    </w:p>
    <w:p w14:paraId="03B9D387" w14:textId="181DB8C9"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75" w:history="1">
        <w:r w:rsidR="00D3174F" w:rsidRPr="005B0D36">
          <w:rPr>
            <w:rStyle w:val="Hyperlink"/>
            <w:noProof/>
          </w:rPr>
          <w:t>2.</w:t>
        </w:r>
        <w:r w:rsidR="00D3174F">
          <w:rPr>
            <w:rFonts w:asciiTheme="minorHAnsi" w:eastAsiaTheme="minorEastAsia" w:hAnsiTheme="minorHAnsi" w:cstheme="minorBidi"/>
            <w:i w:val="0"/>
            <w:iCs w:val="0"/>
            <w:noProof/>
            <w:sz w:val="22"/>
            <w:szCs w:val="22"/>
          </w:rPr>
          <w:tab/>
        </w:r>
        <w:r w:rsidR="00D3174F" w:rsidRPr="005B0D36">
          <w:rPr>
            <w:rStyle w:val="Hyperlink"/>
            <w:noProof/>
          </w:rPr>
          <w:t>Incurring Cost</w:t>
        </w:r>
        <w:r w:rsidR="00D3174F">
          <w:rPr>
            <w:noProof/>
            <w:webHidden/>
          </w:rPr>
          <w:tab/>
        </w:r>
        <w:r w:rsidR="00D3174F">
          <w:rPr>
            <w:noProof/>
            <w:webHidden/>
          </w:rPr>
          <w:fldChar w:fldCharType="begin"/>
        </w:r>
        <w:r w:rsidR="00D3174F">
          <w:rPr>
            <w:noProof/>
            <w:webHidden/>
          </w:rPr>
          <w:instrText xml:space="preserve"> PAGEREF _Toc24463575 \h </w:instrText>
        </w:r>
        <w:r w:rsidR="00D3174F">
          <w:rPr>
            <w:noProof/>
            <w:webHidden/>
          </w:rPr>
        </w:r>
        <w:r w:rsidR="00D3174F">
          <w:rPr>
            <w:noProof/>
            <w:webHidden/>
          </w:rPr>
          <w:fldChar w:fldCharType="separate"/>
        </w:r>
        <w:r w:rsidR="00D3174F">
          <w:rPr>
            <w:noProof/>
            <w:webHidden/>
          </w:rPr>
          <w:t>9</w:t>
        </w:r>
        <w:r w:rsidR="00D3174F">
          <w:rPr>
            <w:noProof/>
            <w:webHidden/>
          </w:rPr>
          <w:fldChar w:fldCharType="end"/>
        </w:r>
      </w:hyperlink>
    </w:p>
    <w:p w14:paraId="0AF48B55" w14:textId="7BE268FF"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76" w:history="1">
        <w:r w:rsidR="00D3174F" w:rsidRPr="005B0D36">
          <w:rPr>
            <w:rStyle w:val="Hyperlink"/>
            <w:noProof/>
          </w:rPr>
          <w:t>3.</w:t>
        </w:r>
        <w:r w:rsidR="00D3174F">
          <w:rPr>
            <w:rFonts w:asciiTheme="minorHAnsi" w:eastAsiaTheme="minorEastAsia" w:hAnsiTheme="minorHAnsi" w:cstheme="minorBidi"/>
            <w:i w:val="0"/>
            <w:iCs w:val="0"/>
            <w:noProof/>
            <w:sz w:val="22"/>
            <w:szCs w:val="22"/>
          </w:rPr>
          <w:tab/>
        </w:r>
        <w:r w:rsidR="00D3174F" w:rsidRPr="005B0D36">
          <w:rPr>
            <w:rStyle w:val="Hyperlink"/>
            <w:noProof/>
          </w:rPr>
          <w:t>Prime Contractor Responsibility</w:t>
        </w:r>
        <w:r w:rsidR="00D3174F">
          <w:rPr>
            <w:noProof/>
            <w:webHidden/>
          </w:rPr>
          <w:tab/>
        </w:r>
        <w:r w:rsidR="00D3174F">
          <w:rPr>
            <w:noProof/>
            <w:webHidden/>
          </w:rPr>
          <w:fldChar w:fldCharType="begin"/>
        </w:r>
        <w:r w:rsidR="00D3174F">
          <w:rPr>
            <w:noProof/>
            <w:webHidden/>
          </w:rPr>
          <w:instrText xml:space="preserve"> PAGEREF _Toc24463576 \h </w:instrText>
        </w:r>
        <w:r w:rsidR="00D3174F">
          <w:rPr>
            <w:noProof/>
            <w:webHidden/>
          </w:rPr>
        </w:r>
        <w:r w:rsidR="00D3174F">
          <w:rPr>
            <w:noProof/>
            <w:webHidden/>
          </w:rPr>
          <w:fldChar w:fldCharType="separate"/>
        </w:r>
        <w:r w:rsidR="00D3174F">
          <w:rPr>
            <w:noProof/>
            <w:webHidden/>
          </w:rPr>
          <w:t>9</w:t>
        </w:r>
        <w:r w:rsidR="00D3174F">
          <w:rPr>
            <w:noProof/>
            <w:webHidden/>
          </w:rPr>
          <w:fldChar w:fldCharType="end"/>
        </w:r>
      </w:hyperlink>
    </w:p>
    <w:p w14:paraId="6291F293" w14:textId="1A06D37A"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77" w:history="1">
        <w:r w:rsidR="00D3174F" w:rsidRPr="005B0D36">
          <w:rPr>
            <w:rStyle w:val="Hyperlink"/>
            <w:noProof/>
          </w:rPr>
          <w:t>4.</w:t>
        </w:r>
        <w:r w:rsidR="00D3174F">
          <w:rPr>
            <w:rFonts w:asciiTheme="minorHAnsi" w:eastAsiaTheme="minorEastAsia" w:hAnsiTheme="minorHAnsi" w:cstheme="minorBidi"/>
            <w:i w:val="0"/>
            <w:iCs w:val="0"/>
            <w:noProof/>
            <w:sz w:val="22"/>
            <w:szCs w:val="22"/>
          </w:rPr>
          <w:tab/>
        </w:r>
        <w:r w:rsidR="00D3174F" w:rsidRPr="005B0D36">
          <w:rPr>
            <w:rStyle w:val="Hyperlink"/>
            <w:noProof/>
          </w:rPr>
          <w:t>Subcontractors/Consent</w:t>
        </w:r>
        <w:r w:rsidR="00D3174F">
          <w:rPr>
            <w:noProof/>
            <w:webHidden/>
          </w:rPr>
          <w:tab/>
        </w:r>
        <w:r w:rsidR="00D3174F">
          <w:rPr>
            <w:noProof/>
            <w:webHidden/>
          </w:rPr>
          <w:fldChar w:fldCharType="begin"/>
        </w:r>
        <w:r w:rsidR="00D3174F">
          <w:rPr>
            <w:noProof/>
            <w:webHidden/>
          </w:rPr>
          <w:instrText xml:space="preserve"> PAGEREF _Toc24463577 \h </w:instrText>
        </w:r>
        <w:r w:rsidR="00D3174F">
          <w:rPr>
            <w:noProof/>
            <w:webHidden/>
          </w:rPr>
        </w:r>
        <w:r w:rsidR="00D3174F">
          <w:rPr>
            <w:noProof/>
            <w:webHidden/>
          </w:rPr>
          <w:fldChar w:fldCharType="separate"/>
        </w:r>
        <w:r w:rsidR="00D3174F">
          <w:rPr>
            <w:noProof/>
            <w:webHidden/>
          </w:rPr>
          <w:t>10</w:t>
        </w:r>
        <w:r w:rsidR="00D3174F">
          <w:rPr>
            <w:noProof/>
            <w:webHidden/>
          </w:rPr>
          <w:fldChar w:fldCharType="end"/>
        </w:r>
      </w:hyperlink>
    </w:p>
    <w:p w14:paraId="1413E22C" w14:textId="75D6D202"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78" w:history="1">
        <w:r w:rsidR="00D3174F" w:rsidRPr="005B0D36">
          <w:rPr>
            <w:rStyle w:val="Hyperlink"/>
            <w:noProof/>
          </w:rPr>
          <w:t>5.</w:t>
        </w:r>
        <w:r w:rsidR="00D3174F">
          <w:rPr>
            <w:rFonts w:asciiTheme="minorHAnsi" w:eastAsiaTheme="minorEastAsia" w:hAnsiTheme="minorHAnsi" w:cstheme="minorBidi"/>
            <w:i w:val="0"/>
            <w:iCs w:val="0"/>
            <w:noProof/>
            <w:sz w:val="22"/>
            <w:szCs w:val="22"/>
          </w:rPr>
          <w:tab/>
        </w:r>
        <w:r w:rsidR="00D3174F" w:rsidRPr="005B0D36">
          <w:rPr>
            <w:rStyle w:val="Hyperlink"/>
            <w:noProof/>
          </w:rPr>
          <w:t>Amended Proposals</w:t>
        </w:r>
        <w:r w:rsidR="00D3174F">
          <w:rPr>
            <w:noProof/>
            <w:webHidden/>
          </w:rPr>
          <w:tab/>
        </w:r>
        <w:r w:rsidR="00D3174F">
          <w:rPr>
            <w:noProof/>
            <w:webHidden/>
          </w:rPr>
          <w:fldChar w:fldCharType="begin"/>
        </w:r>
        <w:r w:rsidR="00D3174F">
          <w:rPr>
            <w:noProof/>
            <w:webHidden/>
          </w:rPr>
          <w:instrText xml:space="preserve"> PAGEREF _Toc24463578 \h </w:instrText>
        </w:r>
        <w:r w:rsidR="00D3174F">
          <w:rPr>
            <w:noProof/>
            <w:webHidden/>
          </w:rPr>
        </w:r>
        <w:r w:rsidR="00D3174F">
          <w:rPr>
            <w:noProof/>
            <w:webHidden/>
          </w:rPr>
          <w:fldChar w:fldCharType="separate"/>
        </w:r>
        <w:r w:rsidR="00D3174F">
          <w:rPr>
            <w:noProof/>
            <w:webHidden/>
          </w:rPr>
          <w:t>10</w:t>
        </w:r>
        <w:r w:rsidR="00D3174F">
          <w:rPr>
            <w:noProof/>
            <w:webHidden/>
          </w:rPr>
          <w:fldChar w:fldCharType="end"/>
        </w:r>
      </w:hyperlink>
    </w:p>
    <w:p w14:paraId="59D8739F" w14:textId="363B4C0A"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79" w:history="1">
        <w:r w:rsidR="00D3174F" w:rsidRPr="005B0D36">
          <w:rPr>
            <w:rStyle w:val="Hyperlink"/>
            <w:noProof/>
          </w:rPr>
          <w:t>6.</w:t>
        </w:r>
        <w:r w:rsidR="00D3174F">
          <w:rPr>
            <w:rFonts w:asciiTheme="minorHAnsi" w:eastAsiaTheme="minorEastAsia" w:hAnsiTheme="minorHAnsi" w:cstheme="minorBidi"/>
            <w:i w:val="0"/>
            <w:iCs w:val="0"/>
            <w:noProof/>
            <w:sz w:val="22"/>
            <w:szCs w:val="22"/>
          </w:rPr>
          <w:tab/>
        </w:r>
        <w:r w:rsidR="00D3174F" w:rsidRPr="005B0D36">
          <w:rPr>
            <w:rStyle w:val="Hyperlink"/>
            <w:noProof/>
          </w:rPr>
          <w:t>Offeror’s Rights to Withdraw Proposal</w:t>
        </w:r>
        <w:r w:rsidR="00D3174F">
          <w:rPr>
            <w:noProof/>
            <w:webHidden/>
          </w:rPr>
          <w:tab/>
        </w:r>
        <w:r w:rsidR="00D3174F">
          <w:rPr>
            <w:noProof/>
            <w:webHidden/>
          </w:rPr>
          <w:fldChar w:fldCharType="begin"/>
        </w:r>
        <w:r w:rsidR="00D3174F">
          <w:rPr>
            <w:noProof/>
            <w:webHidden/>
          </w:rPr>
          <w:instrText xml:space="preserve"> PAGEREF _Toc24463579 \h </w:instrText>
        </w:r>
        <w:r w:rsidR="00D3174F">
          <w:rPr>
            <w:noProof/>
            <w:webHidden/>
          </w:rPr>
        </w:r>
        <w:r w:rsidR="00D3174F">
          <w:rPr>
            <w:noProof/>
            <w:webHidden/>
          </w:rPr>
          <w:fldChar w:fldCharType="separate"/>
        </w:r>
        <w:r w:rsidR="00D3174F">
          <w:rPr>
            <w:noProof/>
            <w:webHidden/>
          </w:rPr>
          <w:t>10</w:t>
        </w:r>
        <w:r w:rsidR="00D3174F">
          <w:rPr>
            <w:noProof/>
            <w:webHidden/>
          </w:rPr>
          <w:fldChar w:fldCharType="end"/>
        </w:r>
      </w:hyperlink>
    </w:p>
    <w:p w14:paraId="5FD87918" w14:textId="1C11445A"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80" w:history="1">
        <w:r w:rsidR="00D3174F" w:rsidRPr="005B0D36">
          <w:rPr>
            <w:rStyle w:val="Hyperlink"/>
            <w:noProof/>
          </w:rPr>
          <w:t>7.</w:t>
        </w:r>
        <w:r w:rsidR="00D3174F">
          <w:rPr>
            <w:rFonts w:asciiTheme="minorHAnsi" w:eastAsiaTheme="minorEastAsia" w:hAnsiTheme="minorHAnsi" w:cstheme="minorBidi"/>
            <w:i w:val="0"/>
            <w:iCs w:val="0"/>
            <w:noProof/>
            <w:sz w:val="22"/>
            <w:szCs w:val="22"/>
          </w:rPr>
          <w:tab/>
        </w:r>
        <w:r w:rsidR="00D3174F" w:rsidRPr="005B0D36">
          <w:rPr>
            <w:rStyle w:val="Hyperlink"/>
            <w:noProof/>
          </w:rPr>
          <w:t>Proposal Offer Firm</w:t>
        </w:r>
        <w:r w:rsidR="00D3174F">
          <w:rPr>
            <w:noProof/>
            <w:webHidden/>
          </w:rPr>
          <w:tab/>
        </w:r>
        <w:r w:rsidR="00D3174F">
          <w:rPr>
            <w:noProof/>
            <w:webHidden/>
          </w:rPr>
          <w:fldChar w:fldCharType="begin"/>
        </w:r>
        <w:r w:rsidR="00D3174F">
          <w:rPr>
            <w:noProof/>
            <w:webHidden/>
          </w:rPr>
          <w:instrText xml:space="preserve"> PAGEREF _Toc24463580 \h </w:instrText>
        </w:r>
        <w:r w:rsidR="00D3174F">
          <w:rPr>
            <w:noProof/>
            <w:webHidden/>
          </w:rPr>
        </w:r>
        <w:r w:rsidR="00D3174F">
          <w:rPr>
            <w:noProof/>
            <w:webHidden/>
          </w:rPr>
          <w:fldChar w:fldCharType="separate"/>
        </w:r>
        <w:r w:rsidR="00D3174F">
          <w:rPr>
            <w:noProof/>
            <w:webHidden/>
          </w:rPr>
          <w:t>10</w:t>
        </w:r>
        <w:r w:rsidR="00D3174F">
          <w:rPr>
            <w:noProof/>
            <w:webHidden/>
          </w:rPr>
          <w:fldChar w:fldCharType="end"/>
        </w:r>
      </w:hyperlink>
    </w:p>
    <w:p w14:paraId="0EAA81DC" w14:textId="5F13F424"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81" w:history="1">
        <w:r w:rsidR="00D3174F" w:rsidRPr="005B0D36">
          <w:rPr>
            <w:rStyle w:val="Hyperlink"/>
            <w:noProof/>
          </w:rPr>
          <w:t>8.</w:t>
        </w:r>
        <w:r w:rsidR="00D3174F">
          <w:rPr>
            <w:rFonts w:asciiTheme="minorHAnsi" w:eastAsiaTheme="minorEastAsia" w:hAnsiTheme="minorHAnsi" w:cstheme="minorBidi"/>
            <w:i w:val="0"/>
            <w:iCs w:val="0"/>
            <w:noProof/>
            <w:sz w:val="22"/>
            <w:szCs w:val="22"/>
          </w:rPr>
          <w:tab/>
        </w:r>
        <w:r w:rsidR="00D3174F" w:rsidRPr="005B0D36">
          <w:rPr>
            <w:rStyle w:val="Hyperlink"/>
            <w:noProof/>
          </w:rPr>
          <w:t>Disclosure of Proposal Contents</w:t>
        </w:r>
        <w:r w:rsidR="00D3174F">
          <w:rPr>
            <w:noProof/>
            <w:webHidden/>
          </w:rPr>
          <w:tab/>
        </w:r>
        <w:r w:rsidR="00D3174F">
          <w:rPr>
            <w:noProof/>
            <w:webHidden/>
          </w:rPr>
          <w:fldChar w:fldCharType="begin"/>
        </w:r>
        <w:r w:rsidR="00D3174F">
          <w:rPr>
            <w:noProof/>
            <w:webHidden/>
          </w:rPr>
          <w:instrText xml:space="preserve"> PAGEREF _Toc24463581 \h </w:instrText>
        </w:r>
        <w:r w:rsidR="00D3174F">
          <w:rPr>
            <w:noProof/>
            <w:webHidden/>
          </w:rPr>
        </w:r>
        <w:r w:rsidR="00D3174F">
          <w:rPr>
            <w:noProof/>
            <w:webHidden/>
          </w:rPr>
          <w:fldChar w:fldCharType="separate"/>
        </w:r>
        <w:r w:rsidR="00D3174F">
          <w:rPr>
            <w:noProof/>
            <w:webHidden/>
          </w:rPr>
          <w:t>10</w:t>
        </w:r>
        <w:r w:rsidR="00D3174F">
          <w:rPr>
            <w:noProof/>
            <w:webHidden/>
          </w:rPr>
          <w:fldChar w:fldCharType="end"/>
        </w:r>
      </w:hyperlink>
    </w:p>
    <w:p w14:paraId="3E449D3A" w14:textId="16BBA18D"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82" w:history="1">
        <w:r w:rsidR="00D3174F" w:rsidRPr="005B0D36">
          <w:rPr>
            <w:rStyle w:val="Hyperlink"/>
            <w:noProof/>
          </w:rPr>
          <w:t>9.</w:t>
        </w:r>
        <w:r w:rsidR="00D3174F">
          <w:rPr>
            <w:rFonts w:asciiTheme="minorHAnsi" w:eastAsiaTheme="minorEastAsia" w:hAnsiTheme="minorHAnsi" w:cstheme="minorBidi"/>
            <w:i w:val="0"/>
            <w:iCs w:val="0"/>
            <w:noProof/>
            <w:sz w:val="22"/>
            <w:szCs w:val="22"/>
          </w:rPr>
          <w:tab/>
        </w:r>
        <w:r w:rsidR="00D3174F" w:rsidRPr="005B0D36">
          <w:rPr>
            <w:rStyle w:val="Hyperlink"/>
            <w:noProof/>
          </w:rPr>
          <w:t>No Obligation</w:t>
        </w:r>
        <w:r w:rsidR="00D3174F">
          <w:rPr>
            <w:noProof/>
            <w:webHidden/>
          </w:rPr>
          <w:tab/>
        </w:r>
        <w:r w:rsidR="00D3174F">
          <w:rPr>
            <w:noProof/>
            <w:webHidden/>
          </w:rPr>
          <w:fldChar w:fldCharType="begin"/>
        </w:r>
        <w:r w:rsidR="00D3174F">
          <w:rPr>
            <w:noProof/>
            <w:webHidden/>
          </w:rPr>
          <w:instrText xml:space="preserve"> PAGEREF _Toc24463582 \h </w:instrText>
        </w:r>
        <w:r w:rsidR="00D3174F">
          <w:rPr>
            <w:noProof/>
            <w:webHidden/>
          </w:rPr>
        </w:r>
        <w:r w:rsidR="00D3174F">
          <w:rPr>
            <w:noProof/>
            <w:webHidden/>
          </w:rPr>
          <w:fldChar w:fldCharType="separate"/>
        </w:r>
        <w:r w:rsidR="00D3174F">
          <w:rPr>
            <w:noProof/>
            <w:webHidden/>
          </w:rPr>
          <w:t>11</w:t>
        </w:r>
        <w:r w:rsidR="00D3174F">
          <w:rPr>
            <w:noProof/>
            <w:webHidden/>
          </w:rPr>
          <w:fldChar w:fldCharType="end"/>
        </w:r>
      </w:hyperlink>
    </w:p>
    <w:p w14:paraId="69509EC6" w14:textId="7B0C66B4"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83" w:history="1">
        <w:r w:rsidR="00D3174F" w:rsidRPr="005B0D36">
          <w:rPr>
            <w:rStyle w:val="Hyperlink"/>
            <w:noProof/>
          </w:rPr>
          <w:t>10.</w:t>
        </w:r>
        <w:r w:rsidR="00D3174F">
          <w:rPr>
            <w:rFonts w:asciiTheme="minorHAnsi" w:eastAsiaTheme="minorEastAsia" w:hAnsiTheme="minorHAnsi" w:cstheme="minorBidi"/>
            <w:i w:val="0"/>
            <w:iCs w:val="0"/>
            <w:noProof/>
            <w:sz w:val="22"/>
            <w:szCs w:val="22"/>
          </w:rPr>
          <w:tab/>
        </w:r>
        <w:r w:rsidR="00D3174F" w:rsidRPr="005B0D36">
          <w:rPr>
            <w:rStyle w:val="Hyperlink"/>
            <w:noProof/>
          </w:rPr>
          <w:t>Termination</w:t>
        </w:r>
        <w:r w:rsidR="00D3174F">
          <w:rPr>
            <w:noProof/>
            <w:webHidden/>
          </w:rPr>
          <w:tab/>
        </w:r>
        <w:r w:rsidR="00D3174F">
          <w:rPr>
            <w:noProof/>
            <w:webHidden/>
          </w:rPr>
          <w:fldChar w:fldCharType="begin"/>
        </w:r>
        <w:r w:rsidR="00D3174F">
          <w:rPr>
            <w:noProof/>
            <w:webHidden/>
          </w:rPr>
          <w:instrText xml:space="preserve"> PAGEREF _Toc24463583 \h </w:instrText>
        </w:r>
        <w:r w:rsidR="00D3174F">
          <w:rPr>
            <w:noProof/>
            <w:webHidden/>
          </w:rPr>
        </w:r>
        <w:r w:rsidR="00D3174F">
          <w:rPr>
            <w:noProof/>
            <w:webHidden/>
          </w:rPr>
          <w:fldChar w:fldCharType="separate"/>
        </w:r>
        <w:r w:rsidR="00D3174F">
          <w:rPr>
            <w:noProof/>
            <w:webHidden/>
          </w:rPr>
          <w:t>11</w:t>
        </w:r>
        <w:r w:rsidR="00D3174F">
          <w:rPr>
            <w:noProof/>
            <w:webHidden/>
          </w:rPr>
          <w:fldChar w:fldCharType="end"/>
        </w:r>
      </w:hyperlink>
    </w:p>
    <w:p w14:paraId="54E7F090" w14:textId="44D74D7B"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84" w:history="1">
        <w:r w:rsidR="00D3174F" w:rsidRPr="005B0D36">
          <w:rPr>
            <w:rStyle w:val="Hyperlink"/>
            <w:noProof/>
          </w:rPr>
          <w:t>11.</w:t>
        </w:r>
        <w:r w:rsidR="00D3174F">
          <w:rPr>
            <w:rFonts w:asciiTheme="minorHAnsi" w:eastAsiaTheme="minorEastAsia" w:hAnsiTheme="minorHAnsi" w:cstheme="minorBidi"/>
            <w:i w:val="0"/>
            <w:iCs w:val="0"/>
            <w:noProof/>
            <w:sz w:val="22"/>
            <w:szCs w:val="22"/>
          </w:rPr>
          <w:tab/>
        </w:r>
        <w:r w:rsidR="00D3174F" w:rsidRPr="005B0D36">
          <w:rPr>
            <w:rStyle w:val="Hyperlink"/>
            <w:noProof/>
          </w:rPr>
          <w:t>Sufficient Appropriation</w:t>
        </w:r>
        <w:r w:rsidR="00D3174F">
          <w:rPr>
            <w:noProof/>
            <w:webHidden/>
          </w:rPr>
          <w:tab/>
        </w:r>
        <w:r w:rsidR="00D3174F">
          <w:rPr>
            <w:noProof/>
            <w:webHidden/>
          </w:rPr>
          <w:fldChar w:fldCharType="begin"/>
        </w:r>
        <w:r w:rsidR="00D3174F">
          <w:rPr>
            <w:noProof/>
            <w:webHidden/>
          </w:rPr>
          <w:instrText xml:space="preserve"> PAGEREF _Toc24463584 \h </w:instrText>
        </w:r>
        <w:r w:rsidR="00D3174F">
          <w:rPr>
            <w:noProof/>
            <w:webHidden/>
          </w:rPr>
        </w:r>
        <w:r w:rsidR="00D3174F">
          <w:rPr>
            <w:noProof/>
            <w:webHidden/>
          </w:rPr>
          <w:fldChar w:fldCharType="separate"/>
        </w:r>
        <w:r w:rsidR="00D3174F">
          <w:rPr>
            <w:noProof/>
            <w:webHidden/>
          </w:rPr>
          <w:t>11</w:t>
        </w:r>
        <w:r w:rsidR="00D3174F">
          <w:rPr>
            <w:noProof/>
            <w:webHidden/>
          </w:rPr>
          <w:fldChar w:fldCharType="end"/>
        </w:r>
      </w:hyperlink>
    </w:p>
    <w:p w14:paraId="6104ADF6" w14:textId="0F2F168D"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85" w:history="1">
        <w:r w:rsidR="00D3174F" w:rsidRPr="005B0D36">
          <w:rPr>
            <w:rStyle w:val="Hyperlink"/>
            <w:noProof/>
          </w:rPr>
          <w:t>12.</w:t>
        </w:r>
        <w:r w:rsidR="00D3174F">
          <w:rPr>
            <w:rFonts w:asciiTheme="minorHAnsi" w:eastAsiaTheme="minorEastAsia" w:hAnsiTheme="minorHAnsi" w:cstheme="minorBidi"/>
            <w:i w:val="0"/>
            <w:iCs w:val="0"/>
            <w:noProof/>
            <w:sz w:val="22"/>
            <w:szCs w:val="22"/>
          </w:rPr>
          <w:tab/>
        </w:r>
        <w:r w:rsidR="00D3174F" w:rsidRPr="005B0D36">
          <w:rPr>
            <w:rStyle w:val="Hyperlink"/>
            <w:noProof/>
          </w:rPr>
          <w:t>Legal Review</w:t>
        </w:r>
        <w:r w:rsidR="00D3174F">
          <w:rPr>
            <w:noProof/>
            <w:webHidden/>
          </w:rPr>
          <w:tab/>
        </w:r>
        <w:r w:rsidR="00D3174F">
          <w:rPr>
            <w:noProof/>
            <w:webHidden/>
          </w:rPr>
          <w:fldChar w:fldCharType="begin"/>
        </w:r>
        <w:r w:rsidR="00D3174F">
          <w:rPr>
            <w:noProof/>
            <w:webHidden/>
          </w:rPr>
          <w:instrText xml:space="preserve"> PAGEREF _Toc24463585 \h </w:instrText>
        </w:r>
        <w:r w:rsidR="00D3174F">
          <w:rPr>
            <w:noProof/>
            <w:webHidden/>
          </w:rPr>
        </w:r>
        <w:r w:rsidR="00D3174F">
          <w:rPr>
            <w:noProof/>
            <w:webHidden/>
          </w:rPr>
          <w:fldChar w:fldCharType="separate"/>
        </w:r>
        <w:r w:rsidR="00D3174F">
          <w:rPr>
            <w:noProof/>
            <w:webHidden/>
          </w:rPr>
          <w:t>11</w:t>
        </w:r>
        <w:r w:rsidR="00D3174F">
          <w:rPr>
            <w:noProof/>
            <w:webHidden/>
          </w:rPr>
          <w:fldChar w:fldCharType="end"/>
        </w:r>
      </w:hyperlink>
    </w:p>
    <w:p w14:paraId="0B92948E" w14:textId="1728374B"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86" w:history="1">
        <w:r w:rsidR="00D3174F" w:rsidRPr="005B0D36">
          <w:rPr>
            <w:rStyle w:val="Hyperlink"/>
            <w:noProof/>
          </w:rPr>
          <w:t>13.</w:t>
        </w:r>
        <w:r w:rsidR="00D3174F">
          <w:rPr>
            <w:rFonts w:asciiTheme="minorHAnsi" w:eastAsiaTheme="minorEastAsia" w:hAnsiTheme="minorHAnsi" w:cstheme="minorBidi"/>
            <w:i w:val="0"/>
            <w:iCs w:val="0"/>
            <w:noProof/>
            <w:sz w:val="22"/>
            <w:szCs w:val="22"/>
          </w:rPr>
          <w:tab/>
        </w:r>
        <w:r w:rsidR="00D3174F" w:rsidRPr="005B0D36">
          <w:rPr>
            <w:rStyle w:val="Hyperlink"/>
            <w:noProof/>
          </w:rPr>
          <w:t>Governing Law</w:t>
        </w:r>
        <w:r w:rsidR="00D3174F">
          <w:rPr>
            <w:noProof/>
            <w:webHidden/>
          </w:rPr>
          <w:tab/>
        </w:r>
        <w:r w:rsidR="00D3174F">
          <w:rPr>
            <w:noProof/>
            <w:webHidden/>
          </w:rPr>
          <w:fldChar w:fldCharType="begin"/>
        </w:r>
        <w:r w:rsidR="00D3174F">
          <w:rPr>
            <w:noProof/>
            <w:webHidden/>
          </w:rPr>
          <w:instrText xml:space="preserve"> PAGEREF _Toc24463586 \h </w:instrText>
        </w:r>
        <w:r w:rsidR="00D3174F">
          <w:rPr>
            <w:noProof/>
            <w:webHidden/>
          </w:rPr>
        </w:r>
        <w:r w:rsidR="00D3174F">
          <w:rPr>
            <w:noProof/>
            <w:webHidden/>
          </w:rPr>
          <w:fldChar w:fldCharType="separate"/>
        </w:r>
        <w:r w:rsidR="00D3174F">
          <w:rPr>
            <w:noProof/>
            <w:webHidden/>
          </w:rPr>
          <w:t>11</w:t>
        </w:r>
        <w:r w:rsidR="00D3174F">
          <w:rPr>
            <w:noProof/>
            <w:webHidden/>
          </w:rPr>
          <w:fldChar w:fldCharType="end"/>
        </w:r>
      </w:hyperlink>
    </w:p>
    <w:p w14:paraId="1159CB6E" w14:textId="6BCAE5CB"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87" w:history="1">
        <w:r w:rsidR="00D3174F" w:rsidRPr="005B0D36">
          <w:rPr>
            <w:rStyle w:val="Hyperlink"/>
            <w:noProof/>
          </w:rPr>
          <w:t>14.</w:t>
        </w:r>
        <w:r w:rsidR="00D3174F">
          <w:rPr>
            <w:rFonts w:asciiTheme="minorHAnsi" w:eastAsiaTheme="minorEastAsia" w:hAnsiTheme="minorHAnsi" w:cstheme="minorBidi"/>
            <w:i w:val="0"/>
            <w:iCs w:val="0"/>
            <w:noProof/>
            <w:sz w:val="22"/>
            <w:szCs w:val="22"/>
          </w:rPr>
          <w:tab/>
        </w:r>
        <w:r w:rsidR="00D3174F" w:rsidRPr="005B0D36">
          <w:rPr>
            <w:rStyle w:val="Hyperlink"/>
            <w:noProof/>
          </w:rPr>
          <w:t>Basis for Proposal</w:t>
        </w:r>
        <w:r w:rsidR="00D3174F">
          <w:rPr>
            <w:noProof/>
            <w:webHidden/>
          </w:rPr>
          <w:tab/>
        </w:r>
        <w:r w:rsidR="00D3174F">
          <w:rPr>
            <w:noProof/>
            <w:webHidden/>
          </w:rPr>
          <w:fldChar w:fldCharType="begin"/>
        </w:r>
        <w:r w:rsidR="00D3174F">
          <w:rPr>
            <w:noProof/>
            <w:webHidden/>
          </w:rPr>
          <w:instrText xml:space="preserve"> PAGEREF _Toc24463587 \h </w:instrText>
        </w:r>
        <w:r w:rsidR="00D3174F">
          <w:rPr>
            <w:noProof/>
            <w:webHidden/>
          </w:rPr>
        </w:r>
        <w:r w:rsidR="00D3174F">
          <w:rPr>
            <w:noProof/>
            <w:webHidden/>
          </w:rPr>
          <w:fldChar w:fldCharType="separate"/>
        </w:r>
        <w:r w:rsidR="00D3174F">
          <w:rPr>
            <w:noProof/>
            <w:webHidden/>
          </w:rPr>
          <w:t>12</w:t>
        </w:r>
        <w:r w:rsidR="00D3174F">
          <w:rPr>
            <w:noProof/>
            <w:webHidden/>
          </w:rPr>
          <w:fldChar w:fldCharType="end"/>
        </w:r>
      </w:hyperlink>
    </w:p>
    <w:p w14:paraId="3CDDE525" w14:textId="3454A6BB"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88" w:history="1">
        <w:r w:rsidR="00D3174F" w:rsidRPr="005B0D36">
          <w:rPr>
            <w:rStyle w:val="Hyperlink"/>
            <w:noProof/>
          </w:rPr>
          <w:t>15.</w:t>
        </w:r>
        <w:r w:rsidR="00D3174F">
          <w:rPr>
            <w:rFonts w:asciiTheme="minorHAnsi" w:eastAsiaTheme="minorEastAsia" w:hAnsiTheme="minorHAnsi" w:cstheme="minorBidi"/>
            <w:i w:val="0"/>
            <w:iCs w:val="0"/>
            <w:noProof/>
            <w:sz w:val="22"/>
            <w:szCs w:val="22"/>
          </w:rPr>
          <w:tab/>
        </w:r>
        <w:r w:rsidR="00D3174F" w:rsidRPr="005B0D36">
          <w:rPr>
            <w:rStyle w:val="Hyperlink"/>
            <w:noProof/>
          </w:rPr>
          <w:t>Contract Terms and Conditions</w:t>
        </w:r>
        <w:r w:rsidR="00D3174F">
          <w:rPr>
            <w:noProof/>
            <w:webHidden/>
          </w:rPr>
          <w:tab/>
        </w:r>
        <w:r w:rsidR="00D3174F">
          <w:rPr>
            <w:noProof/>
            <w:webHidden/>
          </w:rPr>
          <w:fldChar w:fldCharType="begin"/>
        </w:r>
        <w:r w:rsidR="00D3174F">
          <w:rPr>
            <w:noProof/>
            <w:webHidden/>
          </w:rPr>
          <w:instrText xml:space="preserve"> PAGEREF _Toc24463588 \h </w:instrText>
        </w:r>
        <w:r w:rsidR="00D3174F">
          <w:rPr>
            <w:noProof/>
            <w:webHidden/>
          </w:rPr>
        </w:r>
        <w:r w:rsidR="00D3174F">
          <w:rPr>
            <w:noProof/>
            <w:webHidden/>
          </w:rPr>
          <w:fldChar w:fldCharType="separate"/>
        </w:r>
        <w:r w:rsidR="00D3174F">
          <w:rPr>
            <w:noProof/>
            <w:webHidden/>
          </w:rPr>
          <w:t>12</w:t>
        </w:r>
        <w:r w:rsidR="00D3174F">
          <w:rPr>
            <w:noProof/>
            <w:webHidden/>
          </w:rPr>
          <w:fldChar w:fldCharType="end"/>
        </w:r>
      </w:hyperlink>
    </w:p>
    <w:p w14:paraId="27ACA066" w14:textId="79AEB043"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89" w:history="1">
        <w:r w:rsidR="00D3174F" w:rsidRPr="005B0D36">
          <w:rPr>
            <w:rStyle w:val="Hyperlink"/>
            <w:noProof/>
          </w:rPr>
          <w:t>16.</w:t>
        </w:r>
        <w:r w:rsidR="00D3174F">
          <w:rPr>
            <w:rFonts w:asciiTheme="minorHAnsi" w:eastAsiaTheme="minorEastAsia" w:hAnsiTheme="minorHAnsi" w:cstheme="minorBidi"/>
            <w:i w:val="0"/>
            <w:iCs w:val="0"/>
            <w:noProof/>
            <w:sz w:val="22"/>
            <w:szCs w:val="22"/>
          </w:rPr>
          <w:tab/>
        </w:r>
        <w:r w:rsidR="00D3174F" w:rsidRPr="005B0D36">
          <w:rPr>
            <w:rStyle w:val="Hyperlink"/>
            <w:noProof/>
          </w:rPr>
          <w:t>Offeror’s Terms and Conditions</w:t>
        </w:r>
        <w:r w:rsidR="00D3174F">
          <w:rPr>
            <w:noProof/>
            <w:webHidden/>
          </w:rPr>
          <w:tab/>
        </w:r>
        <w:r w:rsidR="00D3174F">
          <w:rPr>
            <w:noProof/>
            <w:webHidden/>
          </w:rPr>
          <w:fldChar w:fldCharType="begin"/>
        </w:r>
        <w:r w:rsidR="00D3174F">
          <w:rPr>
            <w:noProof/>
            <w:webHidden/>
          </w:rPr>
          <w:instrText xml:space="preserve"> PAGEREF _Toc24463589 \h </w:instrText>
        </w:r>
        <w:r w:rsidR="00D3174F">
          <w:rPr>
            <w:noProof/>
            <w:webHidden/>
          </w:rPr>
        </w:r>
        <w:r w:rsidR="00D3174F">
          <w:rPr>
            <w:noProof/>
            <w:webHidden/>
          </w:rPr>
          <w:fldChar w:fldCharType="separate"/>
        </w:r>
        <w:r w:rsidR="00D3174F">
          <w:rPr>
            <w:noProof/>
            <w:webHidden/>
          </w:rPr>
          <w:t>12</w:t>
        </w:r>
        <w:r w:rsidR="00D3174F">
          <w:rPr>
            <w:noProof/>
            <w:webHidden/>
          </w:rPr>
          <w:fldChar w:fldCharType="end"/>
        </w:r>
      </w:hyperlink>
    </w:p>
    <w:p w14:paraId="2492285F" w14:textId="2E7F2A8E"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90" w:history="1">
        <w:r w:rsidR="00D3174F" w:rsidRPr="005B0D36">
          <w:rPr>
            <w:rStyle w:val="Hyperlink"/>
            <w:noProof/>
          </w:rPr>
          <w:t>17.</w:t>
        </w:r>
        <w:r w:rsidR="00D3174F">
          <w:rPr>
            <w:rFonts w:asciiTheme="minorHAnsi" w:eastAsiaTheme="minorEastAsia" w:hAnsiTheme="minorHAnsi" w:cstheme="minorBidi"/>
            <w:i w:val="0"/>
            <w:iCs w:val="0"/>
            <w:noProof/>
            <w:sz w:val="22"/>
            <w:szCs w:val="22"/>
          </w:rPr>
          <w:tab/>
        </w:r>
        <w:r w:rsidR="00D3174F" w:rsidRPr="005B0D36">
          <w:rPr>
            <w:rStyle w:val="Hyperlink"/>
            <w:noProof/>
          </w:rPr>
          <w:t>Contract Deviations</w:t>
        </w:r>
        <w:r w:rsidR="00D3174F">
          <w:rPr>
            <w:noProof/>
            <w:webHidden/>
          </w:rPr>
          <w:tab/>
        </w:r>
        <w:r w:rsidR="00D3174F">
          <w:rPr>
            <w:noProof/>
            <w:webHidden/>
          </w:rPr>
          <w:fldChar w:fldCharType="begin"/>
        </w:r>
        <w:r w:rsidR="00D3174F">
          <w:rPr>
            <w:noProof/>
            <w:webHidden/>
          </w:rPr>
          <w:instrText xml:space="preserve"> PAGEREF _Toc24463590 \h </w:instrText>
        </w:r>
        <w:r w:rsidR="00D3174F">
          <w:rPr>
            <w:noProof/>
            <w:webHidden/>
          </w:rPr>
        </w:r>
        <w:r w:rsidR="00D3174F">
          <w:rPr>
            <w:noProof/>
            <w:webHidden/>
          </w:rPr>
          <w:fldChar w:fldCharType="separate"/>
        </w:r>
        <w:r w:rsidR="00D3174F">
          <w:rPr>
            <w:noProof/>
            <w:webHidden/>
          </w:rPr>
          <w:t>12</w:t>
        </w:r>
        <w:r w:rsidR="00D3174F">
          <w:rPr>
            <w:noProof/>
            <w:webHidden/>
          </w:rPr>
          <w:fldChar w:fldCharType="end"/>
        </w:r>
      </w:hyperlink>
    </w:p>
    <w:p w14:paraId="16238AA6" w14:textId="3E605F82"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91" w:history="1">
        <w:r w:rsidR="00D3174F" w:rsidRPr="005B0D36">
          <w:rPr>
            <w:rStyle w:val="Hyperlink"/>
            <w:noProof/>
          </w:rPr>
          <w:t>18.</w:t>
        </w:r>
        <w:r w:rsidR="00D3174F">
          <w:rPr>
            <w:rFonts w:asciiTheme="minorHAnsi" w:eastAsiaTheme="minorEastAsia" w:hAnsiTheme="minorHAnsi" w:cstheme="minorBidi"/>
            <w:i w:val="0"/>
            <w:iCs w:val="0"/>
            <w:noProof/>
            <w:sz w:val="22"/>
            <w:szCs w:val="22"/>
          </w:rPr>
          <w:tab/>
        </w:r>
        <w:r w:rsidR="00D3174F" w:rsidRPr="005B0D36">
          <w:rPr>
            <w:rStyle w:val="Hyperlink"/>
            <w:noProof/>
          </w:rPr>
          <w:t>Offeror Qualifications</w:t>
        </w:r>
        <w:r w:rsidR="00D3174F">
          <w:rPr>
            <w:noProof/>
            <w:webHidden/>
          </w:rPr>
          <w:tab/>
        </w:r>
        <w:r w:rsidR="00D3174F">
          <w:rPr>
            <w:noProof/>
            <w:webHidden/>
          </w:rPr>
          <w:fldChar w:fldCharType="begin"/>
        </w:r>
        <w:r w:rsidR="00D3174F">
          <w:rPr>
            <w:noProof/>
            <w:webHidden/>
          </w:rPr>
          <w:instrText xml:space="preserve"> PAGEREF _Toc24463591 \h </w:instrText>
        </w:r>
        <w:r w:rsidR="00D3174F">
          <w:rPr>
            <w:noProof/>
            <w:webHidden/>
          </w:rPr>
        </w:r>
        <w:r w:rsidR="00D3174F">
          <w:rPr>
            <w:noProof/>
            <w:webHidden/>
          </w:rPr>
          <w:fldChar w:fldCharType="separate"/>
        </w:r>
        <w:r w:rsidR="00D3174F">
          <w:rPr>
            <w:noProof/>
            <w:webHidden/>
          </w:rPr>
          <w:t>12</w:t>
        </w:r>
        <w:r w:rsidR="00D3174F">
          <w:rPr>
            <w:noProof/>
            <w:webHidden/>
          </w:rPr>
          <w:fldChar w:fldCharType="end"/>
        </w:r>
      </w:hyperlink>
    </w:p>
    <w:p w14:paraId="6C8AB661" w14:textId="40E6D09E"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92" w:history="1">
        <w:r w:rsidR="00D3174F" w:rsidRPr="005B0D36">
          <w:rPr>
            <w:rStyle w:val="Hyperlink"/>
            <w:noProof/>
          </w:rPr>
          <w:t>19.</w:t>
        </w:r>
        <w:r w:rsidR="00D3174F">
          <w:rPr>
            <w:rFonts w:asciiTheme="minorHAnsi" w:eastAsiaTheme="minorEastAsia" w:hAnsiTheme="minorHAnsi" w:cstheme="minorBidi"/>
            <w:i w:val="0"/>
            <w:iCs w:val="0"/>
            <w:noProof/>
            <w:sz w:val="22"/>
            <w:szCs w:val="22"/>
          </w:rPr>
          <w:tab/>
        </w:r>
        <w:r w:rsidR="00D3174F" w:rsidRPr="005B0D36">
          <w:rPr>
            <w:rStyle w:val="Hyperlink"/>
            <w:noProof/>
          </w:rPr>
          <w:t>Right to Waive Minor Irregularities</w:t>
        </w:r>
        <w:r w:rsidR="00D3174F">
          <w:rPr>
            <w:noProof/>
            <w:webHidden/>
          </w:rPr>
          <w:tab/>
        </w:r>
        <w:r w:rsidR="00D3174F">
          <w:rPr>
            <w:noProof/>
            <w:webHidden/>
          </w:rPr>
          <w:fldChar w:fldCharType="begin"/>
        </w:r>
        <w:r w:rsidR="00D3174F">
          <w:rPr>
            <w:noProof/>
            <w:webHidden/>
          </w:rPr>
          <w:instrText xml:space="preserve"> PAGEREF _Toc24463592 \h </w:instrText>
        </w:r>
        <w:r w:rsidR="00D3174F">
          <w:rPr>
            <w:noProof/>
            <w:webHidden/>
          </w:rPr>
        </w:r>
        <w:r w:rsidR="00D3174F">
          <w:rPr>
            <w:noProof/>
            <w:webHidden/>
          </w:rPr>
          <w:fldChar w:fldCharType="separate"/>
        </w:r>
        <w:r w:rsidR="00D3174F">
          <w:rPr>
            <w:noProof/>
            <w:webHidden/>
          </w:rPr>
          <w:t>13</w:t>
        </w:r>
        <w:r w:rsidR="00D3174F">
          <w:rPr>
            <w:noProof/>
            <w:webHidden/>
          </w:rPr>
          <w:fldChar w:fldCharType="end"/>
        </w:r>
      </w:hyperlink>
    </w:p>
    <w:p w14:paraId="20838A4C" w14:textId="7178E1F5"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93" w:history="1">
        <w:r w:rsidR="00D3174F" w:rsidRPr="005B0D36">
          <w:rPr>
            <w:rStyle w:val="Hyperlink"/>
            <w:noProof/>
          </w:rPr>
          <w:t>20.</w:t>
        </w:r>
        <w:r w:rsidR="00D3174F">
          <w:rPr>
            <w:rFonts w:asciiTheme="minorHAnsi" w:eastAsiaTheme="minorEastAsia" w:hAnsiTheme="minorHAnsi" w:cstheme="minorBidi"/>
            <w:i w:val="0"/>
            <w:iCs w:val="0"/>
            <w:noProof/>
            <w:sz w:val="22"/>
            <w:szCs w:val="22"/>
          </w:rPr>
          <w:tab/>
        </w:r>
        <w:r w:rsidR="00D3174F" w:rsidRPr="005B0D36">
          <w:rPr>
            <w:rStyle w:val="Hyperlink"/>
            <w:noProof/>
          </w:rPr>
          <w:t>Change in Contractor Representatives</w:t>
        </w:r>
        <w:r w:rsidR="00D3174F">
          <w:rPr>
            <w:noProof/>
            <w:webHidden/>
          </w:rPr>
          <w:tab/>
        </w:r>
        <w:r w:rsidR="00D3174F">
          <w:rPr>
            <w:noProof/>
            <w:webHidden/>
          </w:rPr>
          <w:fldChar w:fldCharType="begin"/>
        </w:r>
        <w:r w:rsidR="00D3174F">
          <w:rPr>
            <w:noProof/>
            <w:webHidden/>
          </w:rPr>
          <w:instrText xml:space="preserve"> PAGEREF _Toc24463593 \h </w:instrText>
        </w:r>
        <w:r w:rsidR="00D3174F">
          <w:rPr>
            <w:noProof/>
            <w:webHidden/>
          </w:rPr>
        </w:r>
        <w:r w:rsidR="00D3174F">
          <w:rPr>
            <w:noProof/>
            <w:webHidden/>
          </w:rPr>
          <w:fldChar w:fldCharType="separate"/>
        </w:r>
        <w:r w:rsidR="00D3174F">
          <w:rPr>
            <w:noProof/>
            <w:webHidden/>
          </w:rPr>
          <w:t>13</w:t>
        </w:r>
        <w:r w:rsidR="00D3174F">
          <w:rPr>
            <w:noProof/>
            <w:webHidden/>
          </w:rPr>
          <w:fldChar w:fldCharType="end"/>
        </w:r>
      </w:hyperlink>
    </w:p>
    <w:p w14:paraId="715D3E2D" w14:textId="103D3F0F"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94" w:history="1">
        <w:r w:rsidR="00D3174F" w:rsidRPr="005B0D36">
          <w:rPr>
            <w:rStyle w:val="Hyperlink"/>
            <w:noProof/>
          </w:rPr>
          <w:t>21.</w:t>
        </w:r>
        <w:r w:rsidR="00D3174F">
          <w:rPr>
            <w:rFonts w:asciiTheme="minorHAnsi" w:eastAsiaTheme="minorEastAsia" w:hAnsiTheme="minorHAnsi" w:cstheme="minorBidi"/>
            <w:i w:val="0"/>
            <w:iCs w:val="0"/>
            <w:noProof/>
            <w:sz w:val="22"/>
            <w:szCs w:val="22"/>
          </w:rPr>
          <w:tab/>
        </w:r>
        <w:r w:rsidR="00D3174F" w:rsidRPr="005B0D36">
          <w:rPr>
            <w:rStyle w:val="Hyperlink"/>
            <w:noProof/>
          </w:rPr>
          <w:t>Notice of Penalties</w:t>
        </w:r>
        <w:r w:rsidR="00D3174F">
          <w:rPr>
            <w:noProof/>
            <w:webHidden/>
          </w:rPr>
          <w:tab/>
        </w:r>
        <w:r w:rsidR="00D3174F">
          <w:rPr>
            <w:noProof/>
            <w:webHidden/>
          </w:rPr>
          <w:fldChar w:fldCharType="begin"/>
        </w:r>
        <w:r w:rsidR="00D3174F">
          <w:rPr>
            <w:noProof/>
            <w:webHidden/>
          </w:rPr>
          <w:instrText xml:space="preserve"> PAGEREF _Toc24463594 \h </w:instrText>
        </w:r>
        <w:r w:rsidR="00D3174F">
          <w:rPr>
            <w:noProof/>
            <w:webHidden/>
          </w:rPr>
        </w:r>
        <w:r w:rsidR="00D3174F">
          <w:rPr>
            <w:noProof/>
            <w:webHidden/>
          </w:rPr>
          <w:fldChar w:fldCharType="separate"/>
        </w:r>
        <w:r w:rsidR="00D3174F">
          <w:rPr>
            <w:noProof/>
            <w:webHidden/>
          </w:rPr>
          <w:t>13</w:t>
        </w:r>
        <w:r w:rsidR="00D3174F">
          <w:rPr>
            <w:noProof/>
            <w:webHidden/>
          </w:rPr>
          <w:fldChar w:fldCharType="end"/>
        </w:r>
      </w:hyperlink>
    </w:p>
    <w:p w14:paraId="212749DF" w14:textId="69286245"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95" w:history="1">
        <w:r w:rsidR="00D3174F" w:rsidRPr="005B0D36">
          <w:rPr>
            <w:rStyle w:val="Hyperlink"/>
            <w:noProof/>
          </w:rPr>
          <w:t>22.</w:t>
        </w:r>
        <w:r w:rsidR="00D3174F">
          <w:rPr>
            <w:rFonts w:asciiTheme="minorHAnsi" w:eastAsiaTheme="minorEastAsia" w:hAnsiTheme="minorHAnsi" w:cstheme="minorBidi"/>
            <w:i w:val="0"/>
            <w:iCs w:val="0"/>
            <w:noProof/>
            <w:sz w:val="22"/>
            <w:szCs w:val="22"/>
          </w:rPr>
          <w:tab/>
        </w:r>
        <w:r w:rsidR="00D3174F" w:rsidRPr="005B0D36">
          <w:rPr>
            <w:rStyle w:val="Hyperlink"/>
            <w:noProof/>
          </w:rPr>
          <w:t>C</w:t>
        </w:r>
        <w:r w:rsidR="000C1409">
          <w:rPr>
            <w:rStyle w:val="Hyperlink"/>
            <w:noProof/>
          </w:rPr>
          <w:t>haves</w:t>
        </w:r>
        <w:r w:rsidR="00D3174F" w:rsidRPr="005B0D36">
          <w:rPr>
            <w:rStyle w:val="Hyperlink"/>
            <w:noProof/>
          </w:rPr>
          <w:t xml:space="preserve"> SWCD Rights</w:t>
        </w:r>
        <w:r w:rsidR="00D3174F">
          <w:rPr>
            <w:noProof/>
            <w:webHidden/>
          </w:rPr>
          <w:tab/>
        </w:r>
        <w:r w:rsidR="00D3174F">
          <w:rPr>
            <w:noProof/>
            <w:webHidden/>
          </w:rPr>
          <w:fldChar w:fldCharType="begin"/>
        </w:r>
        <w:r w:rsidR="00D3174F">
          <w:rPr>
            <w:noProof/>
            <w:webHidden/>
          </w:rPr>
          <w:instrText xml:space="preserve"> PAGEREF _Toc24463595 \h </w:instrText>
        </w:r>
        <w:r w:rsidR="00D3174F">
          <w:rPr>
            <w:noProof/>
            <w:webHidden/>
          </w:rPr>
        </w:r>
        <w:r w:rsidR="00D3174F">
          <w:rPr>
            <w:noProof/>
            <w:webHidden/>
          </w:rPr>
          <w:fldChar w:fldCharType="separate"/>
        </w:r>
        <w:r w:rsidR="00D3174F">
          <w:rPr>
            <w:noProof/>
            <w:webHidden/>
          </w:rPr>
          <w:t>13</w:t>
        </w:r>
        <w:r w:rsidR="00D3174F">
          <w:rPr>
            <w:noProof/>
            <w:webHidden/>
          </w:rPr>
          <w:fldChar w:fldCharType="end"/>
        </w:r>
      </w:hyperlink>
    </w:p>
    <w:p w14:paraId="7B49BDDC" w14:textId="24E5B0D8"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96" w:history="1">
        <w:r w:rsidR="00D3174F" w:rsidRPr="005B0D36">
          <w:rPr>
            <w:rStyle w:val="Hyperlink"/>
            <w:noProof/>
          </w:rPr>
          <w:t>23.</w:t>
        </w:r>
        <w:r w:rsidR="00D3174F">
          <w:rPr>
            <w:rFonts w:asciiTheme="minorHAnsi" w:eastAsiaTheme="minorEastAsia" w:hAnsiTheme="minorHAnsi" w:cstheme="minorBidi"/>
            <w:i w:val="0"/>
            <w:iCs w:val="0"/>
            <w:noProof/>
            <w:sz w:val="22"/>
            <w:szCs w:val="22"/>
          </w:rPr>
          <w:tab/>
        </w:r>
        <w:r w:rsidR="00D3174F" w:rsidRPr="005B0D36">
          <w:rPr>
            <w:rStyle w:val="Hyperlink"/>
            <w:noProof/>
          </w:rPr>
          <w:t>Right to Publish</w:t>
        </w:r>
        <w:r w:rsidR="00D3174F">
          <w:rPr>
            <w:noProof/>
            <w:webHidden/>
          </w:rPr>
          <w:tab/>
        </w:r>
        <w:r w:rsidR="00D3174F">
          <w:rPr>
            <w:noProof/>
            <w:webHidden/>
          </w:rPr>
          <w:fldChar w:fldCharType="begin"/>
        </w:r>
        <w:r w:rsidR="00D3174F">
          <w:rPr>
            <w:noProof/>
            <w:webHidden/>
          </w:rPr>
          <w:instrText xml:space="preserve"> PAGEREF _Toc24463596 \h </w:instrText>
        </w:r>
        <w:r w:rsidR="00D3174F">
          <w:rPr>
            <w:noProof/>
            <w:webHidden/>
          </w:rPr>
        </w:r>
        <w:r w:rsidR="00D3174F">
          <w:rPr>
            <w:noProof/>
            <w:webHidden/>
          </w:rPr>
          <w:fldChar w:fldCharType="separate"/>
        </w:r>
        <w:r w:rsidR="00D3174F">
          <w:rPr>
            <w:noProof/>
            <w:webHidden/>
          </w:rPr>
          <w:t>13</w:t>
        </w:r>
        <w:r w:rsidR="00D3174F">
          <w:rPr>
            <w:noProof/>
            <w:webHidden/>
          </w:rPr>
          <w:fldChar w:fldCharType="end"/>
        </w:r>
      </w:hyperlink>
    </w:p>
    <w:p w14:paraId="5705968F" w14:textId="099C2D37"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97" w:history="1">
        <w:r w:rsidR="00D3174F" w:rsidRPr="005B0D36">
          <w:rPr>
            <w:rStyle w:val="Hyperlink"/>
            <w:noProof/>
          </w:rPr>
          <w:t>24.</w:t>
        </w:r>
        <w:r w:rsidR="00D3174F">
          <w:rPr>
            <w:rFonts w:asciiTheme="minorHAnsi" w:eastAsiaTheme="minorEastAsia" w:hAnsiTheme="minorHAnsi" w:cstheme="minorBidi"/>
            <w:i w:val="0"/>
            <w:iCs w:val="0"/>
            <w:noProof/>
            <w:sz w:val="22"/>
            <w:szCs w:val="22"/>
          </w:rPr>
          <w:tab/>
        </w:r>
        <w:r w:rsidR="00D3174F" w:rsidRPr="005B0D36">
          <w:rPr>
            <w:rStyle w:val="Hyperlink"/>
            <w:noProof/>
          </w:rPr>
          <w:t>Ownership of Proposals</w:t>
        </w:r>
        <w:r w:rsidR="00D3174F">
          <w:rPr>
            <w:noProof/>
            <w:webHidden/>
          </w:rPr>
          <w:tab/>
        </w:r>
        <w:r w:rsidR="00D3174F">
          <w:rPr>
            <w:noProof/>
            <w:webHidden/>
          </w:rPr>
          <w:fldChar w:fldCharType="begin"/>
        </w:r>
        <w:r w:rsidR="00D3174F">
          <w:rPr>
            <w:noProof/>
            <w:webHidden/>
          </w:rPr>
          <w:instrText xml:space="preserve"> PAGEREF _Toc24463597 \h </w:instrText>
        </w:r>
        <w:r w:rsidR="00D3174F">
          <w:rPr>
            <w:noProof/>
            <w:webHidden/>
          </w:rPr>
        </w:r>
        <w:r w:rsidR="00D3174F">
          <w:rPr>
            <w:noProof/>
            <w:webHidden/>
          </w:rPr>
          <w:fldChar w:fldCharType="separate"/>
        </w:r>
        <w:r w:rsidR="00D3174F">
          <w:rPr>
            <w:noProof/>
            <w:webHidden/>
          </w:rPr>
          <w:t>13</w:t>
        </w:r>
        <w:r w:rsidR="00D3174F">
          <w:rPr>
            <w:noProof/>
            <w:webHidden/>
          </w:rPr>
          <w:fldChar w:fldCharType="end"/>
        </w:r>
      </w:hyperlink>
    </w:p>
    <w:p w14:paraId="0C6DCCAF" w14:textId="7904DFEC"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98" w:history="1">
        <w:r w:rsidR="00D3174F" w:rsidRPr="005B0D36">
          <w:rPr>
            <w:rStyle w:val="Hyperlink"/>
            <w:noProof/>
          </w:rPr>
          <w:t>25.</w:t>
        </w:r>
        <w:r w:rsidR="00D3174F">
          <w:rPr>
            <w:rFonts w:asciiTheme="minorHAnsi" w:eastAsiaTheme="minorEastAsia" w:hAnsiTheme="minorHAnsi" w:cstheme="minorBidi"/>
            <w:i w:val="0"/>
            <w:iCs w:val="0"/>
            <w:noProof/>
            <w:sz w:val="22"/>
            <w:szCs w:val="22"/>
          </w:rPr>
          <w:tab/>
        </w:r>
        <w:r w:rsidR="00D3174F" w:rsidRPr="005B0D36">
          <w:rPr>
            <w:rStyle w:val="Hyperlink"/>
            <w:noProof/>
          </w:rPr>
          <w:t>Confidentiality</w:t>
        </w:r>
        <w:r w:rsidR="00D3174F">
          <w:rPr>
            <w:noProof/>
            <w:webHidden/>
          </w:rPr>
          <w:tab/>
        </w:r>
        <w:r w:rsidR="00D3174F">
          <w:rPr>
            <w:noProof/>
            <w:webHidden/>
          </w:rPr>
          <w:fldChar w:fldCharType="begin"/>
        </w:r>
        <w:r w:rsidR="00D3174F">
          <w:rPr>
            <w:noProof/>
            <w:webHidden/>
          </w:rPr>
          <w:instrText xml:space="preserve"> PAGEREF _Toc24463598 \h </w:instrText>
        </w:r>
        <w:r w:rsidR="00D3174F">
          <w:rPr>
            <w:noProof/>
            <w:webHidden/>
          </w:rPr>
        </w:r>
        <w:r w:rsidR="00D3174F">
          <w:rPr>
            <w:noProof/>
            <w:webHidden/>
          </w:rPr>
          <w:fldChar w:fldCharType="separate"/>
        </w:r>
        <w:r w:rsidR="00D3174F">
          <w:rPr>
            <w:noProof/>
            <w:webHidden/>
          </w:rPr>
          <w:t>14</w:t>
        </w:r>
        <w:r w:rsidR="00D3174F">
          <w:rPr>
            <w:noProof/>
            <w:webHidden/>
          </w:rPr>
          <w:fldChar w:fldCharType="end"/>
        </w:r>
      </w:hyperlink>
    </w:p>
    <w:p w14:paraId="6B521C28" w14:textId="289F0202"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599" w:history="1">
        <w:r w:rsidR="00D3174F" w:rsidRPr="005B0D36">
          <w:rPr>
            <w:rStyle w:val="Hyperlink"/>
            <w:noProof/>
          </w:rPr>
          <w:t>26.</w:t>
        </w:r>
        <w:r w:rsidR="00D3174F">
          <w:rPr>
            <w:rFonts w:asciiTheme="minorHAnsi" w:eastAsiaTheme="minorEastAsia" w:hAnsiTheme="minorHAnsi" w:cstheme="minorBidi"/>
            <w:i w:val="0"/>
            <w:iCs w:val="0"/>
            <w:noProof/>
            <w:sz w:val="22"/>
            <w:szCs w:val="22"/>
          </w:rPr>
          <w:tab/>
        </w:r>
        <w:r w:rsidR="00D3174F" w:rsidRPr="005B0D36">
          <w:rPr>
            <w:rStyle w:val="Hyperlink"/>
            <w:noProof/>
          </w:rPr>
          <w:t>Electronic mail address required</w:t>
        </w:r>
        <w:r w:rsidR="00D3174F">
          <w:rPr>
            <w:noProof/>
            <w:webHidden/>
          </w:rPr>
          <w:tab/>
        </w:r>
        <w:r w:rsidR="00D3174F">
          <w:rPr>
            <w:noProof/>
            <w:webHidden/>
          </w:rPr>
          <w:fldChar w:fldCharType="begin"/>
        </w:r>
        <w:r w:rsidR="00D3174F">
          <w:rPr>
            <w:noProof/>
            <w:webHidden/>
          </w:rPr>
          <w:instrText xml:space="preserve"> PAGEREF _Toc24463599 \h </w:instrText>
        </w:r>
        <w:r w:rsidR="00D3174F">
          <w:rPr>
            <w:noProof/>
            <w:webHidden/>
          </w:rPr>
        </w:r>
        <w:r w:rsidR="00D3174F">
          <w:rPr>
            <w:noProof/>
            <w:webHidden/>
          </w:rPr>
          <w:fldChar w:fldCharType="separate"/>
        </w:r>
        <w:r w:rsidR="00D3174F">
          <w:rPr>
            <w:noProof/>
            <w:webHidden/>
          </w:rPr>
          <w:t>14</w:t>
        </w:r>
        <w:r w:rsidR="00D3174F">
          <w:rPr>
            <w:noProof/>
            <w:webHidden/>
          </w:rPr>
          <w:fldChar w:fldCharType="end"/>
        </w:r>
      </w:hyperlink>
    </w:p>
    <w:p w14:paraId="480F086B" w14:textId="25D23B09"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00" w:history="1">
        <w:r w:rsidR="00D3174F" w:rsidRPr="005B0D36">
          <w:rPr>
            <w:rStyle w:val="Hyperlink"/>
            <w:noProof/>
          </w:rPr>
          <w:t>27.</w:t>
        </w:r>
        <w:r w:rsidR="00D3174F">
          <w:rPr>
            <w:rFonts w:asciiTheme="minorHAnsi" w:eastAsiaTheme="minorEastAsia" w:hAnsiTheme="minorHAnsi" w:cstheme="minorBidi"/>
            <w:i w:val="0"/>
            <w:iCs w:val="0"/>
            <w:noProof/>
            <w:sz w:val="22"/>
            <w:szCs w:val="22"/>
          </w:rPr>
          <w:tab/>
        </w:r>
        <w:r w:rsidR="00D3174F" w:rsidRPr="005B0D36">
          <w:rPr>
            <w:rStyle w:val="Hyperlink"/>
            <w:noProof/>
          </w:rPr>
          <w:t>Use of Electronic Versions of this RFP</w:t>
        </w:r>
        <w:r w:rsidR="00D3174F">
          <w:rPr>
            <w:noProof/>
            <w:webHidden/>
          </w:rPr>
          <w:tab/>
        </w:r>
        <w:r w:rsidR="00D3174F">
          <w:rPr>
            <w:noProof/>
            <w:webHidden/>
          </w:rPr>
          <w:fldChar w:fldCharType="begin"/>
        </w:r>
        <w:r w:rsidR="00D3174F">
          <w:rPr>
            <w:noProof/>
            <w:webHidden/>
          </w:rPr>
          <w:instrText xml:space="preserve"> PAGEREF _Toc24463600 \h </w:instrText>
        </w:r>
        <w:r w:rsidR="00D3174F">
          <w:rPr>
            <w:noProof/>
            <w:webHidden/>
          </w:rPr>
        </w:r>
        <w:r w:rsidR="00D3174F">
          <w:rPr>
            <w:noProof/>
            <w:webHidden/>
          </w:rPr>
          <w:fldChar w:fldCharType="separate"/>
        </w:r>
        <w:r w:rsidR="00D3174F">
          <w:rPr>
            <w:noProof/>
            <w:webHidden/>
          </w:rPr>
          <w:t>14</w:t>
        </w:r>
        <w:r w:rsidR="00D3174F">
          <w:rPr>
            <w:noProof/>
            <w:webHidden/>
          </w:rPr>
          <w:fldChar w:fldCharType="end"/>
        </w:r>
      </w:hyperlink>
    </w:p>
    <w:p w14:paraId="03C2BB47" w14:textId="7617AD1A"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01" w:history="1">
        <w:r w:rsidR="00D3174F" w:rsidRPr="005B0D36">
          <w:rPr>
            <w:rStyle w:val="Hyperlink"/>
            <w:noProof/>
          </w:rPr>
          <w:t>28.</w:t>
        </w:r>
        <w:r w:rsidR="00D3174F">
          <w:rPr>
            <w:rFonts w:asciiTheme="minorHAnsi" w:eastAsiaTheme="minorEastAsia" w:hAnsiTheme="minorHAnsi" w:cstheme="minorBidi"/>
            <w:i w:val="0"/>
            <w:iCs w:val="0"/>
            <w:noProof/>
            <w:sz w:val="22"/>
            <w:szCs w:val="22"/>
          </w:rPr>
          <w:tab/>
        </w:r>
        <w:r w:rsidR="00D3174F" w:rsidRPr="005B0D36">
          <w:rPr>
            <w:rStyle w:val="Hyperlink"/>
            <w:noProof/>
          </w:rPr>
          <w:t>New Mexico Employees Health Coverage</w:t>
        </w:r>
        <w:r w:rsidR="00D3174F">
          <w:rPr>
            <w:noProof/>
            <w:webHidden/>
          </w:rPr>
          <w:tab/>
        </w:r>
        <w:r w:rsidR="00D3174F">
          <w:rPr>
            <w:noProof/>
            <w:webHidden/>
          </w:rPr>
          <w:fldChar w:fldCharType="begin"/>
        </w:r>
        <w:r w:rsidR="00D3174F">
          <w:rPr>
            <w:noProof/>
            <w:webHidden/>
          </w:rPr>
          <w:instrText xml:space="preserve"> PAGEREF _Toc24463601 \h </w:instrText>
        </w:r>
        <w:r w:rsidR="00D3174F">
          <w:rPr>
            <w:noProof/>
            <w:webHidden/>
          </w:rPr>
        </w:r>
        <w:r w:rsidR="00D3174F">
          <w:rPr>
            <w:noProof/>
            <w:webHidden/>
          </w:rPr>
          <w:fldChar w:fldCharType="separate"/>
        </w:r>
        <w:r w:rsidR="00D3174F">
          <w:rPr>
            <w:noProof/>
            <w:webHidden/>
          </w:rPr>
          <w:t>14</w:t>
        </w:r>
        <w:r w:rsidR="00D3174F">
          <w:rPr>
            <w:noProof/>
            <w:webHidden/>
          </w:rPr>
          <w:fldChar w:fldCharType="end"/>
        </w:r>
      </w:hyperlink>
    </w:p>
    <w:p w14:paraId="6097546E" w14:textId="36A84E4C"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02" w:history="1">
        <w:r w:rsidR="00D3174F" w:rsidRPr="005B0D36">
          <w:rPr>
            <w:rStyle w:val="Hyperlink"/>
            <w:noProof/>
          </w:rPr>
          <w:t>29.</w:t>
        </w:r>
        <w:r w:rsidR="00D3174F">
          <w:rPr>
            <w:rFonts w:asciiTheme="minorHAnsi" w:eastAsiaTheme="minorEastAsia" w:hAnsiTheme="minorHAnsi" w:cstheme="minorBidi"/>
            <w:i w:val="0"/>
            <w:iCs w:val="0"/>
            <w:noProof/>
            <w:sz w:val="22"/>
            <w:szCs w:val="22"/>
          </w:rPr>
          <w:tab/>
        </w:r>
        <w:r w:rsidR="00D3174F" w:rsidRPr="005B0D36">
          <w:rPr>
            <w:rStyle w:val="Hyperlink"/>
            <w:noProof/>
          </w:rPr>
          <w:t>Campaign Contribution Disclosure Form</w:t>
        </w:r>
        <w:r w:rsidR="00D3174F">
          <w:rPr>
            <w:noProof/>
            <w:webHidden/>
          </w:rPr>
          <w:tab/>
        </w:r>
        <w:r w:rsidR="00D3174F">
          <w:rPr>
            <w:noProof/>
            <w:webHidden/>
          </w:rPr>
          <w:fldChar w:fldCharType="begin"/>
        </w:r>
        <w:r w:rsidR="00D3174F">
          <w:rPr>
            <w:noProof/>
            <w:webHidden/>
          </w:rPr>
          <w:instrText xml:space="preserve"> PAGEREF _Toc24463602 \h </w:instrText>
        </w:r>
        <w:r w:rsidR="00D3174F">
          <w:rPr>
            <w:noProof/>
            <w:webHidden/>
          </w:rPr>
        </w:r>
        <w:r w:rsidR="00D3174F">
          <w:rPr>
            <w:noProof/>
            <w:webHidden/>
          </w:rPr>
          <w:fldChar w:fldCharType="separate"/>
        </w:r>
        <w:r w:rsidR="00D3174F">
          <w:rPr>
            <w:noProof/>
            <w:webHidden/>
          </w:rPr>
          <w:t>15</w:t>
        </w:r>
        <w:r w:rsidR="00D3174F">
          <w:rPr>
            <w:noProof/>
            <w:webHidden/>
          </w:rPr>
          <w:fldChar w:fldCharType="end"/>
        </w:r>
      </w:hyperlink>
    </w:p>
    <w:p w14:paraId="288EDE4C" w14:textId="67AD2BDB"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03" w:history="1">
        <w:r w:rsidR="00D3174F" w:rsidRPr="005B0D36">
          <w:rPr>
            <w:rStyle w:val="Hyperlink"/>
            <w:noProof/>
          </w:rPr>
          <w:t>30.</w:t>
        </w:r>
        <w:r w:rsidR="00D3174F">
          <w:rPr>
            <w:rFonts w:asciiTheme="minorHAnsi" w:eastAsiaTheme="minorEastAsia" w:hAnsiTheme="minorHAnsi" w:cstheme="minorBidi"/>
            <w:i w:val="0"/>
            <w:iCs w:val="0"/>
            <w:noProof/>
            <w:sz w:val="22"/>
            <w:szCs w:val="22"/>
          </w:rPr>
          <w:tab/>
        </w:r>
        <w:r w:rsidR="00D3174F" w:rsidRPr="005B0D36">
          <w:rPr>
            <w:rStyle w:val="Hyperlink"/>
            <w:noProof/>
          </w:rPr>
          <w:t>Letter of Transmittal</w:t>
        </w:r>
        <w:r w:rsidR="00D3174F">
          <w:rPr>
            <w:noProof/>
            <w:webHidden/>
          </w:rPr>
          <w:tab/>
        </w:r>
        <w:r w:rsidR="00D3174F">
          <w:rPr>
            <w:noProof/>
            <w:webHidden/>
          </w:rPr>
          <w:fldChar w:fldCharType="begin"/>
        </w:r>
        <w:r w:rsidR="00D3174F">
          <w:rPr>
            <w:noProof/>
            <w:webHidden/>
          </w:rPr>
          <w:instrText xml:space="preserve"> PAGEREF _Toc24463603 \h </w:instrText>
        </w:r>
        <w:r w:rsidR="00D3174F">
          <w:rPr>
            <w:noProof/>
            <w:webHidden/>
          </w:rPr>
        </w:r>
        <w:r w:rsidR="00D3174F">
          <w:rPr>
            <w:noProof/>
            <w:webHidden/>
          </w:rPr>
          <w:fldChar w:fldCharType="separate"/>
        </w:r>
        <w:r w:rsidR="00D3174F">
          <w:rPr>
            <w:noProof/>
            <w:webHidden/>
          </w:rPr>
          <w:t>15</w:t>
        </w:r>
        <w:r w:rsidR="00D3174F">
          <w:rPr>
            <w:noProof/>
            <w:webHidden/>
          </w:rPr>
          <w:fldChar w:fldCharType="end"/>
        </w:r>
      </w:hyperlink>
    </w:p>
    <w:p w14:paraId="0BF2D763" w14:textId="19492005"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04" w:history="1">
        <w:r w:rsidR="00D3174F" w:rsidRPr="005B0D36">
          <w:rPr>
            <w:rStyle w:val="Hyperlink"/>
            <w:noProof/>
          </w:rPr>
          <w:t>31.</w:t>
        </w:r>
        <w:r w:rsidR="00D3174F">
          <w:rPr>
            <w:rFonts w:asciiTheme="minorHAnsi" w:eastAsiaTheme="minorEastAsia" w:hAnsiTheme="minorHAnsi" w:cstheme="minorBidi"/>
            <w:i w:val="0"/>
            <w:iCs w:val="0"/>
            <w:noProof/>
            <w:sz w:val="22"/>
            <w:szCs w:val="22"/>
          </w:rPr>
          <w:tab/>
        </w:r>
        <w:r w:rsidR="00D3174F" w:rsidRPr="005B0D36">
          <w:rPr>
            <w:rStyle w:val="Hyperlink"/>
            <w:noProof/>
          </w:rPr>
          <w:t>Pay Equity Reporting Requirements</w:t>
        </w:r>
        <w:r w:rsidR="00D3174F">
          <w:rPr>
            <w:noProof/>
            <w:webHidden/>
          </w:rPr>
          <w:tab/>
        </w:r>
        <w:r w:rsidR="00D3174F">
          <w:rPr>
            <w:noProof/>
            <w:webHidden/>
          </w:rPr>
          <w:fldChar w:fldCharType="begin"/>
        </w:r>
        <w:r w:rsidR="00D3174F">
          <w:rPr>
            <w:noProof/>
            <w:webHidden/>
          </w:rPr>
          <w:instrText xml:space="preserve"> PAGEREF _Toc24463604 \h </w:instrText>
        </w:r>
        <w:r w:rsidR="00D3174F">
          <w:rPr>
            <w:noProof/>
            <w:webHidden/>
          </w:rPr>
        </w:r>
        <w:r w:rsidR="00D3174F">
          <w:rPr>
            <w:noProof/>
            <w:webHidden/>
          </w:rPr>
          <w:fldChar w:fldCharType="separate"/>
        </w:r>
        <w:r w:rsidR="00D3174F">
          <w:rPr>
            <w:noProof/>
            <w:webHidden/>
          </w:rPr>
          <w:t>15</w:t>
        </w:r>
        <w:r w:rsidR="00D3174F">
          <w:rPr>
            <w:noProof/>
            <w:webHidden/>
          </w:rPr>
          <w:fldChar w:fldCharType="end"/>
        </w:r>
      </w:hyperlink>
    </w:p>
    <w:p w14:paraId="7E3DB944" w14:textId="25E5EC9C"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05" w:history="1">
        <w:r w:rsidR="00D3174F" w:rsidRPr="005B0D36">
          <w:rPr>
            <w:rStyle w:val="Hyperlink"/>
            <w:noProof/>
          </w:rPr>
          <w:t>32.</w:t>
        </w:r>
        <w:r w:rsidR="00D3174F">
          <w:rPr>
            <w:rFonts w:asciiTheme="minorHAnsi" w:eastAsiaTheme="minorEastAsia" w:hAnsiTheme="minorHAnsi" w:cstheme="minorBidi"/>
            <w:i w:val="0"/>
            <w:iCs w:val="0"/>
            <w:noProof/>
            <w:sz w:val="22"/>
            <w:szCs w:val="22"/>
          </w:rPr>
          <w:tab/>
        </w:r>
        <w:r w:rsidR="00D3174F" w:rsidRPr="005B0D36">
          <w:rPr>
            <w:rStyle w:val="Hyperlink"/>
            <w:noProof/>
          </w:rPr>
          <w:t>Disclosure Regarding Responsibility</w:t>
        </w:r>
        <w:r w:rsidR="00D3174F">
          <w:rPr>
            <w:noProof/>
            <w:webHidden/>
          </w:rPr>
          <w:tab/>
        </w:r>
        <w:r w:rsidR="00D3174F">
          <w:rPr>
            <w:noProof/>
            <w:webHidden/>
          </w:rPr>
          <w:fldChar w:fldCharType="begin"/>
        </w:r>
        <w:r w:rsidR="00D3174F">
          <w:rPr>
            <w:noProof/>
            <w:webHidden/>
          </w:rPr>
          <w:instrText xml:space="preserve"> PAGEREF _Toc24463605 \h </w:instrText>
        </w:r>
        <w:r w:rsidR="00D3174F">
          <w:rPr>
            <w:noProof/>
            <w:webHidden/>
          </w:rPr>
        </w:r>
        <w:r w:rsidR="00D3174F">
          <w:rPr>
            <w:noProof/>
            <w:webHidden/>
          </w:rPr>
          <w:fldChar w:fldCharType="separate"/>
        </w:r>
        <w:r w:rsidR="00D3174F">
          <w:rPr>
            <w:noProof/>
            <w:webHidden/>
          </w:rPr>
          <w:t>16</w:t>
        </w:r>
        <w:r w:rsidR="00D3174F">
          <w:rPr>
            <w:noProof/>
            <w:webHidden/>
          </w:rPr>
          <w:fldChar w:fldCharType="end"/>
        </w:r>
      </w:hyperlink>
    </w:p>
    <w:p w14:paraId="20F970C6" w14:textId="685DC2A9"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06" w:history="1">
        <w:r w:rsidR="00D3174F" w:rsidRPr="005B0D36">
          <w:rPr>
            <w:rStyle w:val="Hyperlink"/>
            <w:noProof/>
            <w:lang w:val="en-GB"/>
          </w:rPr>
          <w:t>33.</w:t>
        </w:r>
        <w:r w:rsidR="00D3174F">
          <w:rPr>
            <w:rFonts w:asciiTheme="minorHAnsi" w:eastAsiaTheme="minorEastAsia" w:hAnsiTheme="minorHAnsi" w:cstheme="minorBidi"/>
            <w:i w:val="0"/>
            <w:iCs w:val="0"/>
            <w:noProof/>
            <w:sz w:val="22"/>
            <w:szCs w:val="22"/>
          </w:rPr>
          <w:tab/>
        </w:r>
        <w:r w:rsidR="00D3174F" w:rsidRPr="005B0D36">
          <w:rPr>
            <w:rStyle w:val="Hyperlink"/>
            <w:noProof/>
            <w:lang w:val="en-GB"/>
          </w:rPr>
          <w:t>Conflict of Interest: Governmental Conduct Act</w:t>
        </w:r>
        <w:r w:rsidR="00D3174F">
          <w:rPr>
            <w:noProof/>
            <w:webHidden/>
          </w:rPr>
          <w:tab/>
        </w:r>
        <w:r w:rsidR="00D3174F">
          <w:rPr>
            <w:noProof/>
            <w:webHidden/>
          </w:rPr>
          <w:fldChar w:fldCharType="begin"/>
        </w:r>
        <w:r w:rsidR="00D3174F">
          <w:rPr>
            <w:noProof/>
            <w:webHidden/>
          </w:rPr>
          <w:instrText xml:space="preserve"> PAGEREF _Toc24463606 \h </w:instrText>
        </w:r>
        <w:r w:rsidR="00D3174F">
          <w:rPr>
            <w:noProof/>
            <w:webHidden/>
          </w:rPr>
        </w:r>
        <w:r w:rsidR="00D3174F">
          <w:rPr>
            <w:noProof/>
            <w:webHidden/>
          </w:rPr>
          <w:fldChar w:fldCharType="separate"/>
        </w:r>
        <w:r w:rsidR="00D3174F">
          <w:rPr>
            <w:noProof/>
            <w:webHidden/>
          </w:rPr>
          <w:t>18</w:t>
        </w:r>
        <w:r w:rsidR="00D3174F">
          <w:rPr>
            <w:noProof/>
            <w:webHidden/>
          </w:rPr>
          <w:fldChar w:fldCharType="end"/>
        </w:r>
      </w:hyperlink>
    </w:p>
    <w:p w14:paraId="1C681434" w14:textId="105BC22B"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07" w:history="1">
        <w:r w:rsidR="00D3174F" w:rsidRPr="005B0D36">
          <w:rPr>
            <w:rStyle w:val="Hyperlink"/>
            <w:noProof/>
          </w:rPr>
          <w:t>III. RESPONSE FORMAT AND ORGANIZATION</w:t>
        </w:r>
        <w:r w:rsidR="00D3174F">
          <w:rPr>
            <w:noProof/>
            <w:webHidden/>
          </w:rPr>
          <w:tab/>
        </w:r>
        <w:r w:rsidR="00D3174F">
          <w:rPr>
            <w:noProof/>
            <w:webHidden/>
          </w:rPr>
          <w:fldChar w:fldCharType="begin"/>
        </w:r>
        <w:r w:rsidR="00D3174F">
          <w:rPr>
            <w:noProof/>
            <w:webHidden/>
          </w:rPr>
          <w:instrText xml:space="preserve"> PAGEREF _Toc24463607 \h </w:instrText>
        </w:r>
        <w:r w:rsidR="00D3174F">
          <w:rPr>
            <w:noProof/>
            <w:webHidden/>
          </w:rPr>
        </w:r>
        <w:r w:rsidR="00D3174F">
          <w:rPr>
            <w:noProof/>
            <w:webHidden/>
          </w:rPr>
          <w:fldChar w:fldCharType="separate"/>
        </w:r>
        <w:r w:rsidR="00D3174F">
          <w:rPr>
            <w:noProof/>
            <w:webHidden/>
          </w:rPr>
          <w:t>19</w:t>
        </w:r>
        <w:r w:rsidR="00D3174F">
          <w:rPr>
            <w:noProof/>
            <w:webHidden/>
          </w:rPr>
          <w:fldChar w:fldCharType="end"/>
        </w:r>
      </w:hyperlink>
    </w:p>
    <w:p w14:paraId="5FDBD22D" w14:textId="1F9CB32B" w:rsidR="00D3174F" w:rsidRDefault="007D46A0">
      <w:pPr>
        <w:pStyle w:val="TOC2"/>
        <w:tabs>
          <w:tab w:val="left" w:pos="720"/>
          <w:tab w:val="right" w:leader="dot" w:pos="9350"/>
        </w:tabs>
        <w:rPr>
          <w:rFonts w:asciiTheme="minorHAnsi" w:eastAsiaTheme="minorEastAsia" w:hAnsiTheme="minorHAnsi" w:cstheme="minorBidi"/>
          <w:smallCaps w:val="0"/>
          <w:noProof/>
          <w:sz w:val="22"/>
          <w:szCs w:val="22"/>
        </w:rPr>
      </w:pPr>
      <w:hyperlink w:anchor="_Toc24463608" w:history="1">
        <w:r w:rsidR="00D3174F" w:rsidRPr="005B0D36">
          <w:rPr>
            <w:rStyle w:val="Hyperlink"/>
            <w:noProof/>
          </w:rPr>
          <w:t>A.</w:t>
        </w:r>
        <w:r w:rsidR="00D3174F">
          <w:rPr>
            <w:rFonts w:asciiTheme="minorHAnsi" w:eastAsiaTheme="minorEastAsia" w:hAnsiTheme="minorHAnsi" w:cstheme="minorBidi"/>
            <w:smallCaps w:val="0"/>
            <w:noProof/>
            <w:sz w:val="22"/>
            <w:szCs w:val="22"/>
          </w:rPr>
          <w:tab/>
        </w:r>
        <w:r w:rsidR="00D3174F" w:rsidRPr="005B0D36">
          <w:rPr>
            <w:rStyle w:val="Hyperlink"/>
            <w:noProof/>
          </w:rPr>
          <w:t>NUMBER OF RESPONSES</w:t>
        </w:r>
        <w:r w:rsidR="00D3174F">
          <w:rPr>
            <w:noProof/>
            <w:webHidden/>
          </w:rPr>
          <w:tab/>
        </w:r>
        <w:r w:rsidR="00D3174F">
          <w:rPr>
            <w:noProof/>
            <w:webHidden/>
          </w:rPr>
          <w:fldChar w:fldCharType="begin"/>
        </w:r>
        <w:r w:rsidR="00D3174F">
          <w:rPr>
            <w:noProof/>
            <w:webHidden/>
          </w:rPr>
          <w:instrText xml:space="preserve"> PAGEREF _Toc24463608 \h </w:instrText>
        </w:r>
        <w:r w:rsidR="00D3174F">
          <w:rPr>
            <w:noProof/>
            <w:webHidden/>
          </w:rPr>
        </w:r>
        <w:r w:rsidR="00D3174F">
          <w:rPr>
            <w:noProof/>
            <w:webHidden/>
          </w:rPr>
          <w:fldChar w:fldCharType="separate"/>
        </w:r>
        <w:r w:rsidR="00D3174F">
          <w:rPr>
            <w:noProof/>
            <w:webHidden/>
          </w:rPr>
          <w:t>19</w:t>
        </w:r>
        <w:r w:rsidR="00D3174F">
          <w:rPr>
            <w:noProof/>
            <w:webHidden/>
          </w:rPr>
          <w:fldChar w:fldCharType="end"/>
        </w:r>
      </w:hyperlink>
    </w:p>
    <w:p w14:paraId="0F1AE689" w14:textId="5739D22F" w:rsidR="00D3174F" w:rsidRDefault="007D46A0">
      <w:pPr>
        <w:pStyle w:val="TOC2"/>
        <w:tabs>
          <w:tab w:val="left" w:pos="720"/>
          <w:tab w:val="right" w:leader="dot" w:pos="9350"/>
        </w:tabs>
        <w:rPr>
          <w:rFonts w:asciiTheme="minorHAnsi" w:eastAsiaTheme="minorEastAsia" w:hAnsiTheme="minorHAnsi" w:cstheme="minorBidi"/>
          <w:smallCaps w:val="0"/>
          <w:noProof/>
          <w:sz w:val="22"/>
          <w:szCs w:val="22"/>
        </w:rPr>
      </w:pPr>
      <w:hyperlink w:anchor="_Toc24463609" w:history="1">
        <w:r w:rsidR="00D3174F" w:rsidRPr="005B0D36">
          <w:rPr>
            <w:rStyle w:val="Hyperlink"/>
            <w:noProof/>
          </w:rPr>
          <w:t>B.</w:t>
        </w:r>
        <w:r w:rsidR="00D3174F">
          <w:rPr>
            <w:rFonts w:asciiTheme="minorHAnsi" w:eastAsiaTheme="minorEastAsia" w:hAnsiTheme="minorHAnsi" w:cstheme="minorBidi"/>
            <w:smallCaps w:val="0"/>
            <w:noProof/>
            <w:sz w:val="22"/>
            <w:szCs w:val="22"/>
          </w:rPr>
          <w:tab/>
        </w:r>
        <w:r w:rsidR="00D3174F" w:rsidRPr="005B0D36">
          <w:rPr>
            <w:rStyle w:val="Hyperlink"/>
            <w:noProof/>
          </w:rPr>
          <w:t>NUMBER OF COPIES</w:t>
        </w:r>
        <w:r w:rsidR="00D3174F">
          <w:rPr>
            <w:noProof/>
            <w:webHidden/>
          </w:rPr>
          <w:tab/>
        </w:r>
        <w:r w:rsidR="00D3174F">
          <w:rPr>
            <w:noProof/>
            <w:webHidden/>
          </w:rPr>
          <w:fldChar w:fldCharType="begin"/>
        </w:r>
        <w:r w:rsidR="00D3174F">
          <w:rPr>
            <w:noProof/>
            <w:webHidden/>
          </w:rPr>
          <w:instrText xml:space="preserve"> PAGEREF _Toc24463609 \h </w:instrText>
        </w:r>
        <w:r w:rsidR="00D3174F">
          <w:rPr>
            <w:noProof/>
            <w:webHidden/>
          </w:rPr>
        </w:r>
        <w:r w:rsidR="00D3174F">
          <w:rPr>
            <w:noProof/>
            <w:webHidden/>
          </w:rPr>
          <w:fldChar w:fldCharType="separate"/>
        </w:r>
        <w:r w:rsidR="00D3174F">
          <w:rPr>
            <w:noProof/>
            <w:webHidden/>
          </w:rPr>
          <w:t>19</w:t>
        </w:r>
        <w:r w:rsidR="00D3174F">
          <w:rPr>
            <w:noProof/>
            <w:webHidden/>
          </w:rPr>
          <w:fldChar w:fldCharType="end"/>
        </w:r>
      </w:hyperlink>
    </w:p>
    <w:p w14:paraId="160AD59C" w14:textId="42917793" w:rsidR="00D3174F" w:rsidRDefault="007D46A0">
      <w:pPr>
        <w:pStyle w:val="TOC2"/>
        <w:tabs>
          <w:tab w:val="left" w:pos="720"/>
          <w:tab w:val="right" w:leader="dot" w:pos="9350"/>
        </w:tabs>
        <w:rPr>
          <w:rFonts w:asciiTheme="minorHAnsi" w:eastAsiaTheme="minorEastAsia" w:hAnsiTheme="minorHAnsi" w:cstheme="minorBidi"/>
          <w:smallCaps w:val="0"/>
          <w:noProof/>
          <w:sz w:val="22"/>
          <w:szCs w:val="22"/>
        </w:rPr>
      </w:pPr>
      <w:hyperlink w:anchor="_Toc24463610" w:history="1">
        <w:r w:rsidR="00D3174F" w:rsidRPr="005B0D36">
          <w:rPr>
            <w:rStyle w:val="Hyperlink"/>
            <w:noProof/>
          </w:rPr>
          <w:t>C.</w:t>
        </w:r>
        <w:r w:rsidR="00D3174F">
          <w:rPr>
            <w:rFonts w:asciiTheme="minorHAnsi" w:eastAsiaTheme="minorEastAsia" w:hAnsiTheme="minorHAnsi" w:cstheme="minorBidi"/>
            <w:smallCaps w:val="0"/>
            <w:noProof/>
            <w:sz w:val="22"/>
            <w:szCs w:val="22"/>
          </w:rPr>
          <w:tab/>
        </w:r>
        <w:r w:rsidR="00D3174F" w:rsidRPr="005B0D36">
          <w:rPr>
            <w:rStyle w:val="Hyperlink"/>
            <w:noProof/>
          </w:rPr>
          <w:t>PROPOSAL FORMAT</w:t>
        </w:r>
        <w:r w:rsidR="00D3174F">
          <w:rPr>
            <w:noProof/>
            <w:webHidden/>
          </w:rPr>
          <w:tab/>
        </w:r>
        <w:r w:rsidR="00D3174F">
          <w:rPr>
            <w:noProof/>
            <w:webHidden/>
          </w:rPr>
          <w:fldChar w:fldCharType="begin"/>
        </w:r>
        <w:r w:rsidR="00D3174F">
          <w:rPr>
            <w:noProof/>
            <w:webHidden/>
          </w:rPr>
          <w:instrText xml:space="preserve"> PAGEREF _Toc24463610 \h </w:instrText>
        </w:r>
        <w:r w:rsidR="00D3174F">
          <w:rPr>
            <w:noProof/>
            <w:webHidden/>
          </w:rPr>
        </w:r>
        <w:r w:rsidR="00D3174F">
          <w:rPr>
            <w:noProof/>
            <w:webHidden/>
          </w:rPr>
          <w:fldChar w:fldCharType="separate"/>
        </w:r>
        <w:r w:rsidR="00D3174F">
          <w:rPr>
            <w:noProof/>
            <w:webHidden/>
          </w:rPr>
          <w:t>19</w:t>
        </w:r>
        <w:r w:rsidR="00D3174F">
          <w:rPr>
            <w:noProof/>
            <w:webHidden/>
          </w:rPr>
          <w:fldChar w:fldCharType="end"/>
        </w:r>
      </w:hyperlink>
    </w:p>
    <w:p w14:paraId="38B19238" w14:textId="13482A15"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11" w:history="1">
        <w:r w:rsidR="00D3174F" w:rsidRPr="005B0D36">
          <w:rPr>
            <w:rStyle w:val="Hyperlink"/>
            <w:noProof/>
          </w:rPr>
          <w:t>1.</w:t>
        </w:r>
        <w:r w:rsidR="00D3174F">
          <w:rPr>
            <w:rFonts w:asciiTheme="minorHAnsi" w:eastAsiaTheme="minorEastAsia" w:hAnsiTheme="minorHAnsi" w:cstheme="minorBidi"/>
            <w:i w:val="0"/>
            <w:iCs w:val="0"/>
            <w:noProof/>
            <w:sz w:val="22"/>
            <w:szCs w:val="22"/>
          </w:rPr>
          <w:tab/>
        </w:r>
        <w:r w:rsidR="00D3174F" w:rsidRPr="005B0D36">
          <w:rPr>
            <w:rStyle w:val="Hyperlink"/>
            <w:noProof/>
          </w:rPr>
          <w:t>Proposal Content and Organization</w:t>
        </w:r>
        <w:r w:rsidR="00D3174F">
          <w:rPr>
            <w:noProof/>
            <w:webHidden/>
          </w:rPr>
          <w:tab/>
        </w:r>
        <w:r w:rsidR="00D3174F">
          <w:rPr>
            <w:noProof/>
            <w:webHidden/>
          </w:rPr>
          <w:fldChar w:fldCharType="begin"/>
        </w:r>
        <w:r w:rsidR="00D3174F">
          <w:rPr>
            <w:noProof/>
            <w:webHidden/>
          </w:rPr>
          <w:instrText xml:space="preserve"> PAGEREF _Toc24463611 \h </w:instrText>
        </w:r>
        <w:r w:rsidR="00D3174F">
          <w:rPr>
            <w:noProof/>
            <w:webHidden/>
          </w:rPr>
        </w:r>
        <w:r w:rsidR="00D3174F">
          <w:rPr>
            <w:noProof/>
            <w:webHidden/>
          </w:rPr>
          <w:fldChar w:fldCharType="separate"/>
        </w:r>
        <w:r w:rsidR="00D3174F">
          <w:rPr>
            <w:noProof/>
            <w:webHidden/>
          </w:rPr>
          <w:t>19</w:t>
        </w:r>
        <w:r w:rsidR="00D3174F">
          <w:rPr>
            <w:noProof/>
            <w:webHidden/>
          </w:rPr>
          <w:fldChar w:fldCharType="end"/>
        </w:r>
      </w:hyperlink>
    </w:p>
    <w:p w14:paraId="0F43524D" w14:textId="0B7723B1"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12" w:history="1">
        <w:r w:rsidR="00D3174F" w:rsidRPr="005B0D36">
          <w:rPr>
            <w:rStyle w:val="Hyperlink"/>
            <w:noProof/>
          </w:rPr>
          <w:t>IV. SPECIFICATIONS</w:t>
        </w:r>
        <w:r w:rsidR="00D3174F">
          <w:rPr>
            <w:noProof/>
            <w:webHidden/>
          </w:rPr>
          <w:tab/>
        </w:r>
        <w:r w:rsidR="00D3174F">
          <w:rPr>
            <w:noProof/>
            <w:webHidden/>
          </w:rPr>
          <w:fldChar w:fldCharType="begin"/>
        </w:r>
        <w:r w:rsidR="00D3174F">
          <w:rPr>
            <w:noProof/>
            <w:webHidden/>
          </w:rPr>
          <w:instrText xml:space="preserve"> PAGEREF _Toc24463612 \h </w:instrText>
        </w:r>
        <w:r w:rsidR="00D3174F">
          <w:rPr>
            <w:noProof/>
            <w:webHidden/>
          </w:rPr>
        </w:r>
        <w:r w:rsidR="00D3174F">
          <w:rPr>
            <w:noProof/>
            <w:webHidden/>
          </w:rPr>
          <w:fldChar w:fldCharType="separate"/>
        </w:r>
        <w:r w:rsidR="00D3174F">
          <w:rPr>
            <w:noProof/>
            <w:webHidden/>
          </w:rPr>
          <w:t>20</w:t>
        </w:r>
        <w:r w:rsidR="00D3174F">
          <w:rPr>
            <w:noProof/>
            <w:webHidden/>
          </w:rPr>
          <w:fldChar w:fldCharType="end"/>
        </w:r>
      </w:hyperlink>
    </w:p>
    <w:p w14:paraId="24B9134A" w14:textId="5B7028EA" w:rsidR="00D3174F" w:rsidRDefault="007D46A0">
      <w:pPr>
        <w:pStyle w:val="TOC2"/>
        <w:tabs>
          <w:tab w:val="left" w:pos="720"/>
          <w:tab w:val="right" w:leader="dot" w:pos="9350"/>
        </w:tabs>
        <w:rPr>
          <w:rFonts w:asciiTheme="minorHAnsi" w:eastAsiaTheme="minorEastAsia" w:hAnsiTheme="minorHAnsi" w:cstheme="minorBidi"/>
          <w:smallCaps w:val="0"/>
          <w:noProof/>
          <w:sz w:val="22"/>
          <w:szCs w:val="22"/>
        </w:rPr>
      </w:pPr>
      <w:hyperlink w:anchor="_Toc24463613" w:history="1">
        <w:r w:rsidR="00D3174F" w:rsidRPr="005B0D36">
          <w:rPr>
            <w:rStyle w:val="Hyperlink"/>
            <w:noProof/>
          </w:rPr>
          <w:t>A.</w:t>
        </w:r>
        <w:r w:rsidR="00D3174F">
          <w:rPr>
            <w:rFonts w:asciiTheme="minorHAnsi" w:eastAsiaTheme="minorEastAsia" w:hAnsiTheme="minorHAnsi" w:cstheme="minorBidi"/>
            <w:smallCaps w:val="0"/>
            <w:noProof/>
            <w:sz w:val="22"/>
            <w:szCs w:val="22"/>
          </w:rPr>
          <w:tab/>
        </w:r>
        <w:r w:rsidR="00D3174F" w:rsidRPr="005B0D36">
          <w:rPr>
            <w:rStyle w:val="Hyperlink"/>
            <w:noProof/>
          </w:rPr>
          <w:t>TECHNICAL SPECIFICATIONS</w:t>
        </w:r>
        <w:r w:rsidR="00D3174F">
          <w:rPr>
            <w:noProof/>
            <w:webHidden/>
          </w:rPr>
          <w:tab/>
        </w:r>
        <w:r w:rsidR="00D3174F">
          <w:rPr>
            <w:noProof/>
            <w:webHidden/>
          </w:rPr>
          <w:fldChar w:fldCharType="begin"/>
        </w:r>
        <w:r w:rsidR="00D3174F">
          <w:rPr>
            <w:noProof/>
            <w:webHidden/>
          </w:rPr>
          <w:instrText xml:space="preserve"> PAGEREF _Toc24463613 \h </w:instrText>
        </w:r>
        <w:r w:rsidR="00D3174F">
          <w:rPr>
            <w:noProof/>
            <w:webHidden/>
          </w:rPr>
        </w:r>
        <w:r w:rsidR="00D3174F">
          <w:rPr>
            <w:noProof/>
            <w:webHidden/>
          </w:rPr>
          <w:fldChar w:fldCharType="separate"/>
        </w:r>
        <w:r w:rsidR="00D3174F">
          <w:rPr>
            <w:noProof/>
            <w:webHidden/>
          </w:rPr>
          <w:t>20</w:t>
        </w:r>
        <w:r w:rsidR="00D3174F">
          <w:rPr>
            <w:noProof/>
            <w:webHidden/>
          </w:rPr>
          <w:fldChar w:fldCharType="end"/>
        </w:r>
      </w:hyperlink>
    </w:p>
    <w:p w14:paraId="6B25C403" w14:textId="0B27A6A4" w:rsidR="00D3174F" w:rsidRDefault="007D46A0">
      <w:pPr>
        <w:pStyle w:val="TOC3"/>
        <w:tabs>
          <w:tab w:val="right" w:leader="dot" w:pos="9350"/>
        </w:tabs>
        <w:rPr>
          <w:rFonts w:asciiTheme="minorHAnsi" w:eastAsiaTheme="minorEastAsia" w:hAnsiTheme="minorHAnsi" w:cstheme="minorBidi"/>
          <w:i w:val="0"/>
          <w:iCs w:val="0"/>
          <w:noProof/>
          <w:sz w:val="22"/>
          <w:szCs w:val="22"/>
        </w:rPr>
      </w:pPr>
      <w:hyperlink w:anchor="_Toc24463614" w:history="1">
        <w:r w:rsidR="00D3174F" w:rsidRPr="005B0D36">
          <w:rPr>
            <w:rStyle w:val="Hyperlink"/>
            <w:noProof/>
          </w:rPr>
          <w:t>1.  Organizational Experience Offerors must</w:t>
        </w:r>
        <w:r w:rsidR="00D3174F">
          <w:rPr>
            <w:noProof/>
            <w:webHidden/>
          </w:rPr>
          <w:tab/>
        </w:r>
        <w:r w:rsidR="00D3174F">
          <w:rPr>
            <w:noProof/>
            <w:webHidden/>
          </w:rPr>
          <w:fldChar w:fldCharType="begin"/>
        </w:r>
        <w:r w:rsidR="00D3174F">
          <w:rPr>
            <w:noProof/>
            <w:webHidden/>
          </w:rPr>
          <w:instrText xml:space="preserve"> PAGEREF _Toc24463614 \h </w:instrText>
        </w:r>
        <w:r w:rsidR="00D3174F">
          <w:rPr>
            <w:noProof/>
            <w:webHidden/>
          </w:rPr>
        </w:r>
        <w:r w:rsidR="00D3174F">
          <w:rPr>
            <w:noProof/>
            <w:webHidden/>
          </w:rPr>
          <w:fldChar w:fldCharType="separate"/>
        </w:r>
        <w:r w:rsidR="00D3174F">
          <w:rPr>
            <w:noProof/>
            <w:webHidden/>
          </w:rPr>
          <w:t>20</w:t>
        </w:r>
        <w:r w:rsidR="00D3174F">
          <w:rPr>
            <w:noProof/>
            <w:webHidden/>
          </w:rPr>
          <w:fldChar w:fldCharType="end"/>
        </w:r>
      </w:hyperlink>
    </w:p>
    <w:p w14:paraId="22DDA7E5" w14:textId="64BE6A22" w:rsidR="00D3174F" w:rsidRDefault="007D46A0">
      <w:pPr>
        <w:pStyle w:val="TOC3"/>
        <w:tabs>
          <w:tab w:val="right" w:leader="dot" w:pos="9350"/>
        </w:tabs>
        <w:rPr>
          <w:rFonts w:asciiTheme="minorHAnsi" w:eastAsiaTheme="minorEastAsia" w:hAnsiTheme="minorHAnsi" w:cstheme="minorBidi"/>
          <w:i w:val="0"/>
          <w:iCs w:val="0"/>
          <w:noProof/>
          <w:sz w:val="22"/>
          <w:szCs w:val="22"/>
        </w:rPr>
      </w:pPr>
      <w:hyperlink w:anchor="_Toc24463615" w:history="1">
        <w:r w:rsidR="00D3174F" w:rsidRPr="005B0D36">
          <w:rPr>
            <w:rStyle w:val="Hyperlink"/>
            <w:noProof/>
          </w:rPr>
          <w:t>2.  Organizational References</w:t>
        </w:r>
        <w:r w:rsidR="00D3174F">
          <w:rPr>
            <w:noProof/>
            <w:webHidden/>
          </w:rPr>
          <w:tab/>
        </w:r>
        <w:r w:rsidR="00D3174F">
          <w:rPr>
            <w:noProof/>
            <w:webHidden/>
          </w:rPr>
          <w:fldChar w:fldCharType="begin"/>
        </w:r>
        <w:r w:rsidR="00D3174F">
          <w:rPr>
            <w:noProof/>
            <w:webHidden/>
          </w:rPr>
          <w:instrText xml:space="preserve"> PAGEREF _Toc24463615 \h </w:instrText>
        </w:r>
        <w:r w:rsidR="00D3174F">
          <w:rPr>
            <w:noProof/>
            <w:webHidden/>
          </w:rPr>
        </w:r>
        <w:r w:rsidR="00D3174F">
          <w:rPr>
            <w:noProof/>
            <w:webHidden/>
          </w:rPr>
          <w:fldChar w:fldCharType="separate"/>
        </w:r>
        <w:r w:rsidR="00D3174F">
          <w:rPr>
            <w:noProof/>
            <w:webHidden/>
          </w:rPr>
          <w:t>20</w:t>
        </w:r>
        <w:r w:rsidR="00D3174F">
          <w:rPr>
            <w:noProof/>
            <w:webHidden/>
          </w:rPr>
          <w:fldChar w:fldCharType="end"/>
        </w:r>
      </w:hyperlink>
    </w:p>
    <w:p w14:paraId="2C7EB8F6" w14:textId="5E9E8997" w:rsidR="00D3174F" w:rsidRDefault="007D46A0">
      <w:pPr>
        <w:pStyle w:val="TOC3"/>
        <w:tabs>
          <w:tab w:val="right" w:leader="dot" w:pos="9350"/>
        </w:tabs>
        <w:rPr>
          <w:rFonts w:asciiTheme="minorHAnsi" w:eastAsiaTheme="minorEastAsia" w:hAnsiTheme="minorHAnsi" w:cstheme="minorBidi"/>
          <w:i w:val="0"/>
          <w:iCs w:val="0"/>
          <w:noProof/>
          <w:sz w:val="22"/>
          <w:szCs w:val="22"/>
        </w:rPr>
      </w:pPr>
      <w:hyperlink w:anchor="_Toc24463616" w:history="1">
        <w:r w:rsidR="00D3174F" w:rsidRPr="005B0D36">
          <w:rPr>
            <w:rStyle w:val="Hyperlink"/>
            <w:noProof/>
          </w:rPr>
          <w:t>3.  Required Deliverables</w:t>
        </w:r>
        <w:r w:rsidR="00D3174F">
          <w:rPr>
            <w:noProof/>
            <w:webHidden/>
          </w:rPr>
          <w:tab/>
        </w:r>
        <w:r w:rsidR="00D3174F">
          <w:rPr>
            <w:noProof/>
            <w:webHidden/>
          </w:rPr>
          <w:fldChar w:fldCharType="begin"/>
        </w:r>
        <w:r w:rsidR="00D3174F">
          <w:rPr>
            <w:noProof/>
            <w:webHidden/>
          </w:rPr>
          <w:instrText xml:space="preserve"> PAGEREF _Toc24463616 \h </w:instrText>
        </w:r>
        <w:r w:rsidR="00D3174F">
          <w:rPr>
            <w:noProof/>
            <w:webHidden/>
          </w:rPr>
        </w:r>
        <w:r w:rsidR="00D3174F">
          <w:rPr>
            <w:noProof/>
            <w:webHidden/>
          </w:rPr>
          <w:fldChar w:fldCharType="separate"/>
        </w:r>
        <w:r w:rsidR="00D3174F">
          <w:rPr>
            <w:noProof/>
            <w:webHidden/>
          </w:rPr>
          <w:t>21</w:t>
        </w:r>
        <w:r w:rsidR="00D3174F">
          <w:rPr>
            <w:noProof/>
            <w:webHidden/>
          </w:rPr>
          <w:fldChar w:fldCharType="end"/>
        </w:r>
      </w:hyperlink>
    </w:p>
    <w:p w14:paraId="148A74C2" w14:textId="4C2C2EA4" w:rsidR="00D3174F" w:rsidRDefault="007D46A0">
      <w:pPr>
        <w:pStyle w:val="TOC2"/>
        <w:tabs>
          <w:tab w:val="left" w:pos="720"/>
          <w:tab w:val="right" w:leader="dot" w:pos="9350"/>
        </w:tabs>
        <w:rPr>
          <w:rFonts w:asciiTheme="minorHAnsi" w:eastAsiaTheme="minorEastAsia" w:hAnsiTheme="minorHAnsi" w:cstheme="minorBidi"/>
          <w:smallCaps w:val="0"/>
          <w:noProof/>
          <w:sz w:val="22"/>
          <w:szCs w:val="22"/>
        </w:rPr>
      </w:pPr>
      <w:hyperlink w:anchor="_Toc24463617" w:history="1">
        <w:r w:rsidR="00D3174F" w:rsidRPr="005B0D36">
          <w:rPr>
            <w:rStyle w:val="Hyperlink"/>
            <w:noProof/>
          </w:rPr>
          <w:t>B.</w:t>
        </w:r>
        <w:r w:rsidR="00D3174F">
          <w:rPr>
            <w:rFonts w:asciiTheme="minorHAnsi" w:eastAsiaTheme="minorEastAsia" w:hAnsiTheme="minorHAnsi" w:cstheme="minorBidi"/>
            <w:smallCaps w:val="0"/>
            <w:noProof/>
            <w:sz w:val="22"/>
            <w:szCs w:val="22"/>
          </w:rPr>
          <w:tab/>
        </w:r>
        <w:r w:rsidR="00D3174F" w:rsidRPr="005B0D36">
          <w:rPr>
            <w:rStyle w:val="Hyperlink"/>
            <w:noProof/>
          </w:rPr>
          <w:t>BUSINESS SPECIFICATIONS</w:t>
        </w:r>
        <w:r w:rsidR="00D3174F">
          <w:rPr>
            <w:noProof/>
            <w:webHidden/>
          </w:rPr>
          <w:tab/>
        </w:r>
        <w:r w:rsidR="00D3174F">
          <w:rPr>
            <w:noProof/>
            <w:webHidden/>
          </w:rPr>
          <w:fldChar w:fldCharType="begin"/>
        </w:r>
        <w:r w:rsidR="00D3174F">
          <w:rPr>
            <w:noProof/>
            <w:webHidden/>
          </w:rPr>
          <w:instrText xml:space="preserve"> PAGEREF _Toc24463617 \h </w:instrText>
        </w:r>
        <w:r w:rsidR="00D3174F">
          <w:rPr>
            <w:noProof/>
            <w:webHidden/>
          </w:rPr>
        </w:r>
        <w:r w:rsidR="00D3174F">
          <w:rPr>
            <w:noProof/>
            <w:webHidden/>
          </w:rPr>
          <w:fldChar w:fldCharType="separate"/>
        </w:r>
        <w:r w:rsidR="00D3174F">
          <w:rPr>
            <w:noProof/>
            <w:webHidden/>
          </w:rPr>
          <w:t>21</w:t>
        </w:r>
        <w:r w:rsidR="00D3174F">
          <w:rPr>
            <w:noProof/>
            <w:webHidden/>
          </w:rPr>
          <w:fldChar w:fldCharType="end"/>
        </w:r>
      </w:hyperlink>
    </w:p>
    <w:p w14:paraId="1EAE0395" w14:textId="43D77090"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18" w:history="1">
        <w:r w:rsidR="00D3174F" w:rsidRPr="005B0D36">
          <w:rPr>
            <w:rStyle w:val="Hyperlink"/>
            <w:noProof/>
          </w:rPr>
          <w:t>1.</w:t>
        </w:r>
        <w:r w:rsidR="00D3174F">
          <w:rPr>
            <w:rFonts w:asciiTheme="minorHAnsi" w:eastAsiaTheme="minorEastAsia" w:hAnsiTheme="minorHAnsi" w:cstheme="minorBidi"/>
            <w:i w:val="0"/>
            <w:iCs w:val="0"/>
            <w:noProof/>
            <w:sz w:val="22"/>
            <w:szCs w:val="22"/>
          </w:rPr>
          <w:tab/>
        </w:r>
        <w:r w:rsidR="00D3174F" w:rsidRPr="005B0D36">
          <w:rPr>
            <w:rStyle w:val="Hyperlink"/>
            <w:noProof/>
          </w:rPr>
          <w:t>Financial Stability</w:t>
        </w:r>
        <w:r w:rsidR="00D3174F">
          <w:rPr>
            <w:noProof/>
            <w:webHidden/>
          </w:rPr>
          <w:tab/>
        </w:r>
        <w:r w:rsidR="00D3174F">
          <w:rPr>
            <w:noProof/>
            <w:webHidden/>
          </w:rPr>
          <w:fldChar w:fldCharType="begin"/>
        </w:r>
        <w:r w:rsidR="00D3174F">
          <w:rPr>
            <w:noProof/>
            <w:webHidden/>
          </w:rPr>
          <w:instrText xml:space="preserve"> PAGEREF _Toc24463618 \h </w:instrText>
        </w:r>
        <w:r w:rsidR="00D3174F">
          <w:rPr>
            <w:noProof/>
            <w:webHidden/>
          </w:rPr>
        </w:r>
        <w:r w:rsidR="00D3174F">
          <w:rPr>
            <w:noProof/>
            <w:webHidden/>
          </w:rPr>
          <w:fldChar w:fldCharType="separate"/>
        </w:r>
        <w:r w:rsidR="00D3174F">
          <w:rPr>
            <w:noProof/>
            <w:webHidden/>
          </w:rPr>
          <w:t>21</w:t>
        </w:r>
        <w:r w:rsidR="00D3174F">
          <w:rPr>
            <w:noProof/>
            <w:webHidden/>
          </w:rPr>
          <w:fldChar w:fldCharType="end"/>
        </w:r>
      </w:hyperlink>
    </w:p>
    <w:p w14:paraId="14CC1B16" w14:textId="771E148D"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19" w:history="1">
        <w:r w:rsidR="00D3174F" w:rsidRPr="005B0D36">
          <w:rPr>
            <w:rStyle w:val="Hyperlink"/>
            <w:noProof/>
          </w:rPr>
          <w:t>2.</w:t>
        </w:r>
        <w:r w:rsidR="00D3174F">
          <w:rPr>
            <w:rFonts w:asciiTheme="minorHAnsi" w:eastAsiaTheme="minorEastAsia" w:hAnsiTheme="minorHAnsi" w:cstheme="minorBidi"/>
            <w:i w:val="0"/>
            <w:iCs w:val="0"/>
            <w:noProof/>
            <w:sz w:val="22"/>
            <w:szCs w:val="22"/>
          </w:rPr>
          <w:tab/>
        </w:r>
        <w:r w:rsidR="00D3174F" w:rsidRPr="005B0D36">
          <w:rPr>
            <w:rStyle w:val="Hyperlink"/>
            <w:noProof/>
          </w:rPr>
          <w:t>Performance Surety Bond</w:t>
        </w:r>
        <w:r w:rsidR="00D3174F">
          <w:rPr>
            <w:noProof/>
            <w:webHidden/>
          </w:rPr>
          <w:tab/>
        </w:r>
        <w:r w:rsidR="00D3174F">
          <w:rPr>
            <w:noProof/>
            <w:webHidden/>
          </w:rPr>
          <w:fldChar w:fldCharType="begin"/>
        </w:r>
        <w:r w:rsidR="00D3174F">
          <w:rPr>
            <w:noProof/>
            <w:webHidden/>
          </w:rPr>
          <w:instrText xml:space="preserve"> PAGEREF _Toc24463619 \h </w:instrText>
        </w:r>
        <w:r w:rsidR="00D3174F">
          <w:rPr>
            <w:noProof/>
            <w:webHidden/>
          </w:rPr>
        </w:r>
        <w:r w:rsidR="00D3174F">
          <w:rPr>
            <w:noProof/>
            <w:webHidden/>
          </w:rPr>
          <w:fldChar w:fldCharType="separate"/>
        </w:r>
        <w:r w:rsidR="00D3174F">
          <w:rPr>
            <w:noProof/>
            <w:webHidden/>
          </w:rPr>
          <w:t>21</w:t>
        </w:r>
        <w:r w:rsidR="00D3174F">
          <w:rPr>
            <w:noProof/>
            <w:webHidden/>
          </w:rPr>
          <w:fldChar w:fldCharType="end"/>
        </w:r>
      </w:hyperlink>
    </w:p>
    <w:p w14:paraId="7537D80E" w14:textId="2AE56526"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20" w:history="1">
        <w:r w:rsidR="00D3174F" w:rsidRPr="005B0D36">
          <w:rPr>
            <w:rStyle w:val="Hyperlink"/>
            <w:noProof/>
          </w:rPr>
          <w:t>3.</w:t>
        </w:r>
        <w:r w:rsidR="00D3174F">
          <w:rPr>
            <w:rFonts w:asciiTheme="minorHAnsi" w:eastAsiaTheme="minorEastAsia" w:hAnsiTheme="minorHAnsi" w:cstheme="minorBidi"/>
            <w:i w:val="0"/>
            <w:iCs w:val="0"/>
            <w:noProof/>
            <w:sz w:val="22"/>
            <w:szCs w:val="22"/>
          </w:rPr>
          <w:tab/>
        </w:r>
        <w:r w:rsidR="00D3174F" w:rsidRPr="005B0D36">
          <w:rPr>
            <w:rStyle w:val="Hyperlink"/>
            <w:noProof/>
          </w:rPr>
          <w:t>Letter of Transmittal Form</w:t>
        </w:r>
        <w:r w:rsidR="00D3174F">
          <w:rPr>
            <w:noProof/>
            <w:webHidden/>
          </w:rPr>
          <w:tab/>
        </w:r>
        <w:r w:rsidR="00D3174F">
          <w:rPr>
            <w:noProof/>
            <w:webHidden/>
          </w:rPr>
          <w:fldChar w:fldCharType="begin"/>
        </w:r>
        <w:r w:rsidR="00D3174F">
          <w:rPr>
            <w:noProof/>
            <w:webHidden/>
          </w:rPr>
          <w:instrText xml:space="preserve"> PAGEREF _Toc24463620 \h </w:instrText>
        </w:r>
        <w:r w:rsidR="00D3174F">
          <w:rPr>
            <w:noProof/>
            <w:webHidden/>
          </w:rPr>
        </w:r>
        <w:r w:rsidR="00D3174F">
          <w:rPr>
            <w:noProof/>
            <w:webHidden/>
          </w:rPr>
          <w:fldChar w:fldCharType="separate"/>
        </w:r>
        <w:r w:rsidR="00D3174F">
          <w:rPr>
            <w:noProof/>
            <w:webHidden/>
          </w:rPr>
          <w:t>22</w:t>
        </w:r>
        <w:r w:rsidR="00D3174F">
          <w:rPr>
            <w:noProof/>
            <w:webHidden/>
          </w:rPr>
          <w:fldChar w:fldCharType="end"/>
        </w:r>
      </w:hyperlink>
    </w:p>
    <w:p w14:paraId="7A6892B5" w14:textId="11F5A85F"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21" w:history="1">
        <w:r w:rsidR="00D3174F" w:rsidRPr="005B0D36">
          <w:rPr>
            <w:rStyle w:val="Hyperlink"/>
            <w:noProof/>
          </w:rPr>
          <w:t>4.</w:t>
        </w:r>
        <w:r w:rsidR="00D3174F">
          <w:rPr>
            <w:rFonts w:asciiTheme="minorHAnsi" w:eastAsiaTheme="minorEastAsia" w:hAnsiTheme="minorHAnsi" w:cstheme="minorBidi"/>
            <w:i w:val="0"/>
            <w:iCs w:val="0"/>
            <w:noProof/>
            <w:sz w:val="22"/>
            <w:szCs w:val="22"/>
          </w:rPr>
          <w:tab/>
        </w:r>
        <w:r w:rsidR="00D3174F" w:rsidRPr="005B0D36">
          <w:rPr>
            <w:rStyle w:val="Hyperlink"/>
            <w:noProof/>
          </w:rPr>
          <w:t>Campaign Contribution Disclosure Form</w:t>
        </w:r>
        <w:r w:rsidR="00D3174F">
          <w:rPr>
            <w:noProof/>
            <w:webHidden/>
          </w:rPr>
          <w:tab/>
        </w:r>
        <w:r w:rsidR="00D3174F">
          <w:rPr>
            <w:noProof/>
            <w:webHidden/>
          </w:rPr>
          <w:fldChar w:fldCharType="begin"/>
        </w:r>
        <w:r w:rsidR="00D3174F">
          <w:rPr>
            <w:noProof/>
            <w:webHidden/>
          </w:rPr>
          <w:instrText xml:space="preserve"> PAGEREF _Toc24463621 \h </w:instrText>
        </w:r>
        <w:r w:rsidR="00D3174F">
          <w:rPr>
            <w:noProof/>
            <w:webHidden/>
          </w:rPr>
        </w:r>
        <w:r w:rsidR="00D3174F">
          <w:rPr>
            <w:noProof/>
            <w:webHidden/>
          </w:rPr>
          <w:fldChar w:fldCharType="separate"/>
        </w:r>
        <w:r w:rsidR="00D3174F">
          <w:rPr>
            <w:noProof/>
            <w:webHidden/>
          </w:rPr>
          <w:t>22</w:t>
        </w:r>
        <w:r w:rsidR="00D3174F">
          <w:rPr>
            <w:noProof/>
            <w:webHidden/>
          </w:rPr>
          <w:fldChar w:fldCharType="end"/>
        </w:r>
      </w:hyperlink>
    </w:p>
    <w:p w14:paraId="18D13340" w14:textId="452A3661"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22" w:history="1">
        <w:r w:rsidR="00D3174F" w:rsidRPr="005B0D36">
          <w:rPr>
            <w:rStyle w:val="Hyperlink"/>
            <w:noProof/>
          </w:rPr>
          <w:t>5.</w:t>
        </w:r>
        <w:r w:rsidR="00D3174F">
          <w:rPr>
            <w:rFonts w:asciiTheme="minorHAnsi" w:eastAsiaTheme="minorEastAsia" w:hAnsiTheme="minorHAnsi" w:cstheme="minorBidi"/>
            <w:i w:val="0"/>
            <w:iCs w:val="0"/>
            <w:noProof/>
            <w:sz w:val="22"/>
            <w:szCs w:val="22"/>
          </w:rPr>
          <w:tab/>
        </w:r>
        <w:r w:rsidR="00D3174F" w:rsidRPr="005B0D36">
          <w:rPr>
            <w:rStyle w:val="Hyperlink"/>
            <w:noProof/>
          </w:rPr>
          <w:t>Cost</w:t>
        </w:r>
        <w:r w:rsidR="00D3174F">
          <w:rPr>
            <w:noProof/>
            <w:webHidden/>
          </w:rPr>
          <w:tab/>
        </w:r>
        <w:r w:rsidR="00D3174F">
          <w:rPr>
            <w:noProof/>
            <w:webHidden/>
          </w:rPr>
          <w:fldChar w:fldCharType="begin"/>
        </w:r>
        <w:r w:rsidR="00D3174F">
          <w:rPr>
            <w:noProof/>
            <w:webHidden/>
          </w:rPr>
          <w:instrText xml:space="preserve"> PAGEREF _Toc24463622 \h </w:instrText>
        </w:r>
        <w:r w:rsidR="00D3174F">
          <w:rPr>
            <w:noProof/>
            <w:webHidden/>
          </w:rPr>
        </w:r>
        <w:r w:rsidR="00D3174F">
          <w:rPr>
            <w:noProof/>
            <w:webHidden/>
          </w:rPr>
          <w:fldChar w:fldCharType="separate"/>
        </w:r>
        <w:r w:rsidR="00D3174F">
          <w:rPr>
            <w:noProof/>
            <w:webHidden/>
          </w:rPr>
          <w:t>22</w:t>
        </w:r>
        <w:r w:rsidR="00D3174F">
          <w:rPr>
            <w:noProof/>
            <w:webHidden/>
          </w:rPr>
          <w:fldChar w:fldCharType="end"/>
        </w:r>
      </w:hyperlink>
    </w:p>
    <w:p w14:paraId="2CA7DDB7" w14:textId="4818BE08"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23" w:history="1">
        <w:r w:rsidR="00D3174F" w:rsidRPr="005B0D36">
          <w:rPr>
            <w:rStyle w:val="Hyperlink"/>
            <w:noProof/>
          </w:rPr>
          <w:t>6.</w:t>
        </w:r>
        <w:r w:rsidR="00D3174F">
          <w:rPr>
            <w:rFonts w:asciiTheme="minorHAnsi" w:eastAsiaTheme="minorEastAsia" w:hAnsiTheme="minorHAnsi" w:cstheme="minorBidi"/>
            <w:i w:val="0"/>
            <w:iCs w:val="0"/>
            <w:noProof/>
            <w:sz w:val="22"/>
            <w:szCs w:val="22"/>
          </w:rPr>
          <w:tab/>
        </w:r>
        <w:r w:rsidR="00D3174F" w:rsidRPr="005B0D36">
          <w:rPr>
            <w:rStyle w:val="Hyperlink"/>
            <w:noProof/>
          </w:rPr>
          <w:t>Employee Health Coverage Form</w:t>
        </w:r>
        <w:r w:rsidR="00D3174F">
          <w:rPr>
            <w:noProof/>
            <w:webHidden/>
          </w:rPr>
          <w:tab/>
        </w:r>
        <w:r w:rsidR="00D3174F">
          <w:rPr>
            <w:noProof/>
            <w:webHidden/>
          </w:rPr>
          <w:fldChar w:fldCharType="begin"/>
        </w:r>
        <w:r w:rsidR="00D3174F">
          <w:rPr>
            <w:noProof/>
            <w:webHidden/>
          </w:rPr>
          <w:instrText xml:space="preserve"> PAGEREF _Toc24463623 \h </w:instrText>
        </w:r>
        <w:r w:rsidR="00D3174F">
          <w:rPr>
            <w:noProof/>
            <w:webHidden/>
          </w:rPr>
        </w:r>
        <w:r w:rsidR="00D3174F">
          <w:rPr>
            <w:noProof/>
            <w:webHidden/>
          </w:rPr>
          <w:fldChar w:fldCharType="separate"/>
        </w:r>
        <w:r w:rsidR="00D3174F">
          <w:rPr>
            <w:noProof/>
            <w:webHidden/>
          </w:rPr>
          <w:t>22</w:t>
        </w:r>
        <w:r w:rsidR="00D3174F">
          <w:rPr>
            <w:noProof/>
            <w:webHidden/>
          </w:rPr>
          <w:fldChar w:fldCharType="end"/>
        </w:r>
      </w:hyperlink>
    </w:p>
    <w:p w14:paraId="3EF1898D" w14:textId="257749CE"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24" w:history="1">
        <w:r w:rsidR="00D3174F" w:rsidRPr="005B0D36">
          <w:rPr>
            <w:rStyle w:val="Hyperlink"/>
            <w:noProof/>
          </w:rPr>
          <w:t>7.</w:t>
        </w:r>
        <w:r w:rsidR="00D3174F">
          <w:rPr>
            <w:rFonts w:asciiTheme="minorHAnsi" w:eastAsiaTheme="minorEastAsia" w:hAnsiTheme="minorHAnsi" w:cstheme="minorBidi"/>
            <w:i w:val="0"/>
            <w:iCs w:val="0"/>
            <w:noProof/>
            <w:sz w:val="22"/>
            <w:szCs w:val="22"/>
          </w:rPr>
          <w:tab/>
        </w:r>
        <w:r w:rsidR="00D3174F" w:rsidRPr="005B0D36">
          <w:rPr>
            <w:rStyle w:val="Hyperlink"/>
            <w:noProof/>
          </w:rPr>
          <w:t>Pay Equity Reporting</w:t>
        </w:r>
        <w:r w:rsidR="00D3174F">
          <w:rPr>
            <w:noProof/>
            <w:webHidden/>
          </w:rPr>
          <w:tab/>
        </w:r>
        <w:r w:rsidR="00D3174F">
          <w:rPr>
            <w:noProof/>
            <w:webHidden/>
          </w:rPr>
          <w:fldChar w:fldCharType="begin"/>
        </w:r>
        <w:r w:rsidR="00D3174F">
          <w:rPr>
            <w:noProof/>
            <w:webHidden/>
          </w:rPr>
          <w:instrText xml:space="preserve"> PAGEREF _Toc24463624 \h </w:instrText>
        </w:r>
        <w:r w:rsidR="00D3174F">
          <w:rPr>
            <w:noProof/>
            <w:webHidden/>
          </w:rPr>
        </w:r>
        <w:r w:rsidR="00D3174F">
          <w:rPr>
            <w:noProof/>
            <w:webHidden/>
          </w:rPr>
          <w:fldChar w:fldCharType="separate"/>
        </w:r>
        <w:r w:rsidR="00D3174F">
          <w:rPr>
            <w:noProof/>
            <w:webHidden/>
          </w:rPr>
          <w:t>22</w:t>
        </w:r>
        <w:r w:rsidR="00D3174F">
          <w:rPr>
            <w:noProof/>
            <w:webHidden/>
          </w:rPr>
          <w:fldChar w:fldCharType="end"/>
        </w:r>
      </w:hyperlink>
    </w:p>
    <w:p w14:paraId="5336B86B" w14:textId="657F1A37"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25" w:history="1">
        <w:r w:rsidR="00D3174F" w:rsidRPr="005B0D36">
          <w:rPr>
            <w:rStyle w:val="Hyperlink"/>
            <w:noProof/>
          </w:rPr>
          <w:t>8.</w:t>
        </w:r>
        <w:r w:rsidR="00D3174F">
          <w:rPr>
            <w:rFonts w:asciiTheme="minorHAnsi" w:eastAsiaTheme="minorEastAsia" w:hAnsiTheme="minorHAnsi" w:cstheme="minorBidi"/>
            <w:i w:val="0"/>
            <w:iCs w:val="0"/>
            <w:noProof/>
            <w:sz w:val="22"/>
            <w:szCs w:val="22"/>
          </w:rPr>
          <w:tab/>
        </w:r>
        <w:r w:rsidR="00D3174F" w:rsidRPr="005B0D36">
          <w:rPr>
            <w:rStyle w:val="Hyperlink"/>
            <w:noProof/>
          </w:rPr>
          <w:t>Resident Business or Resident Veterans Preference</w:t>
        </w:r>
        <w:r w:rsidR="00D3174F">
          <w:rPr>
            <w:noProof/>
            <w:webHidden/>
          </w:rPr>
          <w:tab/>
        </w:r>
        <w:r w:rsidR="00D3174F">
          <w:rPr>
            <w:noProof/>
            <w:webHidden/>
          </w:rPr>
          <w:fldChar w:fldCharType="begin"/>
        </w:r>
        <w:r w:rsidR="00D3174F">
          <w:rPr>
            <w:noProof/>
            <w:webHidden/>
          </w:rPr>
          <w:instrText xml:space="preserve"> PAGEREF _Toc24463625 \h </w:instrText>
        </w:r>
        <w:r w:rsidR="00D3174F">
          <w:rPr>
            <w:noProof/>
            <w:webHidden/>
          </w:rPr>
        </w:r>
        <w:r w:rsidR="00D3174F">
          <w:rPr>
            <w:noProof/>
            <w:webHidden/>
          </w:rPr>
          <w:fldChar w:fldCharType="separate"/>
        </w:r>
        <w:r w:rsidR="00D3174F">
          <w:rPr>
            <w:noProof/>
            <w:webHidden/>
          </w:rPr>
          <w:t>22</w:t>
        </w:r>
        <w:r w:rsidR="00D3174F">
          <w:rPr>
            <w:noProof/>
            <w:webHidden/>
          </w:rPr>
          <w:fldChar w:fldCharType="end"/>
        </w:r>
      </w:hyperlink>
    </w:p>
    <w:p w14:paraId="754DC4AC" w14:textId="00D2883D"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26" w:history="1">
        <w:r w:rsidR="00D3174F" w:rsidRPr="005B0D36">
          <w:rPr>
            <w:rStyle w:val="Hyperlink"/>
            <w:noProof/>
          </w:rPr>
          <w:t>V.  EVALUATION</w:t>
        </w:r>
        <w:r w:rsidR="00D3174F">
          <w:rPr>
            <w:noProof/>
            <w:webHidden/>
          </w:rPr>
          <w:tab/>
        </w:r>
        <w:r w:rsidR="00D3174F">
          <w:rPr>
            <w:noProof/>
            <w:webHidden/>
          </w:rPr>
          <w:fldChar w:fldCharType="begin"/>
        </w:r>
        <w:r w:rsidR="00D3174F">
          <w:rPr>
            <w:noProof/>
            <w:webHidden/>
          </w:rPr>
          <w:instrText xml:space="preserve"> PAGEREF _Toc24463626 \h </w:instrText>
        </w:r>
        <w:r w:rsidR="00D3174F">
          <w:rPr>
            <w:noProof/>
            <w:webHidden/>
          </w:rPr>
        </w:r>
        <w:r w:rsidR="00D3174F">
          <w:rPr>
            <w:noProof/>
            <w:webHidden/>
          </w:rPr>
          <w:fldChar w:fldCharType="separate"/>
        </w:r>
        <w:r w:rsidR="00D3174F">
          <w:rPr>
            <w:noProof/>
            <w:webHidden/>
          </w:rPr>
          <w:t>23</w:t>
        </w:r>
        <w:r w:rsidR="00D3174F">
          <w:rPr>
            <w:noProof/>
            <w:webHidden/>
          </w:rPr>
          <w:fldChar w:fldCharType="end"/>
        </w:r>
      </w:hyperlink>
    </w:p>
    <w:p w14:paraId="437EF897" w14:textId="3E03473F" w:rsidR="00D3174F" w:rsidRDefault="007D46A0">
      <w:pPr>
        <w:pStyle w:val="TOC2"/>
        <w:tabs>
          <w:tab w:val="left" w:pos="720"/>
          <w:tab w:val="right" w:leader="dot" w:pos="9350"/>
        </w:tabs>
        <w:rPr>
          <w:rFonts w:asciiTheme="minorHAnsi" w:eastAsiaTheme="minorEastAsia" w:hAnsiTheme="minorHAnsi" w:cstheme="minorBidi"/>
          <w:smallCaps w:val="0"/>
          <w:noProof/>
          <w:sz w:val="22"/>
          <w:szCs w:val="22"/>
        </w:rPr>
      </w:pPr>
      <w:hyperlink w:anchor="_Toc24463627" w:history="1">
        <w:r w:rsidR="00D3174F" w:rsidRPr="005B0D36">
          <w:rPr>
            <w:rStyle w:val="Hyperlink"/>
            <w:noProof/>
          </w:rPr>
          <w:t>A.</w:t>
        </w:r>
        <w:r w:rsidR="00D3174F">
          <w:rPr>
            <w:rFonts w:asciiTheme="minorHAnsi" w:eastAsiaTheme="minorEastAsia" w:hAnsiTheme="minorHAnsi" w:cstheme="minorBidi"/>
            <w:smallCaps w:val="0"/>
            <w:noProof/>
            <w:sz w:val="22"/>
            <w:szCs w:val="22"/>
          </w:rPr>
          <w:tab/>
        </w:r>
        <w:r w:rsidR="00D3174F" w:rsidRPr="005B0D36">
          <w:rPr>
            <w:rStyle w:val="Hyperlink"/>
            <w:noProof/>
          </w:rPr>
          <w:t>EVALUATION POINT SUMMARY</w:t>
        </w:r>
        <w:r w:rsidR="00D3174F">
          <w:rPr>
            <w:noProof/>
            <w:webHidden/>
          </w:rPr>
          <w:tab/>
        </w:r>
        <w:r w:rsidR="00D3174F">
          <w:rPr>
            <w:noProof/>
            <w:webHidden/>
          </w:rPr>
          <w:fldChar w:fldCharType="begin"/>
        </w:r>
        <w:r w:rsidR="00D3174F">
          <w:rPr>
            <w:noProof/>
            <w:webHidden/>
          </w:rPr>
          <w:instrText xml:space="preserve"> PAGEREF _Toc24463627 \h </w:instrText>
        </w:r>
        <w:r w:rsidR="00D3174F">
          <w:rPr>
            <w:noProof/>
            <w:webHidden/>
          </w:rPr>
        </w:r>
        <w:r w:rsidR="00D3174F">
          <w:rPr>
            <w:noProof/>
            <w:webHidden/>
          </w:rPr>
          <w:fldChar w:fldCharType="separate"/>
        </w:r>
        <w:r w:rsidR="00D3174F">
          <w:rPr>
            <w:noProof/>
            <w:webHidden/>
          </w:rPr>
          <w:t>23</w:t>
        </w:r>
        <w:r w:rsidR="00D3174F">
          <w:rPr>
            <w:noProof/>
            <w:webHidden/>
          </w:rPr>
          <w:fldChar w:fldCharType="end"/>
        </w:r>
      </w:hyperlink>
    </w:p>
    <w:p w14:paraId="7913874D" w14:textId="572597BD" w:rsidR="00D3174F" w:rsidRDefault="007D46A0">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24463628" w:history="1">
        <w:r w:rsidR="00D3174F" w:rsidRPr="005B0D36">
          <w:rPr>
            <w:rStyle w:val="Hyperlink"/>
            <w:noProof/>
          </w:rPr>
          <w:t>B.</w:t>
        </w:r>
        <w:r w:rsidR="00D3174F">
          <w:rPr>
            <w:rFonts w:asciiTheme="minorHAnsi" w:eastAsiaTheme="minorEastAsia" w:hAnsiTheme="minorHAnsi" w:cstheme="minorBidi"/>
            <w:b w:val="0"/>
            <w:bCs w:val="0"/>
            <w:caps w:val="0"/>
            <w:noProof/>
            <w:sz w:val="22"/>
            <w:szCs w:val="22"/>
          </w:rPr>
          <w:tab/>
        </w:r>
        <w:r w:rsidR="00D3174F" w:rsidRPr="005B0D36">
          <w:rPr>
            <w:rStyle w:val="Hyperlink"/>
            <w:noProof/>
          </w:rPr>
          <w:t>Business Specifications</w:t>
        </w:r>
        <w:r w:rsidR="00D3174F">
          <w:rPr>
            <w:noProof/>
            <w:webHidden/>
          </w:rPr>
          <w:tab/>
        </w:r>
        <w:r w:rsidR="00D3174F">
          <w:rPr>
            <w:noProof/>
            <w:webHidden/>
          </w:rPr>
          <w:fldChar w:fldCharType="begin"/>
        </w:r>
        <w:r w:rsidR="00D3174F">
          <w:rPr>
            <w:noProof/>
            <w:webHidden/>
          </w:rPr>
          <w:instrText xml:space="preserve"> PAGEREF _Toc24463628 \h </w:instrText>
        </w:r>
        <w:r w:rsidR="00D3174F">
          <w:rPr>
            <w:noProof/>
            <w:webHidden/>
          </w:rPr>
        </w:r>
        <w:r w:rsidR="00D3174F">
          <w:rPr>
            <w:noProof/>
            <w:webHidden/>
          </w:rPr>
          <w:fldChar w:fldCharType="separate"/>
        </w:r>
        <w:r w:rsidR="00D3174F">
          <w:rPr>
            <w:noProof/>
            <w:webHidden/>
          </w:rPr>
          <w:t>23</w:t>
        </w:r>
        <w:r w:rsidR="00D3174F">
          <w:rPr>
            <w:noProof/>
            <w:webHidden/>
          </w:rPr>
          <w:fldChar w:fldCharType="end"/>
        </w:r>
      </w:hyperlink>
    </w:p>
    <w:p w14:paraId="7D3A9BFD" w14:textId="6D78B5B4" w:rsidR="00D3174F" w:rsidRDefault="007D46A0">
      <w:pPr>
        <w:pStyle w:val="TOC2"/>
        <w:tabs>
          <w:tab w:val="left" w:pos="720"/>
          <w:tab w:val="right" w:leader="dot" w:pos="9350"/>
        </w:tabs>
        <w:rPr>
          <w:rFonts w:asciiTheme="minorHAnsi" w:eastAsiaTheme="minorEastAsia" w:hAnsiTheme="minorHAnsi" w:cstheme="minorBidi"/>
          <w:smallCaps w:val="0"/>
          <w:noProof/>
          <w:sz w:val="22"/>
          <w:szCs w:val="22"/>
        </w:rPr>
      </w:pPr>
      <w:hyperlink w:anchor="_Toc24463629" w:history="1">
        <w:r w:rsidR="00D3174F" w:rsidRPr="005B0D36">
          <w:rPr>
            <w:rStyle w:val="Hyperlink"/>
            <w:noProof/>
          </w:rPr>
          <w:t>B.</w:t>
        </w:r>
        <w:r w:rsidR="00D3174F">
          <w:rPr>
            <w:rFonts w:asciiTheme="minorHAnsi" w:eastAsiaTheme="minorEastAsia" w:hAnsiTheme="minorHAnsi" w:cstheme="minorBidi"/>
            <w:smallCaps w:val="0"/>
            <w:noProof/>
            <w:sz w:val="22"/>
            <w:szCs w:val="22"/>
          </w:rPr>
          <w:tab/>
        </w:r>
        <w:r w:rsidR="00D3174F" w:rsidRPr="005B0D36">
          <w:rPr>
            <w:rStyle w:val="Hyperlink"/>
            <w:noProof/>
          </w:rPr>
          <w:t>EVALUATION FACTORS</w:t>
        </w:r>
        <w:r w:rsidR="00D3174F">
          <w:rPr>
            <w:noProof/>
            <w:webHidden/>
          </w:rPr>
          <w:tab/>
        </w:r>
        <w:r w:rsidR="00D3174F">
          <w:rPr>
            <w:noProof/>
            <w:webHidden/>
          </w:rPr>
          <w:fldChar w:fldCharType="begin"/>
        </w:r>
        <w:r w:rsidR="00D3174F">
          <w:rPr>
            <w:noProof/>
            <w:webHidden/>
          </w:rPr>
          <w:instrText xml:space="preserve"> PAGEREF _Toc24463629 \h </w:instrText>
        </w:r>
        <w:r w:rsidR="00D3174F">
          <w:rPr>
            <w:noProof/>
            <w:webHidden/>
          </w:rPr>
        </w:r>
        <w:r w:rsidR="00D3174F">
          <w:rPr>
            <w:noProof/>
            <w:webHidden/>
          </w:rPr>
          <w:fldChar w:fldCharType="separate"/>
        </w:r>
        <w:r w:rsidR="00D3174F">
          <w:rPr>
            <w:noProof/>
            <w:webHidden/>
          </w:rPr>
          <w:t>23</w:t>
        </w:r>
        <w:r w:rsidR="00D3174F">
          <w:rPr>
            <w:noProof/>
            <w:webHidden/>
          </w:rPr>
          <w:fldChar w:fldCharType="end"/>
        </w:r>
      </w:hyperlink>
    </w:p>
    <w:p w14:paraId="4C7F4566" w14:textId="7F2C62D5"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30" w:history="1">
        <w:r w:rsidR="00D3174F" w:rsidRPr="005B0D36">
          <w:rPr>
            <w:rStyle w:val="Hyperlink"/>
            <w:noProof/>
          </w:rPr>
          <w:t>1.</w:t>
        </w:r>
        <w:r w:rsidR="00D3174F">
          <w:rPr>
            <w:rFonts w:asciiTheme="minorHAnsi" w:eastAsiaTheme="minorEastAsia" w:hAnsiTheme="minorHAnsi" w:cstheme="minorBidi"/>
            <w:i w:val="0"/>
            <w:iCs w:val="0"/>
            <w:noProof/>
            <w:sz w:val="22"/>
            <w:szCs w:val="22"/>
          </w:rPr>
          <w:tab/>
        </w:r>
        <w:r w:rsidR="00D3174F" w:rsidRPr="005B0D36">
          <w:rPr>
            <w:rStyle w:val="Hyperlink"/>
            <w:noProof/>
          </w:rPr>
          <w:t>A.1 Organizational Experience (See Table 1)</w:t>
        </w:r>
        <w:r w:rsidR="00D3174F">
          <w:rPr>
            <w:noProof/>
            <w:webHidden/>
          </w:rPr>
          <w:tab/>
        </w:r>
        <w:r w:rsidR="00D3174F">
          <w:rPr>
            <w:noProof/>
            <w:webHidden/>
          </w:rPr>
          <w:fldChar w:fldCharType="begin"/>
        </w:r>
        <w:r w:rsidR="00D3174F">
          <w:rPr>
            <w:noProof/>
            <w:webHidden/>
          </w:rPr>
          <w:instrText xml:space="preserve"> PAGEREF _Toc24463630 \h </w:instrText>
        </w:r>
        <w:r w:rsidR="00D3174F">
          <w:rPr>
            <w:noProof/>
            <w:webHidden/>
          </w:rPr>
        </w:r>
        <w:r w:rsidR="00D3174F">
          <w:rPr>
            <w:noProof/>
            <w:webHidden/>
          </w:rPr>
          <w:fldChar w:fldCharType="separate"/>
        </w:r>
        <w:r w:rsidR="00D3174F">
          <w:rPr>
            <w:noProof/>
            <w:webHidden/>
          </w:rPr>
          <w:t>23</w:t>
        </w:r>
        <w:r w:rsidR="00D3174F">
          <w:rPr>
            <w:noProof/>
            <w:webHidden/>
          </w:rPr>
          <w:fldChar w:fldCharType="end"/>
        </w:r>
      </w:hyperlink>
    </w:p>
    <w:p w14:paraId="49964A12" w14:textId="5F19B303"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31" w:history="1">
        <w:r w:rsidR="00D3174F" w:rsidRPr="005B0D36">
          <w:rPr>
            <w:rStyle w:val="Hyperlink"/>
            <w:noProof/>
          </w:rPr>
          <w:t>2.</w:t>
        </w:r>
        <w:r w:rsidR="00D3174F">
          <w:rPr>
            <w:rFonts w:asciiTheme="minorHAnsi" w:eastAsiaTheme="minorEastAsia" w:hAnsiTheme="minorHAnsi" w:cstheme="minorBidi"/>
            <w:i w:val="0"/>
            <w:iCs w:val="0"/>
            <w:noProof/>
            <w:sz w:val="22"/>
            <w:szCs w:val="22"/>
          </w:rPr>
          <w:tab/>
        </w:r>
        <w:r w:rsidR="00D3174F" w:rsidRPr="005B0D36">
          <w:rPr>
            <w:rStyle w:val="Hyperlink"/>
            <w:noProof/>
          </w:rPr>
          <w:t>A.2 Organizational References (See Table 1)</w:t>
        </w:r>
        <w:r w:rsidR="00D3174F">
          <w:rPr>
            <w:noProof/>
            <w:webHidden/>
          </w:rPr>
          <w:tab/>
        </w:r>
        <w:r w:rsidR="00D3174F">
          <w:rPr>
            <w:noProof/>
            <w:webHidden/>
          </w:rPr>
          <w:fldChar w:fldCharType="begin"/>
        </w:r>
        <w:r w:rsidR="00D3174F">
          <w:rPr>
            <w:noProof/>
            <w:webHidden/>
          </w:rPr>
          <w:instrText xml:space="preserve"> PAGEREF _Toc24463631 \h </w:instrText>
        </w:r>
        <w:r w:rsidR="00D3174F">
          <w:rPr>
            <w:noProof/>
            <w:webHidden/>
          </w:rPr>
        </w:r>
        <w:r w:rsidR="00D3174F">
          <w:rPr>
            <w:noProof/>
            <w:webHidden/>
          </w:rPr>
          <w:fldChar w:fldCharType="separate"/>
        </w:r>
        <w:r w:rsidR="00D3174F">
          <w:rPr>
            <w:noProof/>
            <w:webHidden/>
          </w:rPr>
          <w:t>23</w:t>
        </w:r>
        <w:r w:rsidR="00D3174F">
          <w:rPr>
            <w:noProof/>
            <w:webHidden/>
          </w:rPr>
          <w:fldChar w:fldCharType="end"/>
        </w:r>
      </w:hyperlink>
    </w:p>
    <w:p w14:paraId="25A48396" w14:textId="1D70174B"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32" w:history="1">
        <w:r w:rsidR="00D3174F" w:rsidRPr="005B0D36">
          <w:rPr>
            <w:rStyle w:val="Hyperlink"/>
            <w:noProof/>
          </w:rPr>
          <w:t>3.</w:t>
        </w:r>
        <w:r w:rsidR="00D3174F">
          <w:rPr>
            <w:rFonts w:asciiTheme="minorHAnsi" w:eastAsiaTheme="minorEastAsia" w:hAnsiTheme="minorHAnsi" w:cstheme="minorBidi"/>
            <w:i w:val="0"/>
            <w:iCs w:val="0"/>
            <w:noProof/>
            <w:sz w:val="22"/>
            <w:szCs w:val="22"/>
          </w:rPr>
          <w:tab/>
        </w:r>
        <w:r w:rsidR="00D3174F" w:rsidRPr="005B0D36">
          <w:rPr>
            <w:rStyle w:val="Hyperlink"/>
            <w:noProof/>
          </w:rPr>
          <w:t>A.3 Pass/fail only. No points assigned.</w:t>
        </w:r>
        <w:r w:rsidR="00D3174F">
          <w:rPr>
            <w:noProof/>
            <w:webHidden/>
          </w:rPr>
          <w:tab/>
        </w:r>
        <w:r w:rsidR="00D3174F">
          <w:rPr>
            <w:noProof/>
            <w:webHidden/>
          </w:rPr>
          <w:fldChar w:fldCharType="begin"/>
        </w:r>
        <w:r w:rsidR="00D3174F">
          <w:rPr>
            <w:noProof/>
            <w:webHidden/>
          </w:rPr>
          <w:instrText xml:space="preserve"> PAGEREF _Toc24463632 \h </w:instrText>
        </w:r>
        <w:r w:rsidR="00D3174F">
          <w:rPr>
            <w:noProof/>
            <w:webHidden/>
          </w:rPr>
        </w:r>
        <w:r w:rsidR="00D3174F">
          <w:rPr>
            <w:noProof/>
            <w:webHidden/>
          </w:rPr>
          <w:fldChar w:fldCharType="separate"/>
        </w:r>
        <w:r w:rsidR="00D3174F">
          <w:rPr>
            <w:noProof/>
            <w:webHidden/>
          </w:rPr>
          <w:t>24</w:t>
        </w:r>
        <w:r w:rsidR="00D3174F">
          <w:rPr>
            <w:noProof/>
            <w:webHidden/>
          </w:rPr>
          <w:fldChar w:fldCharType="end"/>
        </w:r>
      </w:hyperlink>
    </w:p>
    <w:p w14:paraId="3358CC50" w14:textId="0AC4E3DC"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33" w:history="1">
        <w:r w:rsidR="00D3174F" w:rsidRPr="005B0D36">
          <w:rPr>
            <w:rStyle w:val="Hyperlink"/>
            <w:noProof/>
          </w:rPr>
          <w:t>4.</w:t>
        </w:r>
        <w:r w:rsidR="00D3174F">
          <w:rPr>
            <w:rFonts w:asciiTheme="minorHAnsi" w:eastAsiaTheme="minorEastAsia" w:hAnsiTheme="minorHAnsi" w:cstheme="minorBidi"/>
            <w:i w:val="0"/>
            <w:iCs w:val="0"/>
            <w:noProof/>
            <w:sz w:val="22"/>
            <w:szCs w:val="22"/>
          </w:rPr>
          <w:tab/>
        </w:r>
        <w:r w:rsidR="00D3174F" w:rsidRPr="005B0D36">
          <w:rPr>
            <w:rStyle w:val="Hyperlink"/>
            <w:noProof/>
          </w:rPr>
          <w:t>B.1 Financial Stability (See Table 1)</w:t>
        </w:r>
        <w:r w:rsidR="00D3174F">
          <w:rPr>
            <w:noProof/>
            <w:webHidden/>
          </w:rPr>
          <w:tab/>
        </w:r>
        <w:r w:rsidR="00D3174F">
          <w:rPr>
            <w:noProof/>
            <w:webHidden/>
          </w:rPr>
          <w:fldChar w:fldCharType="begin"/>
        </w:r>
        <w:r w:rsidR="00D3174F">
          <w:rPr>
            <w:noProof/>
            <w:webHidden/>
          </w:rPr>
          <w:instrText xml:space="preserve"> PAGEREF _Toc24463633 \h </w:instrText>
        </w:r>
        <w:r w:rsidR="00D3174F">
          <w:rPr>
            <w:noProof/>
            <w:webHidden/>
          </w:rPr>
        </w:r>
        <w:r w:rsidR="00D3174F">
          <w:rPr>
            <w:noProof/>
            <w:webHidden/>
          </w:rPr>
          <w:fldChar w:fldCharType="separate"/>
        </w:r>
        <w:r w:rsidR="00D3174F">
          <w:rPr>
            <w:noProof/>
            <w:webHidden/>
          </w:rPr>
          <w:t>24</w:t>
        </w:r>
        <w:r w:rsidR="00D3174F">
          <w:rPr>
            <w:noProof/>
            <w:webHidden/>
          </w:rPr>
          <w:fldChar w:fldCharType="end"/>
        </w:r>
      </w:hyperlink>
    </w:p>
    <w:p w14:paraId="70A2E317" w14:textId="719859D3"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34" w:history="1">
        <w:r w:rsidR="00D3174F" w:rsidRPr="005B0D36">
          <w:rPr>
            <w:rStyle w:val="Hyperlink"/>
            <w:noProof/>
          </w:rPr>
          <w:t>5.</w:t>
        </w:r>
        <w:r w:rsidR="00D3174F">
          <w:rPr>
            <w:rFonts w:asciiTheme="minorHAnsi" w:eastAsiaTheme="minorEastAsia" w:hAnsiTheme="minorHAnsi" w:cstheme="minorBidi"/>
            <w:i w:val="0"/>
            <w:iCs w:val="0"/>
            <w:noProof/>
            <w:sz w:val="22"/>
            <w:szCs w:val="22"/>
          </w:rPr>
          <w:tab/>
        </w:r>
        <w:r w:rsidR="00D3174F" w:rsidRPr="005B0D36">
          <w:rPr>
            <w:rStyle w:val="Hyperlink"/>
            <w:noProof/>
          </w:rPr>
          <w:t>B.2 Performance Surety Bond (See Table 1)</w:t>
        </w:r>
        <w:r w:rsidR="00D3174F">
          <w:rPr>
            <w:noProof/>
            <w:webHidden/>
          </w:rPr>
          <w:tab/>
        </w:r>
        <w:r w:rsidR="00D3174F">
          <w:rPr>
            <w:noProof/>
            <w:webHidden/>
          </w:rPr>
          <w:fldChar w:fldCharType="begin"/>
        </w:r>
        <w:r w:rsidR="00D3174F">
          <w:rPr>
            <w:noProof/>
            <w:webHidden/>
          </w:rPr>
          <w:instrText xml:space="preserve"> PAGEREF _Toc24463634 \h </w:instrText>
        </w:r>
        <w:r w:rsidR="00D3174F">
          <w:rPr>
            <w:noProof/>
            <w:webHidden/>
          </w:rPr>
        </w:r>
        <w:r w:rsidR="00D3174F">
          <w:rPr>
            <w:noProof/>
            <w:webHidden/>
          </w:rPr>
          <w:fldChar w:fldCharType="separate"/>
        </w:r>
        <w:r w:rsidR="00D3174F">
          <w:rPr>
            <w:noProof/>
            <w:webHidden/>
          </w:rPr>
          <w:t>24</w:t>
        </w:r>
        <w:r w:rsidR="00D3174F">
          <w:rPr>
            <w:noProof/>
            <w:webHidden/>
          </w:rPr>
          <w:fldChar w:fldCharType="end"/>
        </w:r>
      </w:hyperlink>
    </w:p>
    <w:p w14:paraId="33EED4E1" w14:textId="291EC1D8"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35" w:history="1">
        <w:r w:rsidR="00D3174F" w:rsidRPr="005B0D36">
          <w:rPr>
            <w:rStyle w:val="Hyperlink"/>
            <w:noProof/>
          </w:rPr>
          <w:t>6.</w:t>
        </w:r>
        <w:r w:rsidR="00D3174F">
          <w:rPr>
            <w:rFonts w:asciiTheme="minorHAnsi" w:eastAsiaTheme="minorEastAsia" w:hAnsiTheme="minorHAnsi" w:cstheme="minorBidi"/>
            <w:i w:val="0"/>
            <w:iCs w:val="0"/>
            <w:noProof/>
            <w:sz w:val="22"/>
            <w:szCs w:val="22"/>
          </w:rPr>
          <w:tab/>
        </w:r>
        <w:r w:rsidR="00D3174F" w:rsidRPr="005B0D36">
          <w:rPr>
            <w:rStyle w:val="Hyperlink"/>
            <w:noProof/>
          </w:rPr>
          <w:t>B.3 Letter of Transmittal (See Table 1)</w:t>
        </w:r>
        <w:r w:rsidR="00D3174F">
          <w:rPr>
            <w:noProof/>
            <w:webHidden/>
          </w:rPr>
          <w:tab/>
        </w:r>
        <w:r w:rsidR="00D3174F">
          <w:rPr>
            <w:noProof/>
            <w:webHidden/>
          </w:rPr>
          <w:fldChar w:fldCharType="begin"/>
        </w:r>
        <w:r w:rsidR="00D3174F">
          <w:rPr>
            <w:noProof/>
            <w:webHidden/>
          </w:rPr>
          <w:instrText xml:space="preserve"> PAGEREF _Toc24463635 \h </w:instrText>
        </w:r>
        <w:r w:rsidR="00D3174F">
          <w:rPr>
            <w:noProof/>
            <w:webHidden/>
          </w:rPr>
        </w:r>
        <w:r w:rsidR="00D3174F">
          <w:rPr>
            <w:noProof/>
            <w:webHidden/>
          </w:rPr>
          <w:fldChar w:fldCharType="separate"/>
        </w:r>
        <w:r w:rsidR="00D3174F">
          <w:rPr>
            <w:noProof/>
            <w:webHidden/>
          </w:rPr>
          <w:t>24</w:t>
        </w:r>
        <w:r w:rsidR="00D3174F">
          <w:rPr>
            <w:noProof/>
            <w:webHidden/>
          </w:rPr>
          <w:fldChar w:fldCharType="end"/>
        </w:r>
      </w:hyperlink>
    </w:p>
    <w:p w14:paraId="6C698863" w14:textId="2BE05BBD"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36" w:history="1">
        <w:r w:rsidR="00D3174F" w:rsidRPr="005B0D36">
          <w:rPr>
            <w:rStyle w:val="Hyperlink"/>
            <w:noProof/>
          </w:rPr>
          <w:t>7.</w:t>
        </w:r>
        <w:r w:rsidR="00D3174F">
          <w:rPr>
            <w:rFonts w:asciiTheme="minorHAnsi" w:eastAsiaTheme="minorEastAsia" w:hAnsiTheme="minorHAnsi" w:cstheme="minorBidi"/>
            <w:i w:val="0"/>
            <w:iCs w:val="0"/>
            <w:noProof/>
            <w:sz w:val="22"/>
            <w:szCs w:val="22"/>
          </w:rPr>
          <w:tab/>
        </w:r>
        <w:r w:rsidR="00D3174F" w:rsidRPr="005B0D36">
          <w:rPr>
            <w:rStyle w:val="Hyperlink"/>
            <w:noProof/>
          </w:rPr>
          <w:t>B.4 Campaign Contribution Disclosure Form (See Table 1)</w:t>
        </w:r>
        <w:r w:rsidR="00D3174F">
          <w:rPr>
            <w:noProof/>
            <w:webHidden/>
          </w:rPr>
          <w:tab/>
        </w:r>
        <w:r w:rsidR="00D3174F">
          <w:rPr>
            <w:noProof/>
            <w:webHidden/>
          </w:rPr>
          <w:fldChar w:fldCharType="begin"/>
        </w:r>
        <w:r w:rsidR="00D3174F">
          <w:rPr>
            <w:noProof/>
            <w:webHidden/>
          </w:rPr>
          <w:instrText xml:space="preserve"> PAGEREF _Toc24463636 \h </w:instrText>
        </w:r>
        <w:r w:rsidR="00D3174F">
          <w:rPr>
            <w:noProof/>
            <w:webHidden/>
          </w:rPr>
        </w:r>
        <w:r w:rsidR="00D3174F">
          <w:rPr>
            <w:noProof/>
            <w:webHidden/>
          </w:rPr>
          <w:fldChar w:fldCharType="separate"/>
        </w:r>
        <w:r w:rsidR="00D3174F">
          <w:rPr>
            <w:noProof/>
            <w:webHidden/>
          </w:rPr>
          <w:t>24</w:t>
        </w:r>
        <w:r w:rsidR="00D3174F">
          <w:rPr>
            <w:noProof/>
            <w:webHidden/>
          </w:rPr>
          <w:fldChar w:fldCharType="end"/>
        </w:r>
      </w:hyperlink>
    </w:p>
    <w:p w14:paraId="27A23733" w14:textId="0C98215B"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37" w:history="1">
        <w:r w:rsidR="00D3174F" w:rsidRPr="005B0D36">
          <w:rPr>
            <w:rStyle w:val="Hyperlink"/>
            <w:noProof/>
          </w:rPr>
          <w:t>8.</w:t>
        </w:r>
        <w:r w:rsidR="00D3174F">
          <w:rPr>
            <w:rFonts w:asciiTheme="minorHAnsi" w:eastAsiaTheme="minorEastAsia" w:hAnsiTheme="minorHAnsi" w:cstheme="minorBidi"/>
            <w:i w:val="0"/>
            <w:iCs w:val="0"/>
            <w:noProof/>
            <w:sz w:val="22"/>
            <w:szCs w:val="22"/>
          </w:rPr>
          <w:tab/>
        </w:r>
        <w:r w:rsidR="00D3174F" w:rsidRPr="005B0D36">
          <w:rPr>
            <w:rStyle w:val="Hyperlink"/>
            <w:noProof/>
          </w:rPr>
          <w:t>B.5 Cost (See Table 1)</w:t>
        </w:r>
        <w:r w:rsidR="00D3174F">
          <w:rPr>
            <w:noProof/>
            <w:webHidden/>
          </w:rPr>
          <w:tab/>
        </w:r>
        <w:r w:rsidR="00D3174F">
          <w:rPr>
            <w:noProof/>
            <w:webHidden/>
          </w:rPr>
          <w:fldChar w:fldCharType="begin"/>
        </w:r>
        <w:r w:rsidR="00D3174F">
          <w:rPr>
            <w:noProof/>
            <w:webHidden/>
          </w:rPr>
          <w:instrText xml:space="preserve"> PAGEREF _Toc24463637 \h </w:instrText>
        </w:r>
        <w:r w:rsidR="00D3174F">
          <w:rPr>
            <w:noProof/>
            <w:webHidden/>
          </w:rPr>
        </w:r>
        <w:r w:rsidR="00D3174F">
          <w:rPr>
            <w:noProof/>
            <w:webHidden/>
          </w:rPr>
          <w:fldChar w:fldCharType="separate"/>
        </w:r>
        <w:r w:rsidR="00D3174F">
          <w:rPr>
            <w:noProof/>
            <w:webHidden/>
          </w:rPr>
          <w:t>24</w:t>
        </w:r>
        <w:r w:rsidR="00D3174F">
          <w:rPr>
            <w:noProof/>
            <w:webHidden/>
          </w:rPr>
          <w:fldChar w:fldCharType="end"/>
        </w:r>
      </w:hyperlink>
    </w:p>
    <w:p w14:paraId="152C7579" w14:textId="2D5CD66E"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38" w:history="1">
        <w:r w:rsidR="00D3174F" w:rsidRPr="005B0D36">
          <w:rPr>
            <w:rStyle w:val="Hyperlink"/>
            <w:noProof/>
          </w:rPr>
          <w:t>9.</w:t>
        </w:r>
        <w:r w:rsidR="00D3174F">
          <w:rPr>
            <w:rFonts w:asciiTheme="minorHAnsi" w:eastAsiaTheme="minorEastAsia" w:hAnsiTheme="minorHAnsi" w:cstheme="minorBidi"/>
            <w:i w:val="0"/>
            <w:iCs w:val="0"/>
            <w:noProof/>
            <w:sz w:val="22"/>
            <w:szCs w:val="22"/>
          </w:rPr>
          <w:tab/>
        </w:r>
        <w:r w:rsidR="00D3174F" w:rsidRPr="005B0D36">
          <w:rPr>
            <w:rStyle w:val="Hyperlink"/>
            <w:noProof/>
          </w:rPr>
          <w:t>B.6. Employee Health Coverage Form (See Table 1)</w:t>
        </w:r>
        <w:r w:rsidR="00D3174F">
          <w:rPr>
            <w:noProof/>
            <w:webHidden/>
          </w:rPr>
          <w:tab/>
        </w:r>
        <w:r w:rsidR="00D3174F">
          <w:rPr>
            <w:noProof/>
            <w:webHidden/>
          </w:rPr>
          <w:fldChar w:fldCharType="begin"/>
        </w:r>
        <w:r w:rsidR="00D3174F">
          <w:rPr>
            <w:noProof/>
            <w:webHidden/>
          </w:rPr>
          <w:instrText xml:space="preserve"> PAGEREF _Toc24463638 \h </w:instrText>
        </w:r>
        <w:r w:rsidR="00D3174F">
          <w:rPr>
            <w:noProof/>
            <w:webHidden/>
          </w:rPr>
        </w:r>
        <w:r w:rsidR="00D3174F">
          <w:rPr>
            <w:noProof/>
            <w:webHidden/>
          </w:rPr>
          <w:fldChar w:fldCharType="separate"/>
        </w:r>
        <w:r w:rsidR="00D3174F">
          <w:rPr>
            <w:noProof/>
            <w:webHidden/>
          </w:rPr>
          <w:t>24</w:t>
        </w:r>
        <w:r w:rsidR="00D3174F">
          <w:rPr>
            <w:noProof/>
            <w:webHidden/>
          </w:rPr>
          <w:fldChar w:fldCharType="end"/>
        </w:r>
      </w:hyperlink>
    </w:p>
    <w:p w14:paraId="65A3638B" w14:textId="1D03A2CF"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39" w:history="1">
        <w:r w:rsidR="00D3174F" w:rsidRPr="005B0D36">
          <w:rPr>
            <w:rStyle w:val="Hyperlink"/>
            <w:noProof/>
          </w:rPr>
          <w:t>10.</w:t>
        </w:r>
        <w:r w:rsidR="00D3174F">
          <w:rPr>
            <w:rFonts w:asciiTheme="minorHAnsi" w:eastAsiaTheme="minorEastAsia" w:hAnsiTheme="minorHAnsi" w:cstheme="minorBidi"/>
            <w:i w:val="0"/>
            <w:iCs w:val="0"/>
            <w:noProof/>
            <w:sz w:val="22"/>
            <w:szCs w:val="22"/>
          </w:rPr>
          <w:tab/>
        </w:r>
        <w:r w:rsidR="00D3174F" w:rsidRPr="005B0D36">
          <w:rPr>
            <w:rStyle w:val="Hyperlink"/>
            <w:noProof/>
          </w:rPr>
          <w:t>B.7. Pay Equity Reporting (See Table 1)</w:t>
        </w:r>
        <w:r w:rsidR="00D3174F">
          <w:rPr>
            <w:noProof/>
            <w:webHidden/>
          </w:rPr>
          <w:tab/>
        </w:r>
        <w:r w:rsidR="00D3174F">
          <w:rPr>
            <w:noProof/>
            <w:webHidden/>
          </w:rPr>
          <w:fldChar w:fldCharType="begin"/>
        </w:r>
        <w:r w:rsidR="00D3174F">
          <w:rPr>
            <w:noProof/>
            <w:webHidden/>
          </w:rPr>
          <w:instrText xml:space="preserve"> PAGEREF _Toc24463639 \h </w:instrText>
        </w:r>
        <w:r w:rsidR="00D3174F">
          <w:rPr>
            <w:noProof/>
            <w:webHidden/>
          </w:rPr>
        </w:r>
        <w:r w:rsidR="00D3174F">
          <w:rPr>
            <w:noProof/>
            <w:webHidden/>
          </w:rPr>
          <w:fldChar w:fldCharType="separate"/>
        </w:r>
        <w:r w:rsidR="00D3174F">
          <w:rPr>
            <w:noProof/>
            <w:webHidden/>
          </w:rPr>
          <w:t>24</w:t>
        </w:r>
        <w:r w:rsidR="00D3174F">
          <w:rPr>
            <w:noProof/>
            <w:webHidden/>
          </w:rPr>
          <w:fldChar w:fldCharType="end"/>
        </w:r>
      </w:hyperlink>
    </w:p>
    <w:p w14:paraId="482EBB5D" w14:textId="4D2B78BE"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40" w:history="1">
        <w:r w:rsidR="00D3174F" w:rsidRPr="005B0D36">
          <w:rPr>
            <w:rStyle w:val="Hyperlink"/>
            <w:noProof/>
          </w:rPr>
          <w:t>11.</w:t>
        </w:r>
        <w:r w:rsidR="00D3174F">
          <w:rPr>
            <w:rFonts w:asciiTheme="minorHAnsi" w:eastAsiaTheme="minorEastAsia" w:hAnsiTheme="minorHAnsi" w:cstheme="minorBidi"/>
            <w:i w:val="0"/>
            <w:iCs w:val="0"/>
            <w:noProof/>
            <w:sz w:val="22"/>
            <w:szCs w:val="22"/>
          </w:rPr>
          <w:tab/>
        </w:r>
        <w:r w:rsidR="00D3174F" w:rsidRPr="005B0D36">
          <w:rPr>
            <w:rStyle w:val="Hyperlink"/>
            <w:noProof/>
          </w:rPr>
          <w:t>Resident Business or Resident Veterans Preference (See Table 1)</w:t>
        </w:r>
        <w:r w:rsidR="00D3174F">
          <w:rPr>
            <w:noProof/>
            <w:webHidden/>
          </w:rPr>
          <w:tab/>
        </w:r>
        <w:r w:rsidR="00D3174F">
          <w:rPr>
            <w:noProof/>
            <w:webHidden/>
          </w:rPr>
          <w:fldChar w:fldCharType="begin"/>
        </w:r>
        <w:r w:rsidR="00D3174F">
          <w:rPr>
            <w:noProof/>
            <w:webHidden/>
          </w:rPr>
          <w:instrText xml:space="preserve"> PAGEREF _Toc24463640 \h </w:instrText>
        </w:r>
        <w:r w:rsidR="00D3174F">
          <w:rPr>
            <w:noProof/>
            <w:webHidden/>
          </w:rPr>
        </w:r>
        <w:r w:rsidR="00D3174F">
          <w:rPr>
            <w:noProof/>
            <w:webHidden/>
          </w:rPr>
          <w:fldChar w:fldCharType="separate"/>
        </w:r>
        <w:r w:rsidR="00D3174F">
          <w:rPr>
            <w:noProof/>
            <w:webHidden/>
          </w:rPr>
          <w:t>24</w:t>
        </w:r>
        <w:r w:rsidR="00D3174F">
          <w:rPr>
            <w:noProof/>
            <w:webHidden/>
          </w:rPr>
          <w:fldChar w:fldCharType="end"/>
        </w:r>
      </w:hyperlink>
    </w:p>
    <w:p w14:paraId="43D6BFE4" w14:textId="516979B7" w:rsidR="00D3174F" w:rsidRDefault="007D46A0">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24463641" w:history="1">
        <w:r w:rsidR="00D3174F" w:rsidRPr="005B0D36">
          <w:rPr>
            <w:rStyle w:val="Hyperlink"/>
            <w:noProof/>
          </w:rPr>
          <w:t>12.</w:t>
        </w:r>
        <w:r w:rsidR="00D3174F">
          <w:rPr>
            <w:rFonts w:asciiTheme="minorHAnsi" w:eastAsiaTheme="minorEastAsia" w:hAnsiTheme="minorHAnsi" w:cstheme="minorBidi"/>
            <w:i w:val="0"/>
            <w:iCs w:val="0"/>
            <w:noProof/>
            <w:sz w:val="22"/>
            <w:szCs w:val="22"/>
          </w:rPr>
          <w:tab/>
        </w:r>
        <w:r w:rsidR="00D3174F" w:rsidRPr="005B0D36">
          <w:rPr>
            <w:rStyle w:val="Hyperlink"/>
            <w:noProof/>
          </w:rPr>
          <w:t>Conflict of Interest: Governmental Conduct Act Affidavit (APPENDIX I)</w:t>
        </w:r>
        <w:r w:rsidR="00D3174F">
          <w:rPr>
            <w:noProof/>
            <w:webHidden/>
          </w:rPr>
          <w:tab/>
        </w:r>
        <w:r w:rsidR="00D3174F">
          <w:rPr>
            <w:noProof/>
            <w:webHidden/>
          </w:rPr>
          <w:fldChar w:fldCharType="begin"/>
        </w:r>
        <w:r w:rsidR="00D3174F">
          <w:rPr>
            <w:noProof/>
            <w:webHidden/>
          </w:rPr>
          <w:instrText xml:space="preserve"> PAGEREF _Toc24463641 \h </w:instrText>
        </w:r>
        <w:r w:rsidR="00D3174F">
          <w:rPr>
            <w:noProof/>
            <w:webHidden/>
          </w:rPr>
        </w:r>
        <w:r w:rsidR="00D3174F">
          <w:rPr>
            <w:noProof/>
            <w:webHidden/>
          </w:rPr>
          <w:fldChar w:fldCharType="separate"/>
        </w:r>
        <w:r w:rsidR="00D3174F">
          <w:rPr>
            <w:noProof/>
            <w:webHidden/>
          </w:rPr>
          <w:t>25</w:t>
        </w:r>
        <w:r w:rsidR="00D3174F">
          <w:rPr>
            <w:noProof/>
            <w:webHidden/>
          </w:rPr>
          <w:fldChar w:fldCharType="end"/>
        </w:r>
      </w:hyperlink>
    </w:p>
    <w:p w14:paraId="208C7741" w14:textId="06C1ADC1" w:rsidR="00D3174F" w:rsidRDefault="007D46A0">
      <w:pPr>
        <w:pStyle w:val="TOC2"/>
        <w:tabs>
          <w:tab w:val="left" w:pos="720"/>
          <w:tab w:val="right" w:leader="dot" w:pos="9350"/>
        </w:tabs>
        <w:rPr>
          <w:rFonts w:asciiTheme="minorHAnsi" w:eastAsiaTheme="minorEastAsia" w:hAnsiTheme="minorHAnsi" w:cstheme="minorBidi"/>
          <w:smallCaps w:val="0"/>
          <w:noProof/>
          <w:sz w:val="22"/>
          <w:szCs w:val="22"/>
        </w:rPr>
      </w:pPr>
      <w:hyperlink w:anchor="_Toc24463642" w:history="1">
        <w:r w:rsidR="00D3174F" w:rsidRPr="005B0D36">
          <w:rPr>
            <w:rStyle w:val="Hyperlink"/>
            <w:noProof/>
          </w:rPr>
          <w:t>C.</w:t>
        </w:r>
        <w:r w:rsidR="00D3174F">
          <w:rPr>
            <w:rFonts w:asciiTheme="minorHAnsi" w:eastAsiaTheme="minorEastAsia" w:hAnsiTheme="minorHAnsi" w:cstheme="minorBidi"/>
            <w:smallCaps w:val="0"/>
            <w:noProof/>
            <w:sz w:val="22"/>
            <w:szCs w:val="22"/>
          </w:rPr>
          <w:tab/>
        </w:r>
        <w:r w:rsidR="00D3174F" w:rsidRPr="005B0D36">
          <w:rPr>
            <w:rStyle w:val="Hyperlink"/>
            <w:noProof/>
          </w:rPr>
          <w:t>EVALUATION PROCESS</w:t>
        </w:r>
        <w:r w:rsidR="00D3174F">
          <w:rPr>
            <w:noProof/>
            <w:webHidden/>
          </w:rPr>
          <w:tab/>
        </w:r>
        <w:r w:rsidR="00D3174F">
          <w:rPr>
            <w:noProof/>
            <w:webHidden/>
          </w:rPr>
          <w:fldChar w:fldCharType="begin"/>
        </w:r>
        <w:r w:rsidR="00D3174F">
          <w:rPr>
            <w:noProof/>
            <w:webHidden/>
          </w:rPr>
          <w:instrText xml:space="preserve"> PAGEREF _Toc24463642 \h </w:instrText>
        </w:r>
        <w:r w:rsidR="00D3174F">
          <w:rPr>
            <w:noProof/>
            <w:webHidden/>
          </w:rPr>
        </w:r>
        <w:r w:rsidR="00D3174F">
          <w:rPr>
            <w:noProof/>
            <w:webHidden/>
          </w:rPr>
          <w:fldChar w:fldCharType="separate"/>
        </w:r>
        <w:r w:rsidR="00D3174F">
          <w:rPr>
            <w:noProof/>
            <w:webHidden/>
          </w:rPr>
          <w:t>25</w:t>
        </w:r>
        <w:r w:rsidR="00D3174F">
          <w:rPr>
            <w:noProof/>
            <w:webHidden/>
          </w:rPr>
          <w:fldChar w:fldCharType="end"/>
        </w:r>
      </w:hyperlink>
    </w:p>
    <w:p w14:paraId="47C7C1E5" w14:textId="05750138"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43" w:history="1">
        <w:r w:rsidR="00D3174F" w:rsidRPr="005B0D36">
          <w:rPr>
            <w:rStyle w:val="Hyperlink"/>
            <w:noProof/>
          </w:rPr>
          <w:t>APPENDIX A</w:t>
        </w:r>
        <w:r w:rsidR="00D3174F">
          <w:rPr>
            <w:noProof/>
            <w:webHidden/>
          </w:rPr>
          <w:tab/>
        </w:r>
        <w:r w:rsidR="00D3174F">
          <w:rPr>
            <w:noProof/>
            <w:webHidden/>
          </w:rPr>
          <w:fldChar w:fldCharType="begin"/>
        </w:r>
        <w:r w:rsidR="00D3174F">
          <w:rPr>
            <w:noProof/>
            <w:webHidden/>
          </w:rPr>
          <w:instrText xml:space="preserve"> PAGEREF _Toc24463643 \h </w:instrText>
        </w:r>
        <w:r w:rsidR="00D3174F">
          <w:rPr>
            <w:noProof/>
            <w:webHidden/>
          </w:rPr>
        </w:r>
        <w:r w:rsidR="00D3174F">
          <w:rPr>
            <w:noProof/>
            <w:webHidden/>
          </w:rPr>
          <w:fldChar w:fldCharType="separate"/>
        </w:r>
        <w:r w:rsidR="00D3174F">
          <w:rPr>
            <w:noProof/>
            <w:webHidden/>
          </w:rPr>
          <w:t>26</w:t>
        </w:r>
        <w:r w:rsidR="00D3174F">
          <w:rPr>
            <w:noProof/>
            <w:webHidden/>
          </w:rPr>
          <w:fldChar w:fldCharType="end"/>
        </w:r>
      </w:hyperlink>
    </w:p>
    <w:p w14:paraId="55663A64" w14:textId="7E501D25"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44" w:history="1">
        <w:r w:rsidR="00D3174F" w:rsidRPr="005B0D36">
          <w:rPr>
            <w:rStyle w:val="Hyperlink"/>
            <w:noProof/>
            <w:spacing w:val="-3"/>
          </w:rPr>
          <w:t>ACKNOWLEDGEMENT OF RECEIPT FORM</w:t>
        </w:r>
        <w:r w:rsidR="00D3174F">
          <w:rPr>
            <w:noProof/>
            <w:webHidden/>
          </w:rPr>
          <w:tab/>
        </w:r>
        <w:r w:rsidR="00D3174F">
          <w:rPr>
            <w:noProof/>
            <w:webHidden/>
          </w:rPr>
          <w:fldChar w:fldCharType="begin"/>
        </w:r>
        <w:r w:rsidR="00D3174F">
          <w:rPr>
            <w:noProof/>
            <w:webHidden/>
          </w:rPr>
          <w:instrText xml:space="preserve"> PAGEREF _Toc24463644 \h </w:instrText>
        </w:r>
        <w:r w:rsidR="00D3174F">
          <w:rPr>
            <w:noProof/>
            <w:webHidden/>
          </w:rPr>
        </w:r>
        <w:r w:rsidR="00D3174F">
          <w:rPr>
            <w:noProof/>
            <w:webHidden/>
          </w:rPr>
          <w:fldChar w:fldCharType="separate"/>
        </w:r>
        <w:r w:rsidR="00D3174F">
          <w:rPr>
            <w:noProof/>
            <w:webHidden/>
          </w:rPr>
          <w:t>27</w:t>
        </w:r>
        <w:r w:rsidR="00D3174F">
          <w:rPr>
            <w:noProof/>
            <w:webHidden/>
          </w:rPr>
          <w:fldChar w:fldCharType="end"/>
        </w:r>
      </w:hyperlink>
    </w:p>
    <w:p w14:paraId="4DDB041D" w14:textId="26F64E23"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45" w:history="1">
        <w:r w:rsidR="00D3174F" w:rsidRPr="005B0D36">
          <w:rPr>
            <w:rStyle w:val="Hyperlink"/>
            <w:noProof/>
          </w:rPr>
          <w:t>APPENDIX B</w:t>
        </w:r>
        <w:r w:rsidR="00D3174F">
          <w:rPr>
            <w:noProof/>
            <w:webHidden/>
          </w:rPr>
          <w:tab/>
        </w:r>
        <w:r w:rsidR="00D3174F">
          <w:rPr>
            <w:noProof/>
            <w:webHidden/>
          </w:rPr>
          <w:fldChar w:fldCharType="begin"/>
        </w:r>
        <w:r w:rsidR="00D3174F">
          <w:rPr>
            <w:noProof/>
            <w:webHidden/>
          </w:rPr>
          <w:instrText xml:space="preserve"> PAGEREF _Toc24463645 \h </w:instrText>
        </w:r>
        <w:r w:rsidR="00D3174F">
          <w:rPr>
            <w:noProof/>
            <w:webHidden/>
          </w:rPr>
        </w:r>
        <w:r w:rsidR="00D3174F">
          <w:rPr>
            <w:noProof/>
            <w:webHidden/>
          </w:rPr>
          <w:fldChar w:fldCharType="separate"/>
        </w:r>
        <w:r w:rsidR="00D3174F">
          <w:rPr>
            <w:noProof/>
            <w:webHidden/>
          </w:rPr>
          <w:t>28</w:t>
        </w:r>
        <w:r w:rsidR="00D3174F">
          <w:rPr>
            <w:noProof/>
            <w:webHidden/>
          </w:rPr>
          <w:fldChar w:fldCharType="end"/>
        </w:r>
      </w:hyperlink>
    </w:p>
    <w:p w14:paraId="6639BB0D" w14:textId="408EB726"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46" w:history="1">
        <w:r w:rsidR="00D3174F" w:rsidRPr="005B0D36">
          <w:rPr>
            <w:rStyle w:val="Hyperlink"/>
            <w:noProof/>
          </w:rPr>
          <w:t>SAMPLE PROFESSIONAL SERVICES CONTRACT</w:t>
        </w:r>
        <w:r w:rsidR="00D3174F">
          <w:rPr>
            <w:noProof/>
            <w:webHidden/>
          </w:rPr>
          <w:tab/>
        </w:r>
        <w:r w:rsidR="00D3174F">
          <w:rPr>
            <w:noProof/>
            <w:webHidden/>
          </w:rPr>
          <w:fldChar w:fldCharType="begin"/>
        </w:r>
        <w:r w:rsidR="00D3174F">
          <w:rPr>
            <w:noProof/>
            <w:webHidden/>
          </w:rPr>
          <w:instrText xml:space="preserve"> PAGEREF _Toc24463646 \h </w:instrText>
        </w:r>
        <w:r w:rsidR="00D3174F">
          <w:rPr>
            <w:noProof/>
            <w:webHidden/>
          </w:rPr>
        </w:r>
        <w:r w:rsidR="00D3174F">
          <w:rPr>
            <w:noProof/>
            <w:webHidden/>
          </w:rPr>
          <w:fldChar w:fldCharType="separate"/>
        </w:r>
        <w:r w:rsidR="00D3174F">
          <w:rPr>
            <w:noProof/>
            <w:webHidden/>
          </w:rPr>
          <w:t>29</w:t>
        </w:r>
        <w:r w:rsidR="00D3174F">
          <w:rPr>
            <w:noProof/>
            <w:webHidden/>
          </w:rPr>
          <w:fldChar w:fldCharType="end"/>
        </w:r>
      </w:hyperlink>
    </w:p>
    <w:p w14:paraId="4FC9DEDA" w14:textId="45093801"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47" w:history="1">
        <w:r w:rsidR="00D3174F" w:rsidRPr="005B0D36">
          <w:rPr>
            <w:rStyle w:val="Hyperlink"/>
            <w:noProof/>
          </w:rPr>
          <w:t>APPENDIX C</w:t>
        </w:r>
        <w:r w:rsidR="00D3174F">
          <w:rPr>
            <w:noProof/>
            <w:webHidden/>
          </w:rPr>
          <w:tab/>
        </w:r>
        <w:r w:rsidR="00D3174F">
          <w:rPr>
            <w:noProof/>
            <w:webHidden/>
          </w:rPr>
          <w:fldChar w:fldCharType="begin"/>
        </w:r>
        <w:r w:rsidR="00D3174F">
          <w:rPr>
            <w:noProof/>
            <w:webHidden/>
          </w:rPr>
          <w:instrText xml:space="preserve"> PAGEREF _Toc24463647 \h </w:instrText>
        </w:r>
        <w:r w:rsidR="00D3174F">
          <w:rPr>
            <w:noProof/>
            <w:webHidden/>
          </w:rPr>
        </w:r>
        <w:r w:rsidR="00D3174F">
          <w:rPr>
            <w:noProof/>
            <w:webHidden/>
          </w:rPr>
          <w:fldChar w:fldCharType="separate"/>
        </w:r>
        <w:r w:rsidR="00D3174F">
          <w:rPr>
            <w:noProof/>
            <w:webHidden/>
          </w:rPr>
          <w:t>36</w:t>
        </w:r>
        <w:r w:rsidR="00D3174F">
          <w:rPr>
            <w:noProof/>
            <w:webHidden/>
          </w:rPr>
          <w:fldChar w:fldCharType="end"/>
        </w:r>
      </w:hyperlink>
    </w:p>
    <w:p w14:paraId="0E773813" w14:textId="28B8A52D"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48" w:history="1">
        <w:r w:rsidR="00D3174F" w:rsidRPr="005B0D36">
          <w:rPr>
            <w:rStyle w:val="Hyperlink"/>
            <w:noProof/>
          </w:rPr>
          <w:t>CAMPAIGN CONTRIBUTION DISCLOSURE FORM</w:t>
        </w:r>
        <w:r w:rsidR="00D3174F">
          <w:rPr>
            <w:noProof/>
            <w:webHidden/>
          </w:rPr>
          <w:tab/>
        </w:r>
        <w:r w:rsidR="00D3174F">
          <w:rPr>
            <w:noProof/>
            <w:webHidden/>
          </w:rPr>
          <w:fldChar w:fldCharType="begin"/>
        </w:r>
        <w:r w:rsidR="00D3174F">
          <w:rPr>
            <w:noProof/>
            <w:webHidden/>
          </w:rPr>
          <w:instrText xml:space="preserve"> PAGEREF _Toc24463648 \h </w:instrText>
        </w:r>
        <w:r w:rsidR="00D3174F">
          <w:rPr>
            <w:noProof/>
            <w:webHidden/>
          </w:rPr>
        </w:r>
        <w:r w:rsidR="00D3174F">
          <w:rPr>
            <w:noProof/>
            <w:webHidden/>
          </w:rPr>
          <w:fldChar w:fldCharType="separate"/>
        </w:r>
        <w:r w:rsidR="00D3174F">
          <w:rPr>
            <w:noProof/>
            <w:webHidden/>
          </w:rPr>
          <w:t>37</w:t>
        </w:r>
        <w:r w:rsidR="00D3174F">
          <w:rPr>
            <w:noProof/>
            <w:webHidden/>
          </w:rPr>
          <w:fldChar w:fldCharType="end"/>
        </w:r>
      </w:hyperlink>
    </w:p>
    <w:p w14:paraId="0EAEF371" w14:textId="3AFADCBF"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49" w:history="1">
        <w:r w:rsidR="00D3174F" w:rsidRPr="005B0D36">
          <w:rPr>
            <w:rStyle w:val="Hyperlink"/>
            <w:noProof/>
          </w:rPr>
          <w:t>APPENDIX D</w:t>
        </w:r>
        <w:r w:rsidR="00D3174F">
          <w:rPr>
            <w:noProof/>
            <w:webHidden/>
          </w:rPr>
          <w:tab/>
        </w:r>
        <w:r w:rsidR="00D3174F">
          <w:rPr>
            <w:noProof/>
            <w:webHidden/>
          </w:rPr>
          <w:fldChar w:fldCharType="begin"/>
        </w:r>
        <w:r w:rsidR="00D3174F">
          <w:rPr>
            <w:noProof/>
            <w:webHidden/>
          </w:rPr>
          <w:instrText xml:space="preserve"> PAGEREF _Toc24463649 \h </w:instrText>
        </w:r>
        <w:r w:rsidR="00D3174F">
          <w:rPr>
            <w:noProof/>
            <w:webHidden/>
          </w:rPr>
        </w:r>
        <w:r w:rsidR="00D3174F">
          <w:rPr>
            <w:noProof/>
            <w:webHidden/>
          </w:rPr>
          <w:fldChar w:fldCharType="separate"/>
        </w:r>
        <w:r w:rsidR="00D3174F">
          <w:rPr>
            <w:noProof/>
            <w:webHidden/>
          </w:rPr>
          <w:t>40</w:t>
        </w:r>
        <w:r w:rsidR="00D3174F">
          <w:rPr>
            <w:noProof/>
            <w:webHidden/>
          </w:rPr>
          <w:fldChar w:fldCharType="end"/>
        </w:r>
      </w:hyperlink>
    </w:p>
    <w:p w14:paraId="68BDF4EA" w14:textId="46D2E703"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50" w:history="1">
        <w:r w:rsidR="00D3174F" w:rsidRPr="005B0D36">
          <w:rPr>
            <w:rStyle w:val="Hyperlink"/>
            <w:noProof/>
          </w:rPr>
          <w:t>COST RESPONSE FORM</w:t>
        </w:r>
        <w:r w:rsidR="00D3174F">
          <w:rPr>
            <w:noProof/>
            <w:webHidden/>
          </w:rPr>
          <w:tab/>
        </w:r>
        <w:r w:rsidR="00D3174F">
          <w:rPr>
            <w:noProof/>
            <w:webHidden/>
          </w:rPr>
          <w:fldChar w:fldCharType="begin"/>
        </w:r>
        <w:r w:rsidR="00D3174F">
          <w:rPr>
            <w:noProof/>
            <w:webHidden/>
          </w:rPr>
          <w:instrText xml:space="preserve"> PAGEREF _Toc24463650 \h </w:instrText>
        </w:r>
        <w:r w:rsidR="00D3174F">
          <w:rPr>
            <w:noProof/>
            <w:webHidden/>
          </w:rPr>
        </w:r>
        <w:r w:rsidR="00D3174F">
          <w:rPr>
            <w:noProof/>
            <w:webHidden/>
          </w:rPr>
          <w:fldChar w:fldCharType="separate"/>
        </w:r>
        <w:r w:rsidR="00D3174F">
          <w:rPr>
            <w:noProof/>
            <w:webHidden/>
          </w:rPr>
          <w:t>41</w:t>
        </w:r>
        <w:r w:rsidR="00D3174F">
          <w:rPr>
            <w:noProof/>
            <w:webHidden/>
          </w:rPr>
          <w:fldChar w:fldCharType="end"/>
        </w:r>
      </w:hyperlink>
    </w:p>
    <w:p w14:paraId="5A699E0E" w14:textId="1166D786"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51" w:history="1">
        <w:r w:rsidR="00D3174F" w:rsidRPr="005B0D36">
          <w:rPr>
            <w:rStyle w:val="Hyperlink"/>
            <w:noProof/>
          </w:rPr>
          <w:t>APPENDIX E</w:t>
        </w:r>
        <w:r w:rsidR="00D3174F">
          <w:rPr>
            <w:noProof/>
            <w:webHidden/>
          </w:rPr>
          <w:tab/>
        </w:r>
        <w:r w:rsidR="00D3174F">
          <w:rPr>
            <w:noProof/>
            <w:webHidden/>
          </w:rPr>
          <w:fldChar w:fldCharType="begin"/>
        </w:r>
        <w:r w:rsidR="00D3174F">
          <w:rPr>
            <w:noProof/>
            <w:webHidden/>
          </w:rPr>
          <w:instrText xml:space="preserve"> PAGEREF _Toc24463651 \h </w:instrText>
        </w:r>
        <w:r w:rsidR="00D3174F">
          <w:rPr>
            <w:noProof/>
            <w:webHidden/>
          </w:rPr>
        </w:r>
        <w:r w:rsidR="00D3174F">
          <w:rPr>
            <w:noProof/>
            <w:webHidden/>
          </w:rPr>
          <w:fldChar w:fldCharType="separate"/>
        </w:r>
        <w:r w:rsidR="00D3174F">
          <w:rPr>
            <w:noProof/>
            <w:webHidden/>
          </w:rPr>
          <w:t>42</w:t>
        </w:r>
        <w:r w:rsidR="00D3174F">
          <w:rPr>
            <w:noProof/>
            <w:webHidden/>
          </w:rPr>
          <w:fldChar w:fldCharType="end"/>
        </w:r>
      </w:hyperlink>
    </w:p>
    <w:p w14:paraId="20E17241" w14:textId="54EE52A4"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52" w:history="1">
        <w:r w:rsidR="00D3174F" w:rsidRPr="005B0D36">
          <w:rPr>
            <w:rStyle w:val="Hyperlink"/>
            <w:rFonts w:ascii="Cambria" w:eastAsiaTheme="minorHAnsi" w:hAnsi="Cambria"/>
            <w:noProof/>
          </w:rPr>
          <w:t>REFERENCE QUESTIONNAIRE</w:t>
        </w:r>
        <w:r w:rsidR="00D3174F">
          <w:rPr>
            <w:noProof/>
            <w:webHidden/>
          </w:rPr>
          <w:tab/>
        </w:r>
        <w:r w:rsidR="00D3174F">
          <w:rPr>
            <w:noProof/>
            <w:webHidden/>
          </w:rPr>
          <w:fldChar w:fldCharType="begin"/>
        </w:r>
        <w:r w:rsidR="00D3174F">
          <w:rPr>
            <w:noProof/>
            <w:webHidden/>
          </w:rPr>
          <w:instrText xml:space="preserve"> PAGEREF _Toc24463652 \h </w:instrText>
        </w:r>
        <w:r w:rsidR="00D3174F">
          <w:rPr>
            <w:noProof/>
            <w:webHidden/>
          </w:rPr>
        </w:r>
        <w:r w:rsidR="00D3174F">
          <w:rPr>
            <w:noProof/>
            <w:webHidden/>
          </w:rPr>
          <w:fldChar w:fldCharType="separate"/>
        </w:r>
        <w:r w:rsidR="00D3174F">
          <w:rPr>
            <w:noProof/>
            <w:webHidden/>
          </w:rPr>
          <w:t>43</w:t>
        </w:r>
        <w:r w:rsidR="00D3174F">
          <w:rPr>
            <w:noProof/>
            <w:webHidden/>
          </w:rPr>
          <w:fldChar w:fldCharType="end"/>
        </w:r>
      </w:hyperlink>
    </w:p>
    <w:p w14:paraId="03E8E210" w14:textId="5504BB9F"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53" w:history="1">
        <w:r w:rsidR="00D3174F" w:rsidRPr="005B0D36">
          <w:rPr>
            <w:rStyle w:val="Hyperlink"/>
            <w:iCs/>
            <w:noProof/>
          </w:rPr>
          <w:t>APPENDIX F</w:t>
        </w:r>
        <w:r w:rsidR="00D3174F">
          <w:rPr>
            <w:noProof/>
            <w:webHidden/>
          </w:rPr>
          <w:tab/>
        </w:r>
        <w:r w:rsidR="00D3174F">
          <w:rPr>
            <w:noProof/>
            <w:webHidden/>
          </w:rPr>
          <w:fldChar w:fldCharType="begin"/>
        </w:r>
        <w:r w:rsidR="00D3174F">
          <w:rPr>
            <w:noProof/>
            <w:webHidden/>
          </w:rPr>
          <w:instrText xml:space="preserve"> PAGEREF _Toc24463653 \h </w:instrText>
        </w:r>
        <w:r w:rsidR="00D3174F">
          <w:rPr>
            <w:noProof/>
            <w:webHidden/>
          </w:rPr>
        </w:r>
        <w:r w:rsidR="00D3174F">
          <w:rPr>
            <w:noProof/>
            <w:webHidden/>
          </w:rPr>
          <w:fldChar w:fldCharType="separate"/>
        </w:r>
        <w:r w:rsidR="00D3174F">
          <w:rPr>
            <w:noProof/>
            <w:webHidden/>
          </w:rPr>
          <w:t>46</w:t>
        </w:r>
        <w:r w:rsidR="00D3174F">
          <w:rPr>
            <w:noProof/>
            <w:webHidden/>
          </w:rPr>
          <w:fldChar w:fldCharType="end"/>
        </w:r>
      </w:hyperlink>
    </w:p>
    <w:p w14:paraId="18352701" w14:textId="2D212F29"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54" w:history="1">
        <w:r w:rsidR="00D3174F" w:rsidRPr="005B0D36">
          <w:rPr>
            <w:rStyle w:val="Hyperlink"/>
            <w:iCs/>
            <w:noProof/>
          </w:rPr>
          <w:t>Letter of Transmittal Form</w:t>
        </w:r>
        <w:r w:rsidR="00D3174F">
          <w:rPr>
            <w:noProof/>
            <w:webHidden/>
          </w:rPr>
          <w:tab/>
        </w:r>
        <w:r w:rsidR="00D3174F">
          <w:rPr>
            <w:noProof/>
            <w:webHidden/>
          </w:rPr>
          <w:fldChar w:fldCharType="begin"/>
        </w:r>
        <w:r w:rsidR="00D3174F">
          <w:rPr>
            <w:noProof/>
            <w:webHidden/>
          </w:rPr>
          <w:instrText xml:space="preserve"> PAGEREF _Toc24463654 \h </w:instrText>
        </w:r>
        <w:r w:rsidR="00D3174F">
          <w:rPr>
            <w:noProof/>
            <w:webHidden/>
          </w:rPr>
        </w:r>
        <w:r w:rsidR="00D3174F">
          <w:rPr>
            <w:noProof/>
            <w:webHidden/>
          </w:rPr>
          <w:fldChar w:fldCharType="separate"/>
        </w:r>
        <w:r w:rsidR="00D3174F">
          <w:rPr>
            <w:noProof/>
            <w:webHidden/>
          </w:rPr>
          <w:t>47</w:t>
        </w:r>
        <w:r w:rsidR="00D3174F">
          <w:rPr>
            <w:noProof/>
            <w:webHidden/>
          </w:rPr>
          <w:fldChar w:fldCharType="end"/>
        </w:r>
      </w:hyperlink>
    </w:p>
    <w:p w14:paraId="4A2604C4" w14:textId="42368E76"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55" w:history="1">
        <w:r w:rsidR="00D3174F" w:rsidRPr="005B0D36">
          <w:rPr>
            <w:rStyle w:val="Hyperlink"/>
            <w:noProof/>
          </w:rPr>
          <w:t>APPENDIX G</w:t>
        </w:r>
        <w:r w:rsidR="00D3174F">
          <w:rPr>
            <w:noProof/>
            <w:webHidden/>
          </w:rPr>
          <w:tab/>
        </w:r>
        <w:r w:rsidR="00D3174F">
          <w:rPr>
            <w:noProof/>
            <w:webHidden/>
          </w:rPr>
          <w:fldChar w:fldCharType="begin"/>
        </w:r>
        <w:r w:rsidR="00D3174F">
          <w:rPr>
            <w:noProof/>
            <w:webHidden/>
          </w:rPr>
          <w:instrText xml:space="preserve"> PAGEREF _Toc24463655 \h </w:instrText>
        </w:r>
        <w:r w:rsidR="00D3174F">
          <w:rPr>
            <w:noProof/>
            <w:webHidden/>
          </w:rPr>
        </w:r>
        <w:r w:rsidR="00D3174F">
          <w:rPr>
            <w:noProof/>
            <w:webHidden/>
          </w:rPr>
          <w:fldChar w:fldCharType="separate"/>
        </w:r>
        <w:r w:rsidR="00D3174F">
          <w:rPr>
            <w:noProof/>
            <w:webHidden/>
          </w:rPr>
          <w:t>48</w:t>
        </w:r>
        <w:r w:rsidR="00D3174F">
          <w:rPr>
            <w:noProof/>
            <w:webHidden/>
          </w:rPr>
          <w:fldChar w:fldCharType="end"/>
        </w:r>
      </w:hyperlink>
    </w:p>
    <w:p w14:paraId="2F919DE8" w14:textId="3279DEAB"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56" w:history="1">
        <w:r w:rsidR="00D3174F" w:rsidRPr="005B0D36">
          <w:rPr>
            <w:rStyle w:val="Hyperlink"/>
            <w:rFonts w:ascii="Cambria" w:eastAsiaTheme="minorHAnsi" w:hAnsi="Cambria"/>
            <w:noProof/>
          </w:rPr>
          <w:t>New Mexico Employees Health Coverage Form</w:t>
        </w:r>
        <w:r w:rsidR="00D3174F">
          <w:rPr>
            <w:noProof/>
            <w:webHidden/>
          </w:rPr>
          <w:tab/>
        </w:r>
        <w:r w:rsidR="00D3174F">
          <w:rPr>
            <w:noProof/>
            <w:webHidden/>
          </w:rPr>
          <w:fldChar w:fldCharType="begin"/>
        </w:r>
        <w:r w:rsidR="00D3174F">
          <w:rPr>
            <w:noProof/>
            <w:webHidden/>
          </w:rPr>
          <w:instrText xml:space="preserve"> PAGEREF _Toc24463656 \h </w:instrText>
        </w:r>
        <w:r w:rsidR="00D3174F">
          <w:rPr>
            <w:noProof/>
            <w:webHidden/>
          </w:rPr>
        </w:r>
        <w:r w:rsidR="00D3174F">
          <w:rPr>
            <w:noProof/>
            <w:webHidden/>
          </w:rPr>
          <w:fldChar w:fldCharType="separate"/>
        </w:r>
        <w:r w:rsidR="00D3174F">
          <w:rPr>
            <w:noProof/>
            <w:webHidden/>
          </w:rPr>
          <w:t>49</w:t>
        </w:r>
        <w:r w:rsidR="00D3174F">
          <w:rPr>
            <w:noProof/>
            <w:webHidden/>
          </w:rPr>
          <w:fldChar w:fldCharType="end"/>
        </w:r>
      </w:hyperlink>
    </w:p>
    <w:p w14:paraId="0063AACC" w14:textId="6ABCB1C7"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57" w:history="1">
        <w:r w:rsidR="00D3174F" w:rsidRPr="005B0D36">
          <w:rPr>
            <w:rStyle w:val="Hyperlink"/>
            <w:rFonts w:ascii="Cambria" w:eastAsiaTheme="minorHAnsi" w:hAnsi="Cambria"/>
            <w:noProof/>
          </w:rPr>
          <w:t>APPENDIX H</w:t>
        </w:r>
        <w:r w:rsidR="00D3174F">
          <w:rPr>
            <w:noProof/>
            <w:webHidden/>
          </w:rPr>
          <w:tab/>
        </w:r>
        <w:r w:rsidR="00D3174F">
          <w:rPr>
            <w:noProof/>
            <w:webHidden/>
          </w:rPr>
          <w:fldChar w:fldCharType="begin"/>
        </w:r>
        <w:r w:rsidR="00D3174F">
          <w:rPr>
            <w:noProof/>
            <w:webHidden/>
          </w:rPr>
          <w:instrText xml:space="preserve"> PAGEREF _Toc24463657 \h </w:instrText>
        </w:r>
        <w:r w:rsidR="00D3174F">
          <w:rPr>
            <w:noProof/>
            <w:webHidden/>
          </w:rPr>
        </w:r>
        <w:r w:rsidR="00D3174F">
          <w:rPr>
            <w:noProof/>
            <w:webHidden/>
          </w:rPr>
          <w:fldChar w:fldCharType="separate"/>
        </w:r>
        <w:r w:rsidR="00D3174F">
          <w:rPr>
            <w:noProof/>
            <w:webHidden/>
          </w:rPr>
          <w:t>50</w:t>
        </w:r>
        <w:r w:rsidR="00D3174F">
          <w:rPr>
            <w:noProof/>
            <w:webHidden/>
          </w:rPr>
          <w:fldChar w:fldCharType="end"/>
        </w:r>
      </w:hyperlink>
    </w:p>
    <w:p w14:paraId="0A9BFB9A" w14:textId="7F60ABCF"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58" w:history="1">
        <w:r w:rsidR="00D3174F" w:rsidRPr="005B0D36">
          <w:rPr>
            <w:rStyle w:val="Hyperlink"/>
            <w:rFonts w:ascii="Cambria" w:eastAsiaTheme="minorHAnsi" w:hAnsi="Cambria"/>
            <w:noProof/>
          </w:rPr>
          <w:t>Resident Veterans Preference Certification</w:t>
        </w:r>
        <w:r w:rsidR="00D3174F">
          <w:rPr>
            <w:noProof/>
            <w:webHidden/>
          </w:rPr>
          <w:tab/>
        </w:r>
        <w:r w:rsidR="00D3174F">
          <w:rPr>
            <w:noProof/>
            <w:webHidden/>
          </w:rPr>
          <w:fldChar w:fldCharType="begin"/>
        </w:r>
        <w:r w:rsidR="00D3174F">
          <w:rPr>
            <w:noProof/>
            <w:webHidden/>
          </w:rPr>
          <w:instrText xml:space="preserve"> PAGEREF _Toc24463658 \h </w:instrText>
        </w:r>
        <w:r w:rsidR="00D3174F">
          <w:rPr>
            <w:noProof/>
            <w:webHidden/>
          </w:rPr>
        </w:r>
        <w:r w:rsidR="00D3174F">
          <w:rPr>
            <w:noProof/>
            <w:webHidden/>
          </w:rPr>
          <w:fldChar w:fldCharType="separate"/>
        </w:r>
        <w:r w:rsidR="00D3174F">
          <w:rPr>
            <w:noProof/>
            <w:webHidden/>
          </w:rPr>
          <w:t>51</w:t>
        </w:r>
        <w:r w:rsidR="00D3174F">
          <w:rPr>
            <w:noProof/>
            <w:webHidden/>
          </w:rPr>
          <w:fldChar w:fldCharType="end"/>
        </w:r>
      </w:hyperlink>
    </w:p>
    <w:p w14:paraId="1D0FEBDC" w14:textId="75D2B9A2"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59" w:history="1">
        <w:r w:rsidR="00D3174F" w:rsidRPr="005B0D36">
          <w:rPr>
            <w:rStyle w:val="Hyperlink"/>
            <w:rFonts w:eastAsiaTheme="majorEastAsia"/>
            <w:noProof/>
          </w:rPr>
          <w:t>APPENDIX I</w:t>
        </w:r>
        <w:r w:rsidR="00D3174F">
          <w:rPr>
            <w:noProof/>
            <w:webHidden/>
          </w:rPr>
          <w:tab/>
        </w:r>
        <w:r w:rsidR="00D3174F">
          <w:rPr>
            <w:noProof/>
            <w:webHidden/>
          </w:rPr>
          <w:fldChar w:fldCharType="begin"/>
        </w:r>
        <w:r w:rsidR="00D3174F">
          <w:rPr>
            <w:noProof/>
            <w:webHidden/>
          </w:rPr>
          <w:instrText xml:space="preserve"> PAGEREF _Toc24463659 \h </w:instrText>
        </w:r>
        <w:r w:rsidR="00D3174F">
          <w:rPr>
            <w:noProof/>
            <w:webHidden/>
          </w:rPr>
        </w:r>
        <w:r w:rsidR="00D3174F">
          <w:rPr>
            <w:noProof/>
            <w:webHidden/>
          </w:rPr>
          <w:fldChar w:fldCharType="separate"/>
        </w:r>
        <w:r w:rsidR="00D3174F">
          <w:rPr>
            <w:noProof/>
            <w:webHidden/>
          </w:rPr>
          <w:t>52</w:t>
        </w:r>
        <w:r w:rsidR="00D3174F">
          <w:rPr>
            <w:noProof/>
            <w:webHidden/>
          </w:rPr>
          <w:fldChar w:fldCharType="end"/>
        </w:r>
      </w:hyperlink>
    </w:p>
    <w:p w14:paraId="06D81F86" w14:textId="19157A53"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60" w:history="1">
        <w:r w:rsidR="00D3174F" w:rsidRPr="005B0D36">
          <w:rPr>
            <w:rStyle w:val="Hyperlink"/>
            <w:rFonts w:ascii="Cambria" w:eastAsiaTheme="minorHAnsi" w:hAnsi="Cambria"/>
            <w:noProof/>
          </w:rPr>
          <w:t>CONFLICT OF INTEREST AFFIDAVIT</w:t>
        </w:r>
        <w:r w:rsidR="00D3174F">
          <w:rPr>
            <w:noProof/>
            <w:webHidden/>
          </w:rPr>
          <w:tab/>
        </w:r>
        <w:r w:rsidR="00D3174F">
          <w:rPr>
            <w:noProof/>
            <w:webHidden/>
          </w:rPr>
          <w:fldChar w:fldCharType="begin"/>
        </w:r>
        <w:r w:rsidR="00D3174F">
          <w:rPr>
            <w:noProof/>
            <w:webHidden/>
          </w:rPr>
          <w:instrText xml:space="preserve"> PAGEREF _Toc24463660 \h </w:instrText>
        </w:r>
        <w:r w:rsidR="00D3174F">
          <w:rPr>
            <w:noProof/>
            <w:webHidden/>
          </w:rPr>
        </w:r>
        <w:r w:rsidR="00D3174F">
          <w:rPr>
            <w:noProof/>
            <w:webHidden/>
          </w:rPr>
          <w:fldChar w:fldCharType="separate"/>
        </w:r>
        <w:r w:rsidR="00D3174F">
          <w:rPr>
            <w:noProof/>
            <w:webHidden/>
          </w:rPr>
          <w:t>53</w:t>
        </w:r>
        <w:r w:rsidR="00D3174F">
          <w:rPr>
            <w:noProof/>
            <w:webHidden/>
          </w:rPr>
          <w:fldChar w:fldCharType="end"/>
        </w:r>
      </w:hyperlink>
    </w:p>
    <w:p w14:paraId="2C3DFC49" w14:textId="4472701D" w:rsidR="00D3174F" w:rsidRDefault="007D46A0">
      <w:pPr>
        <w:pStyle w:val="TOC1"/>
        <w:tabs>
          <w:tab w:val="right" w:leader="dot" w:pos="9350"/>
        </w:tabs>
        <w:rPr>
          <w:rFonts w:asciiTheme="minorHAnsi" w:eastAsiaTheme="minorEastAsia" w:hAnsiTheme="minorHAnsi" w:cstheme="minorBidi"/>
          <w:b w:val="0"/>
          <w:bCs w:val="0"/>
          <w:caps w:val="0"/>
          <w:noProof/>
          <w:sz w:val="22"/>
          <w:szCs w:val="22"/>
        </w:rPr>
      </w:pPr>
      <w:hyperlink w:anchor="_Toc24463661" w:history="1">
        <w:r w:rsidR="00D3174F" w:rsidRPr="005B0D36">
          <w:rPr>
            <w:rStyle w:val="Hyperlink"/>
            <w:noProof/>
          </w:rPr>
          <w:t>APPENDIX J</w:t>
        </w:r>
        <w:r w:rsidR="00D3174F">
          <w:rPr>
            <w:noProof/>
            <w:webHidden/>
          </w:rPr>
          <w:tab/>
        </w:r>
        <w:r w:rsidR="00D3174F">
          <w:rPr>
            <w:noProof/>
            <w:webHidden/>
          </w:rPr>
          <w:fldChar w:fldCharType="begin"/>
        </w:r>
        <w:r w:rsidR="00D3174F">
          <w:rPr>
            <w:noProof/>
            <w:webHidden/>
          </w:rPr>
          <w:instrText xml:space="preserve"> PAGEREF _Toc24463661 \h </w:instrText>
        </w:r>
        <w:r w:rsidR="00D3174F">
          <w:rPr>
            <w:noProof/>
            <w:webHidden/>
          </w:rPr>
        </w:r>
        <w:r w:rsidR="00D3174F">
          <w:rPr>
            <w:noProof/>
            <w:webHidden/>
          </w:rPr>
          <w:fldChar w:fldCharType="separate"/>
        </w:r>
        <w:r w:rsidR="00D3174F">
          <w:rPr>
            <w:noProof/>
            <w:webHidden/>
          </w:rPr>
          <w:t>54</w:t>
        </w:r>
        <w:r w:rsidR="00D3174F">
          <w:rPr>
            <w:noProof/>
            <w:webHidden/>
          </w:rPr>
          <w:fldChar w:fldCharType="end"/>
        </w:r>
      </w:hyperlink>
    </w:p>
    <w:p w14:paraId="60B60212" w14:textId="5FE747E7" w:rsidR="0006458A" w:rsidRPr="0006458A" w:rsidRDefault="007D46A0" w:rsidP="0006458A">
      <w:pPr>
        <w:pStyle w:val="TOC1"/>
        <w:tabs>
          <w:tab w:val="right" w:leader="dot" w:pos="9350"/>
        </w:tabs>
        <w:rPr>
          <w:noProof/>
        </w:rPr>
      </w:pPr>
      <w:hyperlink w:anchor="_Toc24463662" w:history="1">
        <w:r w:rsidR="00D3174F" w:rsidRPr="005B0D36">
          <w:rPr>
            <w:rStyle w:val="Hyperlink"/>
            <w:noProof/>
          </w:rPr>
          <w:t>MAP OF PROPOSED WORK AREA</w:t>
        </w:r>
        <w:r w:rsidR="00D3174F">
          <w:rPr>
            <w:noProof/>
            <w:webHidden/>
          </w:rPr>
          <w:tab/>
        </w:r>
        <w:r w:rsidR="00D3174F">
          <w:rPr>
            <w:noProof/>
            <w:webHidden/>
          </w:rPr>
          <w:fldChar w:fldCharType="begin"/>
        </w:r>
        <w:r w:rsidR="00D3174F">
          <w:rPr>
            <w:noProof/>
            <w:webHidden/>
          </w:rPr>
          <w:instrText xml:space="preserve"> PAGEREF _Toc24463662 \h </w:instrText>
        </w:r>
        <w:r w:rsidR="00D3174F">
          <w:rPr>
            <w:noProof/>
            <w:webHidden/>
          </w:rPr>
        </w:r>
        <w:r w:rsidR="00D3174F">
          <w:rPr>
            <w:noProof/>
            <w:webHidden/>
          </w:rPr>
          <w:fldChar w:fldCharType="separate"/>
        </w:r>
        <w:r w:rsidR="00D3174F">
          <w:rPr>
            <w:noProof/>
            <w:webHidden/>
          </w:rPr>
          <w:t>55</w:t>
        </w:r>
        <w:r w:rsidR="00D3174F">
          <w:rPr>
            <w:noProof/>
            <w:webHidden/>
          </w:rPr>
          <w:fldChar w:fldCharType="end"/>
        </w:r>
      </w:hyperlink>
    </w:p>
    <w:p w14:paraId="77316D5C" w14:textId="74452713" w:rsidR="00D63275" w:rsidRPr="00D63275" w:rsidRDefault="00D63275" w:rsidP="00D63275">
      <w:pPr>
        <w:rPr>
          <w:rFonts w:asciiTheme="minorHAnsi" w:hAnsiTheme="minorHAnsi"/>
          <w:b/>
          <w:bCs/>
          <w:sz w:val="20"/>
          <w:szCs w:val="20"/>
        </w:rPr>
      </w:pPr>
      <w:r>
        <w:rPr>
          <w:rFonts w:asciiTheme="minorHAnsi" w:hAnsiTheme="minorHAnsi"/>
          <w:b/>
          <w:bCs/>
          <w:sz w:val="20"/>
          <w:szCs w:val="20"/>
        </w:rPr>
        <w:t>MATERIAL REQUIREMENTS AND SPECIFICATIONS…………………………………………………………………………………</w:t>
      </w:r>
      <w:proofErr w:type="gramStart"/>
      <w:r>
        <w:rPr>
          <w:rFonts w:asciiTheme="minorHAnsi" w:hAnsiTheme="minorHAnsi"/>
          <w:b/>
          <w:bCs/>
          <w:sz w:val="20"/>
          <w:szCs w:val="20"/>
        </w:rPr>
        <w:t>…</w:t>
      </w:r>
      <w:r w:rsidR="006B19B5">
        <w:rPr>
          <w:rFonts w:asciiTheme="minorHAnsi" w:hAnsiTheme="minorHAnsi"/>
          <w:b/>
          <w:bCs/>
          <w:sz w:val="20"/>
          <w:szCs w:val="20"/>
        </w:rPr>
        <w:t>..</w:t>
      </w:r>
      <w:proofErr w:type="gramEnd"/>
      <w:r>
        <w:rPr>
          <w:rFonts w:asciiTheme="minorHAnsi" w:hAnsiTheme="minorHAnsi"/>
          <w:b/>
          <w:bCs/>
          <w:sz w:val="20"/>
          <w:szCs w:val="20"/>
        </w:rPr>
        <w:t>…</w:t>
      </w:r>
      <w:r w:rsidR="006B19B5">
        <w:rPr>
          <w:rFonts w:asciiTheme="minorHAnsi" w:hAnsiTheme="minorHAnsi"/>
          <w:b/>
          <w:bCs/>
          <w:sz w:val="20"/>
          <w:szCs w:val="20"/>
        </w:rPr>
        <w:t>56-58</w:t>
      </w:r>
    </w:p>
    <w:p w14:paraId="375FBE22" w14:textId="75EF653F" w:rsidR="00D63275" w:rsidRPr="00D63275" w:rsidRDefault="00D63275" w:rsidP="00D63275">
      <w:pPr>
        <w:rPr>
          <w:rFonts w:eastAsiaTheme="minorEastAsia"/>
        </w:rPr>
      </w:pPr>
    </w:p>
    <w:p w14:paraId="7E82776E" w14:textId="7A06BBFB" w:rsidR="00F40397" w:rsidRPr="00261E03" w:rsidRDefault="003632AB" w:rsidP="00F40397">
      <w:pPr>
        <w:tabs>
          <w:tab w:val="left" w:pos="7470"/>
        </w:tabs>
      </w:pPr>
      <w:r w:rsidRPr="00261E03">
        <w:fldChar w:fldCharType="end"/>
      </w:r>
      <w:r w:rsidR="00F40397" w:rsidRPr="00261E03">
        <w:tab/>
      </w:r>
    </w:p>
    <w:p w14:paraId="6E2CB390" w14:textId="77777777" w:rsidR="00F40397" w:rsidRPr="00261E03" w:rsidRDefault="00F40397" w:rsidP="00F40397"/>
    <w:p w14:paraId="43F19E36" w14:textId="77777777" w:rsidR="002D2594" w:rsidRPr="00261E03" w:rsidRDefault="002D2594" w:rsidP="00F40397">
      <w:pPr>
        <w:sectPr w:rsidR="002D2594" w:rsidRPr="00261E03" w:rsidSect="00392A69">
          <w:headerReference w:type="default" r:id="rId10"/>
          <w:footerReference w:type="even" r:id="rId11"/>
          <w:footerReference w:type="default" r:id="rId12"/>
          <w:footerReference w:type="first" r:id="rId13"/>
          <w:pgSz w:w="12240" w:h="15840"/>
          <w:pgMar w:top="1440" w:right="1440" w:bottom="1440" w:left="1440" w:header="720" w:footer="720" w:gutter="0"/>
          <w:pgNumType w:fmt="lowerRoman" w:start="1"/>
          <w:cols w:space="720"/>
          <w:titlePg/>
          <w:docGrid w:linePitch="360"/>
        </w:sectPr>
      </w:pPr>
      <w:bookmarkStart w:id="2" w:name="_GoBack"/>
      <w:bookmarkEnd w:id="2"/>
    </w:p>
    <w:p w14:paraId="150F3287" w14:textId="77777777" w:rsidR="00FE25C5" w:rsidRPr="00FE25C5" w:rsidRDefault="00FE25C5" w:rsidP="00126C5C">
      <w:pPr>
        <w:pStyle w:val="Heading1"/>
        <w:jc w:val="left"/>
        <w:rPr>
          <w:rFonts w:cs="Times New Roman"/>
          <w:sz w:val="16"/>
          <w:szCs w:val="16"/>
        </w:rPr>
      </w:pPr>
      <w:bookmarkStart w:id="3" w:name="_Toc377565302"/>
    </w:p>
    <w:p w14:paraId="274F640C" w14:textId="4F65F259" w:rsidR="001206A3" w:rsidRPr="00261E03" w:rsidRDefault="001206A3" w:rsidP="00126C5C">
      <w:pPr>
        <w:pStyle w:val="Heading1"/>
        <w:jc w:val="left"/>
        <w:rPr>
          <w:rFonts w:cs="Times New Roman"/>
        </w:rPr>
      </w:pPr>
      <w:bookmarkStart w:id="4" w:name="_Toc24463552"/>
      <w:r w:rsidRPr="00261E03">
        <w:rPr>
          <w:rFonts w:cs="Times New Roman"/>
        </w:rPr>
        <w:t>I.  INTRODUCTION</w:t>
      </w:r>
      <w:bookmarkEnd w:id="3"/>
      <w:bookmarkEnd w:id="4"/>
    </w:p>
    <w:p w14:paraId="2BBDDF73" w14:textId="77777777" w:rsidR="00894DB7" w:rsidRPr="00261E03" w:rsidRDefault="00894DB7" w:rsidP="00894DB7"/>
    <w:p w14:paraId="2E32165F" w14:textId="77777777" w:rsidR="001206A3" w:rsidRPr="00261E03" w:rsidRDefault="001206A3" w:rsidP="00E046D8">
      <w:pPr>
        <w:pStyle w:val="Heading3"/>
        <w:numPr>
          <w:ilvl w:val="0"/>
          <w:numId w:val="17"/>
        </w:numPr>
        <w:spacing w:before="0" w:after="0"/>
        <w:ind w:left="450"/>
        <w:rPr>
          <w:rFonts w:cs="Times New Roman"/>
        </w:rPr>
      </w:pPr>
      <w:bookmarkStart w:id="5" w:name="_Toc377565303"/>
      <w:bookmarkStart w:id="6" w:name="_Toc24463553"/>
      <w:r w:rsidRPr="00261E03">
        <w:rPr>
          <w:rFonts w:cs="Times New Roman"/>
        </w:rPr>
        <w:t>PURPOSE OF THIS REQUEST FOR PROPOSALS</w:t>
      </w:r>
      <w:bookmarkEnd w:id="5"/>
      <w:bookmarkEnd w:id="6"/>
    </w:p>
    <w:p w14:paraId="5290FAF3" w14:textId="77777777" w:rsidR="001206A3" w:rsidRPr="00261E03" w:rsidRDefault="001206A3" w:rsidP="00894DB7"/>
    <w:p w14:paraId="1EF81E36" w14:textId="397779CA" w:rsidR="00A62042" w:rsidRPr="00261E03" w:rsidRDefault="001479AB" w:rsidP="00894DB7">
      <w:r>
        <w:t>The C</w:t>
      </w:r>
      <w:r w:rsidR="000C1409">
        <w:t>haves</w:t>
      </w:r>
      <w:r>
        <w:t xml:space="preserve"> Soil and Water Conservation District (SWCD) is requesting proposals for fence installation activit</w:t>
      </w:r>
      <w:r w:rsidR="004D41EC">
        <w:t>i</w:t>
      </w:r>
      <w:r>
        <w:t xml:space="preserve">es primarily in southeast New Mexico. Map of proposed area is attached </w:t>
      </w:r>
      <w:r w:rsidR="00360545">
        <w:rPr>
          <w:b/>
          <w:bCs/>
        </w:rPr>
        <w:t>(APPENDIX J)</w:t>
      </w:r>
      <w:r>
        <w:t xml:space="preserve">. This initiative includes installing various types of fences. This will be a multi-contractor project to assure expedition </w:t>
      </w:r>
      <w:r w:rsidR="00FE25C5">
        <w:t>for</w:t>
      </w:r>
      <w:r>
        <w:t xml:space="preserve"> completion of all work required. There may be additional funding a</w:t>
      </w:r>
      <w:r w:rsidR="00322644">
        <w:t>vailable for the extension of contracts to successful offerors.</w:t>
      </w:r>
    </w:p>
    <w:p w14:paraId="2FABC09B" w14:textId="77777777" w:rsidR="00224CEE" w:rsidRPr="00261E03" w:rsidRDefault="00224CEE" w:rsidP="00894DB7"/>
    <w:p w14:paraId="6B08BC9E" w14:textId="77777777" w:rsidR="001206A3" w:rsidRPr="00261E03" w:rsidRDefault="001206A3" w:rsidP="00E046D8">
      <w:pPr>
        <w:pStyle w:val="Heading3"/>
        <w:numPr>
          <w:ilvl w:val="0"/>
          <w:numId w:val="17"/>
        </w:numPr>
        <w:spacing w:before="0" w:after="0"/>
        <w:ind w:left="450"/>
        <w:rPr>
          <w:rFonts w:cs="Times New Roman"/>
        </w:rPr>
      </w:pPr>
      <w:bookmarkStart w:id="7" w:name="_Toc377565304"/>
      <w:bookmarkStart w:id="8" w:name="_Toc24463554"/>
      <w:r w:rsidRPr="00261E03">
        <w:rPr>
          <w:rFonts w:cs="Times New Roman"/>
        </w:rPr>
        <w:t>BACKGROUND INFORMATION</w:t>
      </w:r>
      <w:bookmarkEnd w:id="7"/>
      <w:bookmarkEnd w:id="8"/>
    </w:p>
    <w:p w14:paraId="355815AA" w14:textId="77777777" w:rsidR="00322644" w:rsidRDefault="00322644" w:rsidP="00894DB7"/>
    <w:p w14:paraId="285F4B0B" w14:textId="6CC64724" w:rsidR="00071505" w:rsidRPr="00261E03" w:rsidRDefault="00322644" w:rsidP="00894DB7">
      <w:r>
        <w:t>The C</w:t>
      </w:r>
      <w:r w:rsidR="000C1409">
        <w:t>haves</w:t>
      </w:r>
      <w:r>
        <w:t xml:space="preserve"> SWCD works in conjunction with the local Bureau of Land Management (BLM) offices, NM State Land Office, and private landowners to restore native rangeland, riparian, and disturbed areas back to a healthy condition. Work will involve building fences. Work recommendations for the individual areas will be discussed prior to issuing each work order. </w:t>
      </w:r>
    </w:p>
    <w:p w14:paraId="6ACEB0AC" w14:textId="77777777" w:rsidR="00224CEE" w:rsidRPr="00261E03" w:rsidRDefault="00224CEE" w:rsidP="00894DB7"/>
    <w:p w14:paraId="165CA1DC" w14:textId="77777777" w:rsidR="001206A3" w:rsidRPr="00261E03" w:rsidRDefault="001206A3" w:rsidP="00E046D8">
      <w:pPr>
        <w:pStyle w:val="Heading3"/>
        <w:numPr>
          <w:ilvl w:val="0"/>
          <w:numId w:val="17"/>
        </w:numPr>
        <w:spacing w:before="0" w:after="0"/>
        <w:ind w:left="450"/>
        <w:rPr>
          <w:rFonts w:cs="Times New Roman"/>
        </w:rPr>
      </w:pPr>
      <w:bookmarkStart w:id="9" w:name="_Toc377565305"/>
      <w:bookmarkStart w:id="10" w:name="_Toc24463555"/>
      <w:r w:rsidRPr="00261E03">
        <w:rPr>
          <w:rFonts w:cs="Times New Roman"/>
        </w:rPr>
        <w:t>SCOPE OF PROCUREMENT</w:t>
      </w:r>
      <w:bookmarkEnd w:id="9"/>
      <w:bookmarkEnd w:id="10"/>
    </w:p>
    <w:p w14:paraId="7ABA33A2" w14:textId="77777777" w:rsidR="00071505" w:rsidRPr="00261E03" w:rsidRDefault="00071505" w:rsidP="00894DB7"/>
    <w:p w14:paraId="798A02CF" w14:textId="643DF2E6" w:rsidR="00675F6B" w:rsidRDefault="00E07898" w:rsidP="00E046D8">
      <w:pPr>
        <w:pStyle w:val="ListParagraph"/>
        <w:numPr>
          <w:ilvl w:val="0"/>
          <w:numId w:val="27"/>
        </w:numPr>
      </w:pPr>
      <w:r>
        <w:t>This will be a multi-contractor project to assure expedition in completion of all work required.</w:t>
      </w:r>
    </w:p>
    <w:p w14:paraId="379C559F" w14:textId="7F80058F" w:rsidR="00E07898" w:rsidRDefault="00E07898" w:rsidP="00E046D8">
      <w:pPr>
        <w:pStyle w:val="ListParagraph"/>
        <w:numPr>
          <w:ilvl w:val="0"/>
          <w:numId w:val="27"/>
        </w:numPr>
      </w:pPr>
      <w:r>
        <w:t xml:space="preserve">The initial contract(s) shall begin on </w:t>
      </w:r>
      <w:r w:rsidR="00391537" w:rsidRPr="00F315C8">
        <w:t>February 10</w:t>
      </w:r>
      <w:r w:rsidRPr="00F315C8">
        <w:t>, 20</w:t>
      </w:r>
      <w:r w:rsidR="00391537">
        <w:t>20</w:t>
      </w:r>
      <w:r>
        <w:t xml:space="preserve"> or as soon as possible thereafter and end </w:t>
      </w:r>
      <w:r w:rsidRPr="00F315C8">
        <w:t xml:space="preserve">on </w:t>
      </w:r>
      <w:r w:rsidR="00391537" w:rsidRPr="00F315C8">
        <w:t>February</w:t>
      </w:r>
      <w:r w:rsidRPr="00F315C8">
        <w:t xml:space="preserve"> </w:t>
      </w:r>
      <w:r w:rsidR="00391537" w:rsidRPr="00F315C8">
        <w:t>9</w:t>
      </w:r>
      <w:r w:rsidRPr="00F315C8">
        <w:t>, 202</w:t>
      </w:r>
      <w:r w:rsidR="00391537" w:rsidRPr="00F315C8">
        <w:t>1</w:t>
      </w:r>
      <w:r w:rsidRPr="00F315C8">
        <w:t>.</w:t>
      </w:r>
    </w:p>
    <w:p w14:paraId="2EF16351" w14:textId="013CCB9D" w:rsidR="00E07898" w:rsidRDefault="00E07898" w:rsidP="00E046D8">
      <w:pPr>
        <w:pStyle w:val="ListParagraph"/>
        <w:numPr>
          <w:ilvl w:val="0"/>
          <w:numId w:val="27"/>
        </w:numPr>
      </w:pPr>
      <w:r>
        <w:t>The C</w:t>
      </w:r>
      <w:r w:rsidR="000C1409">
        <w:t>haves</w:t>
      </w:r>
      <w:r>
        <w:t xml:space="preserve"> SWCD reserves the option of renewing the initial contract(s) on an annual basis for 3(three) additional years or any portion thereof for the purpose of fence installation.  In no case will the contract(s), including all renewals thereof, exceed a total of 4(four) years in duration.</w:t>
      </w:r>
    </w:p>
    <w:p w14:paraId="2F4E4313" w14:textId="77777777" w:rsidR="00E07898" w:rsidRDefault="00322644" w:rsidP="00E046D8">
      <w:pPr>
        <w:pStyle w:val="ListParagraph"/>
        <w:numPr>
          <w:ilvl w:val="0"/>
          <w:numId w:val="27"/>
        </w:numPr>
      </w:pPr>
      <w:r>
        <w:t>The scope of work shall consist of:</w:t>
      </w:r>
    </w:p>
    <w:p w14:paraId="09C19EEA" w14:textId="77777777" w:rsidR="00E07898" w:rsidRDefault="004D41EC" w:rsidP="00E046D8">
      <w:pPr>
        <w:pStyle w:val="ListParagraph"/>
        <w:numPr>
          <w:ilvl w:val="1"/>
          <w:numId w:val="27"/>
        </w:numPr>
      </w:pPr>
      <w:r>
        <w:t>Building fences</w:t>
      </w:r>
    </w:p>
    <w:p w14:paraId="27B34E91" w14:textId="4176E87B" w:rsidR="004D41EC" w:rsidRDefault="004D41EC" w:rsidP="00E046D8">
      <w:pPr>
        <w:pStyle w:val="ListParagraph"/>
        <w:numPr>
          <w:ilvl w:val="1"/>
          <w:numId w:val="27"/>
        </w:numPr>
      </w:pPr>
      <w:r>
        <w:t>Project meetings:</w:t>
      </w:r>
    </w:p>
    <w:p w14:paraId="2D062C6A" w14:textId="3E2C9CDF" w:rsidR="004D41EC" w:rsidRDefault="004D41EC" w:rsidP="00E046D8">
      <w:pPr>
        <w:pStyle w:val="ListParagraph"/>
        <w:numPr>
          <w:ilvl w:val="1"/>
          <w:numId w:val="27"/>
        </w:numPr>
      </w:pPr>
      <w:r>
        <w:t>A pre-work conference will be held prior to the start of the work. The Contractor will be notified in advance of the meeting time, date and place. The purpose will be to review required work, project drawings and specifications, schedules, payments and administrative provisions of the Contract. The Contractor, subcontractors and the persons responsible for coordination of the work shall be present at the meeting.  The Contractor shall be prepared to summarize and explain procedures planned for the project and present the submittals requested in the specifications.</w:t>
      </w:r>
    </w:p>
    <w:p w14:paraId="55801DE5" w14:textId="7002F982" w:rsidR="004D41EC" w:rsidRDefault="004D41EC" w:rsidP="00E046D8">
      <w:pPr>
        <w:pStyle w:val="ListParagraph"/>
        <w:numPr>
          <w:ilvl w:val="1"/>
          <w:numId w:val="27"/>
        </w:numPr>
      </w:pPr>
      <w:r>
        <w:t>Progress meetings shall be held at the project site, or as determined by the Procurement Manager, Meetings may be called by either the Procurement Manager or the Contractor.</w:t>
      </w:r>
      <w:r w:rsidR="00FE25C5">
        <w:t xml:space="preserve">      </w:t>
      </w:r>
      <w:r w:rsidR="00FE25C5">
        <w:tab/>
      </w:r>
      <w:r w:rsidR="00FE25C5">
        <w:tab/>
      </w:r>
      <w:r w:rsidR="00FE25C5">
        <w:tab/>
      </w:r>
      <w:r w:rsidR="00FE25C5">
        <w:tab/>
      </w:r>
      <w:r w:rsidR="00FE25C5">
        <w:tab/>
      </w:r>
      <w:r w:rsidR="00FE25C5">
        <w:tab/>
      </w:r>
      <w:r w:rsidR="00FE25C5">
        <w:tab/>
      </w:r>
      <w:r w:rsidR="00FE25C5">
        <w:tab/>
      </w:r>
      <w:r w:rsidR="00FE25C5">
        <w:tab/>
        <w:t xml:space="preserve">                                                                                                                                                                                             </w:t>
      </w:r>
    </w:p>
    <w:p w14:paraId="42ED07A2" w14:textId="26327744" w:rsidR="004D41EC" w:rsidRDefault="004D41EC" w:rsidP="00E046D8">
      <w:pPr>
        <w:pStyle w:val="ListParagraph"/>
        <w:numPr>
          <w:ilvl w:val="1"/>
          <w:numId w:val="27"/>
        </w:numPr>
      </w:pPr>
      <w:r>
        <w:t>Final inspection meeting shall be held at the project site or as determined by the Procurement Manager. The Contractor shall notify the Procurement Manager at</w:t>
      </w:r>
      <w:r w:rsidR="00FE25C5">
        <w:tab/>
      </w:r>
      <w:r w:rsidR="00FE25C5">
        <w:lastRenderedPageBreak/>
        <w:tab/>
      </w:r>
      <w:r w:rsidR="00FE25C5">
        <w:tab/>
      </w:r>
      <w:r w:rsidR="00FE25C5">
        <w:tab/>
      </w:r>
      <w:r w:rsidR="00FE25C5">
        <w:tab/>
      </w:r>
      <w:r w:rsidR="00FE25C5">
        <w:tab/>
      </w:r>
      <w:r w:rsidR="00FE25C5">
        <w:tab/>
      </w:r>
      <w:r w:rsidR="00FE25C5">
        <w:tab/>
      </w:r>
      <w:r w:rsidR="00FE25C5">
        <w:tab/>
      </w:r>
      <w:r w:rsidR="00FE25C5">
        <w:tab/>
      </w:r>
      <w:r w:rsidR="00FE25C5">
        <w:tab/>
      </w:r>
      <w:r w:rsidR="00FE25C5">
        <w:tab/>
      </w:r>
      <w:r>
        <w:t xml:space="preserve"> least two working days before the completion date so the </w:t>
      </w:r>
      <w:r w:rsidR="000C1409">
        <w:t>Chaves</w:t>
      </w:r>
      <w:r>
        <w:t xml:space="preserve"> SWCD can schedule a final inspection. The superintendent shall be present during this final inspection.</w:t>
      </w:r>
    </w:p>
    <w:p w14:paraId="23F25667" w14:textId="38B382E3" w:rsidR="00D617C8" w:rsidRDefault="00D617C8" w:rsidP="00E046D8">
      <w:pPr>
        <w:pStyle w:val="ListParagraph"/>
        <w:numPr>
          <w:ilvl w:val="0"/>
          <w:numId w:val="27"/>
        </w:numPr>
      </w:pPr>
      <w:r>
        <w:t>Work conditions:</w:t>
      </w:r>
    </w:p>
    <w:p w14:paraId="59B10E69" w14:textId="650557C9" w:rsidR="00D617C8" w:rsidRDefault="000C1409" w:rsidP="00E046D8">
      <w:pPr>
        <w:pStyle w:val="ListParagraph"/>
        <w:numPr>
          <w:ilvl w:val="1"/>
          <w:numId w:val="27"/>
        </w:numPr>
      </w:pPr>
      <w:r>
        <w:t>Chaves</w:t>
      </w:r>
      <w:r w:rsidR="00E07898">
        <w:t xml:space="preserve"> SWCD, in conjunction with the land owner, New Mexico State Land Office, and BLM, shall provide shape files and/or maps </w:t>
      </w:r>
      <w:r w:rsidR="005234AB">
        <w:t>that will be the final authority on areas to be included or excluded.</w:t>
      </w:r>
    </w:p>
    <w:p w14:paraId="2D2EBC2D" w14:textId="04FC8704" w:rsidR="00E07898" w:rsidRDefault="005234AB" w:rsidP="00E046D8">
      <w:pPr>
        <w:pStyle w:val="ListParagraph"/>
        <w:numPr>
          <w:ilvl w:val="1"/>
          <w:numId w:val="27"/>
        </w:numPr>
      </w:pPr>
      <w:r>
        <w:t>Fence installation will be permitted only during daylight hours.</w:t>
      </w:r>
    </w:p>
    <w:p w14:paraId="66D44C3D" w14:textId="16B75452" w:rsidR="005234AB" w:rsidRDefault="005234AB" w:rsidP="00E046D8">
      <w:pPr>
        <w:pStyle w:val="ListParagraph"/>
        <w:numPr>
          <w:ilvl w:val="1"/>
          <w:numId w:val="27"/>
        </w:numPr>
      </w:pPr>
      <w:r>
        <w:t>Fence installation will be permitted on every day of the week and holidays.</w:t>
      </w:r>
    </w:p>
    <w:p w14:paraId="122A7E45" w14:textId="2841D65D" w:rsidR="005234AB" w:rsidRDefault="005234AB" w:rsidP="00E046D8">
      <w:pPr>
        <w:pStyle w:val="ListParagraph"/>
        <w:numPr>
          <w:ilvl w:val="1"/>
          <w:numId w:val="27"/>
        </w:numPr>
      </w:pPr>
      <w:r>
        <w:t>Personnel shall be furnished by the Contractor.</w:t>
      </w:r>
    </w:p>
    <w:p w14:paraId="00C98156" w14:textId="07B55D33" w:rsidR="005234AB" w:rsidRDefault="000C1409" w:rsidP="00E046D8">
      <w:pPr>
        <w:pStyle w:val="ListParagraph"/>
        <w:numPr>
          <w:ilvl w:val="1"/>
          <w:numId w:val="27"/>
        </w:numPr>
      </w:pPr>
      <w:r>
        <w:t>Chaves</w:t>
      </w:r>
      <w:r w:rsidR="005234AB">
        <w:t xml:space="preserve"> SWCD shall</w:t>
      </w:r>
      <w:r w:rsidR="00FE25C5">
        <w:t>/shall not</w:t>
      </w:r>
      <w:r w:rsidR="005234AB">
        <w:t xml:space="preserve"> furnish fencing materials for the Contractor.</w:t>
      </w:r>
    </w:p>
    <w:p w14:paraId="4DFB4203" w14:textId="3335A1DC" w:rsidR="005234AB" w:rsidRDefault="005234AB" w:rsidP="00E046D8">
      <w:pPr>
        <w:pStyle w:val="ListParagraph"/>
        <w:numPr>
          <w:ilvl w:val="1"/>
          <w:numId w:val="27"/>
        </w:numPr>
      </w:pPr>
      <w:r>
        <w:t>The Contractor shall furnish fencing equipment capable of remote accessibility; 4-wheelers, trucks, etc.</w:t>
      </w:r>
    </w:p>
    <w:p w14:paraId="2B8F336A" w14:textId="76092F43" w:rsidR="005234AB" w:rsidRDefault="005234AB" w:rsidP="00E046D8">
      <w:pPr>
        <w:pStyle w:val="ListParagraph"/>
        <w:numPr>
          <w:ilvl w:val="0"/>
          <w:numId w:val="27"/>
        </w:numPr>
      </w:pPr>
      <w:r>
        <w:t>Installation:</w:t>
      </w:r>
    </w:p>
    <w:p w14:paraId="596722B6" w14:textId="4BD7FD50" w:rsidR="005234AB" w:rsidRDefault="005234AB" w:rsidP="00E046D8">
      <w:pPr>
        <w:pStyle w:val="ListParagraph"/>
        <w:numPr>
          <w:ilvl w:val="1"/>
          <w:numId w:val="27"/>
        </w:numPr>
      </w:pPr>
      <w:r>
        <w:t xml:space="preserve">All fence installation shall be done in accordance with adopted BLM or NRCS specifications (copy of adopted specifications available at the </w:t>
      </w:r>
      <w:r w:rsidR="000C1409">
        <w:t>Chaves</w:t>
      </w:r>
      <w:r>
        <w:t xml:space="preserve"> SWCD office)</w:t>
      </w:r>
    </w:p>
    <w:p w14:paraId="1E6892DF" w14:textId="263F4753" w:rsidR="005234AB" w:rsidRDefault="005234AB" w:rsidP="00E046D8">
      <w:pPr>
        <w:pStyle w:val="ListParagraph"/>
        <w:numPr>
          <w:ilvl w:val="1"/>
          <w:numId w:val="27"/>
        </w:numPr>
      </w:pPr>
      <w:r>
        <w:t>Fencing will be installed within the designated boundaries of the project area.</w:t>
      </w:r>
    </w:p>
    <w:p w14:paraId="649FF5F8" w14:textId="70753896" w:rsidR="005234AB" w:rsidRDefault="005234AB" w:rsidP="00E046D8">
      <w:pPr>
        <w:pStyle w:val="ListParagraph"/>
        <w:numPr>
          <w:ilvl w:val="0"/>
          <w:numId w:val="27"/>
        </w:numPr>
      </w:pPr>
      <w:r>
        <w:t>Method of Measurement</w:t>
      </w:r>
    </w:p>
    <w:p w14:paraId="5C08D431" w14:textId="75EDB68F" w:rsidR="005234AB" w:rsidRDefault="005234AB" w:rsidP="00E046D8">
      <w:pPr>
        <w:pStyle w:val="ListParagraph"/>
        <w:numPr>
          <w:ilvl w:val="1"/>
          <w:numId w:val="27"/>
        </w:numPr>
      </w:pPr>
      <w:r>
        <w:t>Installation of fence will be measured and paid for by the number of miles installed.</w:t>
      </w:r>
    </w:p>
    <w:p w14:paraId="675F17EA" w14:textId="678E9BA4" w:rsidR="00322644" w:rsidRPr="00261E03" w:rsidRDefault="005234AB" w:rsidP="00EB6121">
      <w:pPr>
        <w:pStyle w:val="ListParagraph"/>
        <w:numPr>
          <w:ilvl w:val="1"/>
          <w:numId w:val="27"/>
        </w:numPr>
      </w:pPr>
      <w:r>
        <w:t xml:space="preserve">The number of miles used to complete the work will be determined by the </w:t>
      </w:r>
      <w:r w:rsidR="000C1409">
        <w:t>Chaves</w:t>
      </w:r>
      <w:r>
        <w:t xml:space="preserve"> SWCD and provided to the Contractor prior to start of work.</w:t>
      </w:r>
      <w:r w:rsidR="00322644">
        <w:tab/>
      </w:r>
    </w:p>
    <w:p w14:paraId="612D9E8F" w14:textId="77777777" w:rsidR="005A4038" w:rsidRPr="00261E03" w:rsidRDefault="005A4038" w:rsidP="00071505"/>
    <w:p w14:paraId="4BFA7160" w14:textId="77777777" w:rsidR="001206A3" w:rsidRPr="00261E03" w:rsidRDefault="001206A3" w:rsidP="00894DB7"/>
    <w:p w14:paraId="61DC4A50" w14:textId="77777777" w:rsidR="001206A3" w:rsidRPr="00261E03" w:rsidRDefault="001206A3" w:rsidP="00E046D8">
      <w:pPr>
        <w:pStyle w:val="Heading3"/>
        <w:numPr>
          <w:ilvl w:val="0"/>
          <w:numId w:val="17"/>
        </w:numPr>
        <w:spacing w:before="0" w:after="0"/>
        <w:ind w:left="450"/>
        <w:rPr>
          <w:rFonts w:cs="Times New Roman"/>
        </w:rPr>
      </w:pPr>
      <w:bookmarkStart w:id="11" w:name="_Toc377565306"/>
      <w:bookmarkStart w:id="12" w:name="_Toc24463556"/>
      <w:r w:rsidRPr="00261E03">
        <w:rPr>
          <w:rFonts w:cs="Times New Roman"/>
        </w:rPr>
        <w:t>PROCUREMENT MANAGER</w:t>
      </w:r>
      <w:bookmarkEnd w:id="11"/>
      <w:bookmarkEnd w:id="12"/>
    </w:p>
    <w:p w14:paraId="5B1BC21E" w14:textId="77777777" w:rsidR="001206A3" w:rsidRPr="00261E03" w:rsidRDefault="001206A3"/>
    <w:p w14:paraId="52F2D7AF" w14:textId="453584EB" w:rsidR="001206A3" w:rsidRPr="00261E03" w:rsidRDefault="005234AB" w:rsidP="00E046D8">
      <w:pPr>
        <w:numPr>
          <w:ilvl w:val="0"/>
          <w:numId w:val="16"/>
        </w:numPr>
      </w:pPr>
      <w:r>
        <w:rPr>
          <w:bCs/>
          <w:sz w:val="26"/>
          <w:szCs w:val="26"/>
        </w:rPr>
        <w:t xml:space="preserve">The </w:t>
      </w:r>
      <w:r w:rsidR="000C1409">
        <w:rPr>
          <w:bCs/>
          <w:sz w:val="26"/>
          <w:szCs w:val="26"/>
        </w:rPr>
        <w:t>Chaves</w:t>
      </w:r>
      <w:r>
        <w:rPr>
          <w:bCs/>
          <w:sz w:val="26"/>
          <w:szCs w:val="26"/>
        </w:rPr>
        <w:t xml:space="preserve"> SWCD</w:t>
      </w:r>
      <w:r w:rsidR="002C48BB" w:rsidRPr="00261E03">
        <w:rPr>
          <w:bCs/>
        </w:rPr>
        <w:t xml:space="preserve"> has assigned a</w:t>
      </w:r>
      <w:r w:rsidR="001206A3" w:rsidRPr="00261E03">
        <w:rPr>
          <w:bCs/>
        </w:rPr>
        <w:t xml:space="preserve"> Procurement Manager who is responsible for the conduct</w:t>
      </w:r>
      <w:r w:rsidR="001206A3" w:rsidRPr="00261E03">
        <w:t xml:space="preserve"> of this procurement whose name, address, telephone number and e-mail address are listed below:</w:t>
      </w:r>
    </w:p>
    <w:p w14:paraId="494925CC" w14:textId="77777777" w:rsidR="001206A3" w:rsidRPr="00261E03" w:rsidRDefault="001206A3"/>
    <w:p w14:paraId="163BD90E" w14:textId="76D1A4FF" w:rsidR="001206A3" w:rsidRDefault="002C48BB">
      <w:r w:rsidRPr="00261E03">
        <w:tab/>
        <w:t>Name:</w:t>
      </w:r>
      <w:r w:rsidRPr="00261E03">
        <w:tab/>
      </w:r>
      <w:r w:rsidRPr="00261E03">
        <w:tab/>
      </w:r>
      <w:r w:rsidR="000C1409">
        <w:t>Rebecca Healy, Noxious Weed Coordinator</w:t>
      </w:r>
    </w:p>
    <w:p w14:paraId="350712E4" w14:textId="73DFF668" w:rsidR="005234AB" w:rsidRPr="00261E03" w:rsidRDefault="005234AB">
      <w:r>
        <w:tab/>
      </w:r>
      <w:r>
        <w:tab/>
      </w:r>
      <w:r>
        <w:tab/>
      </w:r>
      <w:r w:rsidR="000C1409">
        <w:t>Chaves</w:t>
      </w:r>
      <w:r>
        <w:t xml:space="preserve"> Soil and Water Conservation District</w:t>
      </w:r>
    </w:p>
    <w:p w14:paraId="2EF3EC5B" w14:textId="492BEF06" w:rsidR="001206A3" w:rsidRPr="00261E03" w:rsidRDefault="002C48BB" w:rsidP="00AE5BD9">
      <w:r w:rsidRPr="00261E03">
        <w:tab/>
        <w:t xml:space="preserve">Address: </w:t>
      </w:r>
      <w:r w:rsidRPr="00261E03">
        <w:tab/>
      </w:r>
      <w:r w:rsidR="005234AB">
        <w:t>3</w:t>
      </w:r>
      <w:r w:rsidR="000C1409">
        <w:t>00 N Penn #3</w:t>
      </w:r>
      <w:r w:rsidR="005234AB">
        <w:t xml:space="preserve">, </w:t>
      </w:r>
      <w:r w:rsidR="000C1409">
        <w:t>Roswell</w:t>
      </w:r>
      <w:r w:rsidR="005234AB">
        <w:t xml:space="preserve"> NM 882</w:t>
      </w:r>
      <w:r w:rsidR="000C1409">
        <w:t>01</w:t>
      </w:r>
      <w:r w:rsidRPr="00261E03">
        <w:tab/>
      </w:r>
      <w:r w:rsidRPr="00261E03">
        <w:tab/>
      </w:r>
      <w:r w:rsidRPr="00261E03">
        <w:tab/>
      </w:r>
    </w:p>
    <w:p w14:paraId="5EBF19CD" w14:textId="77777777" w:rsidR="001206A3" w:rsidRPr="00261E03" w:rsidRDefault="001206A3"/>
    <w:p w14:paraId="146E5ED6" w14:textId="4AC77595" w:rsidR="001206A3" w:rsidRPr="00261E03" w:rsidRDefault="002C48BB">
      <w:r w:rsidRPr="00261E03">
        <w:tab/>
        <w:t>Telephone:</w:t>
      </w:r>
      <w:r w:rsidRPr="00261E03">
        <w:tab/>
        <w:t>(5</w:t>
      </w:r>
      <w:r w:rsidR="005234AB">
        <w:t>7</w:t>
      </w:r>
      <w:r w:rsidRPr="00261E03">
        <w:t>5)</w:t>
      </w:r>
      <w:r w:rsidR="000C1409">
        <w:t>208-3315</w:t>
      </w:r>
      <w:r w:rsidRPr="00261E03">
        <w:t xml:space="preserve"> </w:t>
      </w:r>
    </w:p>
    <w:p w14:paraId="693903F1" w14:textId="5DBAF978" w:rsidR="001206A3" w:rsidRPr="00261E03" w:rsidRDefault="001206A3">
      <w:r w:rsidRPr="00261E03">
        <w:tab/>
        <w:t>Email:</w:t>
      </w:r>
      <w:r w:rsidRPr="00261E03">
        <w:tab/>
      </w:r>
      <w:r w:rsidRPr="00261E03">
        <w:tab/>
      </w:r>
      <w:r w:rsidR="000C1409">
        <w:t>rhealy_23@yahoo.com</w:t>
      </w:r>
    </w:p>
    <w:p w14:paraId="4B592A56" w14:textId="77777777" w:rsidR="0062298B" w:rsidRPr="00261E03" w:rsidRDefault="0062298B"/>
    <w:p w14:paraId="36BA13C3" w14:textId="3B6451E3" w:rsidR="001206A3" w:rsidRPr="00261E03" w:rsidRDefault="001206A3" w:rsidP="00E046D8">
      <w:pPr>
        <w:numPr>
          <w:ilvl w:val="0"/>
          <w:numId w:val="16"/>
        </w:numPr>
        <w:rPr>
          <w:bCs/>
        </w:rPr>
      </w:pPr>
      <w:r w:rsidRPr="00261E03">
        <w:rPr>
          <w:bCs/>
        </w:rPr>
        <w:t>All deliveries of responses via express carrier must be addressed as follows</w:t>
      </w:r>
      <w:r w:rsidR="00E61636" w:rsidRPr="00261E03">
        <w:rPr>
          <w:bCs/>
        </w:rPr>
        <w:t>:</w:t>
      </w:r>
    </w:p>
    <w:p w14:paraId="1B94F69C" w14:textId="77777777" w:rsidR="002845D1" w:rsidRPr="00261E03" w:rsidRDefault="002845D1"/>
    <w:p w14:paraId="3CC57F30" w14:textId="4B9F22BD" w:rsidR="00E55E45" w:rsidRPr="00261E03" w:rsidRDefault="001206A3">
      <w:r w:rsidRPr="00261E03">
        <w:tab/>
        <w:t>Name:</w:t>
      </w:r>
      <w:r w:rsidRPr="00261E03">
        <w:tab/>
      </w:r>
      <w:r w:rsidRPr="00261E03">
        <w:tab/>
      </w:r>
      <w:proofErr w:type="gramStart"/>
      <w:r w:rsidR="004A7CA9" w:rsidRPr="00261E03">
        <w:tab/>
      </w:r>
      <w:r w:rsidR="003F560E">
        <w:t xml:space="preserve">  </w:t>
      </w:r>
      <w:r w:rsidR="000C1409">
        <w:t>Rebecca</w:t>
      </w:r>
      <w:proofErr w:type="gramEnd"/>
      <w:r w:rsidR="000C1409">
        <w:t xml:space="preserve"> Healy</w:t>
      </w:r>
      <w:r w:rsidR="003F560E">
        <w:t xml:space="preserve">, </w:t>
      </w:r>
      <w:r w:rsidR="000C1409">
        <w:t>Noxious Weed Coordinator</w:t>
      </w:r>
    </w:p>
    <w:p w14:paraId="7FAD16F8" w14:textId="2C5A0CB8" w:rsidR="001206A3" w:rsidRPr="00261E03" w:rsidRDefault="001206A3">
      <w:r w:rsidRPr="00261E03">
        <w:tab/>
        <w:t>Reference RFP Name:</w:t>
      </w:r>
      <w:r w:rsidR="004A7CA9" w:rsidRPr="00261E03">
        <w:t xml:space="preserve">  </w:t>
      </w:r>
      <w:r w:rsidR="002F4592">
        <w:t>C</w:t>
      </w:r>
      <w:r w:rsidR="000C1409">
        <w:t xml:space="preserve">haves </w:t>
      </w:r>
      <w:r w:rsidR="002F4592">
        <w:t>SW</w:t>
      </w:r>
      <w:r w:rsidR="000C1409">
        <w:t>CD- Fence Installation</w:t>
      </w:r>
    </w:p>
    <w:p w14:paraId="2E5733B0" w14:textId="12FCB02E" w:rsidR="002C48BB" w:rsidRPr="00261E03" w:rsidRDefault="001206A3" w:rsidP="002C48BB">
      <w:r w:rsidRPr="00261E03">
        <w:tab/>
        <w:t>Address:</w:t>
      </w:r>
      <w:r w:rsidRPr="00261E03">
        <w:tab/>
      </w:r>
      <w:proofErr w:type="gramStart"/>
      <w:r w:rsidR="004A7CA9" w:rsidRPr="00261E03">
        <w:tab/>
        <w:t xml:space="preserve">  </w:t>
      </w:r>
      <w:r w:rsidR="000C1409">
        <w:t>Chaves</w:t>
      </w:r>
      <w:proofErr w:type="gramEnd"/>
      <w:r w:rsidR="003F560E">
        <w:t xml:space="preserve"> Soil and Water Conservation District</w:t>
      </w:r>
    </w:p>
    <w:p w14:paraId="17890BCD" w14:textId="2AAA78C8" w:rsidR="002C48BB" w:rsidRPr="00261E03" w:rsidRDefault="002C48BB" w:rsidP="002C48BB">
      <w:r w:rsidRPr="00261E03">
        <w:tab/>
      </w:r>
      <w:r w:rsidRPr="00261E03">
        <w:tab/>
      </w:r>
      <w:r w:rsidRPr="00261E03">
        <w:tab/>
      </w:r>
      <w:r w:rsidRPr="00261E03">
        <w:tab/>
        <w:t xml:space="preserve">  </w:t>
      </w:r>
      <w:r w:rsidR="003F560E">
        <w:t>3</w:t>
      </w:r>
      <w:r w:rsidR="000C1409">
        <w:t>00 N Penn #3</w:t>
      </w:r>
      <w:r w:rsidR="00EB6121">
        <w:t>,</w:t>
      </w:r>
      <w:r w:rsidRPr="00261E03">
        <w:t xml:space="preserve"> </w:t>
      </w:r>
      <w:r w:rsidR="000C1409">
        <w:t>Roswell</w:t>
      </w:r>
      <w:r w:rsidR="003F560E">
        <w:t>, NM 882</w:t>
      </w:r>
      <w:r w:rsidR="000C1409">
        <w:t>01</w:t>
      </w:r>
    </w:p>
    <w:p w14:paraId="7F966DCB" w14:textId="77777777" w:rsidR="00224CEE" w:rsidRPr="00261E03" w:rsidRDefault="00224CEE" w:rsidP="002C48BB"/>
    <w:p w14:paraId="5F48120D" w14:textId="3758BEC4" w:rsidR="001206A3" w:rsidRPr="00261E03" w:rsidRDefault="001206A3" w:rsidP="003F560E">
      <w:pPr>
        <w:ind w:left="720"/>
      </w:pPr>
      <w:r w:rsidRPr="00261E03">
        <w:rPr>
          <w:b/>
          <w:bCs/>
        </w:rPr>
        <w:lastRenderedPageBreak/>
        <w:t>Any inquiries or requests</w:t>
      </w:r>
      <w:r w:rsidRPr="00261E03">
        <w:rPr>
          <w:bCs/>
        </w:rPr>
        <w:t xml:space="preserve"> regarding this procurement should be submitted, in writing, to the</w:t>
      </w:r>
      <w:r w:rsidRPr="00261E03">
        <w:t xml:space="preserve"> Procurement Manager.  Offerors may contact ONLY the Procurement Manager regarding this procurement.  Other employees</w:t>
      </w:r>
      <w:r w:rsidR="00A62042" w:rsidRPr="00261E03">
        <w:t xml:space="preserve"> or </w:t>
      </w:r>
      <w:r w:rsidR="002944B8" w:rsidRPr="00261E03">
        <w:t>Evaluation Committee</w:t>
      </w:r>
      <w:r w:rsidR="00A62042" w:rsidRPr="00261E03">
        <w:t xml:space="preserve"> members</w:t>
      </w:r>
      <w:r w:rsidRPr="00261E03">
        <w:t xml:space="preserve"> do not have the authority t</w:t>
      </w:r>
      <w:r w:rsidR="00F94EC6" w:rsidRPr="00261E03">
        <w:t xml:space="preserve">o respond on behalf of </w:t>
      </w:r>
      <w:r w:rsidR="000C1409">
        <w:t>Chaves</w:t>
      </w:r>
      <w:r w:rsidR="00FE25C5">
        <w:t xml:space="preserve"> SWCD</w:t>
      </w:r>
      <w:r w:rsidR="00F94EC6" w:rsidRPr="00261E03">
        <w:t>.</w:t>
      </w:r>
      <w:r w:rsidRPr="00261E03">
        <w:t xml:space="preserve"> </w:t>
      </w:r>
      <w:r w:rsidR="008A1222" w:rsidRPr="00261E03">
        <w:rPr>
          <w:b/>
        </w:rPr>
        <w:t xml:space="preserve">Protests of the solicitation or award must be delivered by mail to the Protest Manager. </w:t>
      </w:r>
      <w:r w:rsidR="008A1222" w:rsidRPr="00261E03">
        <w:t xml:space="preserve"> </w:t>
      </w:r>
      <w:r w:rsidR="003A23C6" w:rsidRPr="00261E03">
        <w:t xml:space="preserve">As </w:t>
      </w:r>
      <w:r w:rsidR="00FE25C5">
        <w:t>a</w:t>
      </w:r>
      <w:r w:rsidR="003A23C6" w:rsidRPr="00261E03">
        <w:t xml:space="preserve"> Protest Manager has been named in this Request for Proposals, pursuant to NMSA 1978</w:t>
      </w:r>
      <w:r w:rsidR="00E95BDF" w:rsidRPr="00261E03">
        <w:t>,</w:t>
      </w:r>
      <w:r w:rsidR="003A23C6" w:rsidRPr="00261E03">
        <w:t xml:space="preserve"> § 13-1-172, ONLY protests delivered directly to the Protest Manager in writing and in a timely fashion will be considered to have been submitted properly and in accordance with statute, rule and this Request for Proposals.  </w:t>
      </w:r>
      <w:r w:rsidR="008A1222" w:rsidRPr="00261E03">
        <w:t>Emailed protests will not be considered</w:t>
      </w:r>
      <w:r w:rsidR="00224CEE" w:rsidRPr="00261E03">
        <w:t xml:space="preserve"> as properly submitted nor will protests delivered to the Procurement Manager be considered properly submitted.</w:t>
      </w:r>
    </w:p>
    <w:p w14:paraId="6AE95C41" w14:textId="77777777" w:rsidR="005E444A" w:rsidRPr="00261E03" w:rsidRDefault="005E444A"/>
    <w:p w14:paraId="15851A29" w14:textId="77777777" w:rsidR="001206A3" w:rsidRPr="00261E03" w:rsidRDefault="001206A3" w:rsidP="00E046D8">
      <w:pPr>
        <w:pStyle w:val="Heading3"/>
        <w:numPr>
          <w:ilvl w:val="0"/>
          <w:numId w:val="17"/>
        </w:numPr>
        <w:spacing w:before="0" w:after="0"/>
        <w:ind w:left="450"/>
        <w:rPr>
          <w:rFonts w:cs="Times New Roman"/>
        </w:rPr>
      </w:pPr>
      <w:bookmarkStart w:id="13" w:name="_Toc377565307"/>
      <w:bookmarkStart w:id="14" w:name="_Toc24463557"/>
      <w:r w:rsidRPr="00261E03">
        <w:rPr>
          <w:rFonts w:cs="Times New Roman"/>
        </w:rPr>
        <w:t>DEFINITION OF TERMINOLOGY</w:t>
      </w:r>
      <w:bookmarkEnd w:id="13"/>
      <w:bookmarkEnd w:id="14"/>
    </w:p>
    <w:p w14:paraId="2E4943C7" w14:textId="77777777" w:rsidR="001206A3" w:rsidRPr="00261E03" w:rsidRDefault="001206A3"/>
    <w:p w14:paraId="4BB9FB90" w14:textId="523EF68C" w:rsidR="00257144" w:rsidRPr="00261E03" w:rsidRDefault="001206A3">
      <w:r w:rsidRPr="00261E03">
        <w:t>This section contains definitions of terms used throughout this procurement document, including appropriate abbreviations:</w:t>
      </w:r>
      <w:r w:rsidR="00E55E45" w:rsidRPr="00261E03">
        <w:t xml:space="preserve"> </w:t>
      </w:r>
    </w:p>
    <w:p w14:paraId="38F4AE16" w14:textId="77777777" w:rsidR="001206A3" w:rsidRPr="00261E03" w:rsidRDefault="001206A3"/>
    <w:p w14:paraId="523E9330" w14:textId="35F3E18C" w:rsidR="006C3BC3" w:rsidRPr="00261E03" w:rsidRDefault="001206A3" w:rsidP="00257144">
      <w:r w:rsidRPr="00261E03">
        <w:t>“</w:t>
      </w:r>
      <w:r w:rsidRPr="00261E03">
        <w:rPr>
          <w:b/>
        </w:rPr>
        <w:t>Agency</w:t>
      </w:r>
      <w:r w:rsidRPr="00261E03">
        <w:t xml:space="preserve">” means </w:t>
      </w:r>
      <w:r w:rsidR="000C1409">
        <w:t>Chaves</w:t>
      </w:r>
      <w:r w:rsidR="00FE25C5">
        <w:t xml:space="preserve"> Soil and Water Conservation District (</w:t>
      </w:r>
      <w:r w:rsidR="000C1409">
        <w:t>Chaves</w:t>
      </w:r>
      <w:r w:rsidR="00FE25C5">
        <w:t xml:space="preserve"> SWCD)</w:t>
      </w:r>
      <w:r w:rsidR="00F96C7F" w:rsidRPr="00261E03">
        <w:t xml:space="preserve">. </w:t>
      </w:r>
    </w:p>
    <w:p w14:paraId="45A16DEF" w14:textId="77777777" w:rsidR="00F97F3E" w:rsidRPr="00261E03" w:rsidRDefault="00F97F3E" w:rsidP="00257144"/>
    <w:p w14:paraId="5747BFA9" w14:textId="77777777" w:rsidR="004131F2" w:rsidRPr="00261E03" w:rsidRDefault="004131F2">
      <w:r w:rsidRPr="00261E03">
        <w:t>“</w:t>
      </w:r>
      <w:r w:rsidRPr="00261E03">
        <w:rPr>
          <w:b/>
        </w:rPr>
        <w:t>Award</w:t>
      </w:r>
      <w:r w:rsidRPr="00261E03">
        <w:t>” means the final execution of the contract document.</w:t>
      </w:r>
    </w:p>
    <w:p w14:paraId="76908E82" w14:textId="77777777" w:rsidR="004131F2" w:rsidRPr="00261E03" w:rsidRDefault="004131F2"/>
    <w:p w14:paraId="22B80272" w14:textId="127700F2" w:rsidR="003E35CE" w:rsidRPr="00261E03" w:rsidRDefault="00257144" w:rsidP="00257144">
      <w:r w:rsidRPr="00261E03">
        <w:t>“</w:t>
      </w:r>
      <w:r w:rsidRPr="00261E03">
        <w:rPr>
          <w:b/>
        </w:rPr>
        <w:t>Business Hours</w:t>
      </w:r>
      <w:r w:rsidRPr="00261E03">
        <w:t xml:space="preserve">” means </w:t>
      </w:r>
      <w:r w:rsidR="003F560E">
        <w:t>7</w:t>
      </w:r>
      <w:r w:rsidRPr="00261E03">
        <w:t xml:space="preserve">:00 AM thru </w:t>
      </w:r>
      <w:r w:rsidR="003F560E">
        <w:t>3</w:t>
      </w:r>
      <w:r w:rsidRPr="00261E03">
        <w:t>:</w:t>
      </w:r>
      <w:r w:rsidR="003F560E">
        <w:t>3</w:t>
      </w:r>
      <w:r w:rsidRPr="00261E03">
        <w:t>0 PM Mountain Standard or Mountain Daylight Time, whichever is in effect on the date given.</w:t>
      </w:r>
    </w:p>
    <w:p w14:paraId="08429494" w14:textId="77777777" w:rsidR="001206A3" w:rsidRPr="00261E03" w:rsidRDefault="001206A3"/>
    <w:p w14:paraId="7D4A97FA" w14:textId="355AE026" w:rsidR="001206A3" w:rsidRPr="00261E03" w:rsidRDefault="001206A3">
      <w:r w:rsidRPr="00261E03">
        <w:t>“</w:t>
      </w:r>
      <w:r w:rsidRPr="00261E03">
        <w:rPr>
          <w:b/>
        </w:rPr>
        <w:t>Close of Business</w:t>
      </w:r>
      <w:r w:rsidRPr="00261E03">
        <w:t xml:space="preserve">” means </w:t>
      </w:r>
      <w:r w:rsidR="003F560E">
        <w:t>3</w:t>
      </w:r>
      <w:r w:rsidRPr="00261E03">
        <w:t>:</w:t>
      </w:r>
      <w:r w:rsidR="003F560E">
        <w:t>3</w:t>
      </w:r>
      <w:r w:rsidRPr="00261E03">
        <w:t>0 PM Mount</w:t>
      </w:r>
      <w:r w:rsidR="0075342E" w:rsidRPr="00261E03">
        <w:t>ain Standard or Daylight</w:t>
      </w:r>
      <w:r w:rsidRPr="00261E03">
        <w:t xml:space="preserve"> Time, whichever is in use at that time</w:t>
      </w:r>
      <w:r w:rsidR="00257144" w:rsidRPr="00261E03">
        <w:t>.</w:t>
      </w:r>
    </w:p>
    <w:p w14:paraId="31B54416" w14:textId="77777777" w:rsidR="0053402A" w:rsidRPr="00261E03" w:rsidRDefault="0053402A"/>
    <w:p w14:paraId="1201D9FC" w14:textId="77777777" w:rsidR="0053402A" w:rsidRPr="00261E03" w:rsidRDefault="0053402A">
      <w:r w:rsidRPr="00261E03">
        <w:t>“</w:t>
      </w:r>
      <w:r w:rsidRPr="00261E03">
        <w:rPr>
          <w:b/>
        </w:rPr>
        <w:t>Confidential</w:t>
      </w:r>
      <w:r w:rsidRPr="00261E03">
        <w:t>” means confidential financial information concerning offeror’s organization and data that qualifies as a trade secret in accordance with the Uniform Trade Secrets Act NMSA 1978 57-3-A-1 to 57-3A-7. See NMAC 1.4.1.45.</w:t>
      </w:r>
      <w:r w:rsidR="00224CEE" w:rsidRPr="00261E03">
        <w:t xml:space="preserve"> As one example, no information that could be obtained from a source outside this request for proposals can be considered confidential information.</w:t>
      </w:r>
    </w:p>
    <w:p w14:paraId="6C1451CA" w14:textId="77777777" w:rsidR="001206A3" w:rsidRPr="00261E03" w:rsidRDefault="001206A3"/>
    <w:p w14:paraId="6292A9E4" w14:textId="77777777" w:rsidR="001206A3" w:rsidRPr="00261E03" w:rsidRDefault="00655A90">
      <w:r w:rsidRPr="00261E03">
        <w:t>“</w:t>
      </w:r>
      <w:r w:rsidR="001206A3" w:rsidRPr="00261E03">
        <w:rPr>
          <w:b/>
        </w:rPr>
        <w:t>Contract</w:t>
      </w:r>
      <w:r w:rsidR="001206A3" w:rsidRPr="00261E03">
        <w:t>" means a</w:t>
      </w:r>
      <w:r w:rsidR="00CC0A31" w:rsidRPr="00261E03">
        <w:t xml:space="preserve">ny agreement for the procurement of items of tangible personal property, services or construction. </w:t>
      </w:r>
      <w:r w:rsidR="001206A3" w:rsidRPr="00261E03">
        <w:t xml:space="preserve"> </w:t>
      </w:r>
    </w:p>
    <w:p w14:paraId="2F8C853E" w14:textId="77777777" w:rsidR="00BE19D6" w:rsidRPr="00261E03" w:rsidRDefault="00BE19D6"/>
    <w:p w14:paraId="3CE06734" w14:textId="40E1DB79" w:rsidR="001206A3" w:rsidRPr="00261E03" w:rsidRDefault="00655A90">
      <w:r w:rsidRPr="00261E03">
        <w:t>“</w:t>
      </w:r>
      <w:r w:rsidR="001206A3" w:rsidRPr="00261E03">
        <w:rPr>
          <w:b/>
        </w:rPr>
        <w:t>Contractor</w:t>
      </w:r>
      <w:r w:rsidR="001206A3" w:rsidRPr="00261E03">
        <w:t>" mean</w:t>
      </w:r>
      <w:r w:rsidR="00CC0A31" w:rsidRPr="00261E03">
        <w:t xml:space="preserve">s any business having a contract with </w:t>
      </w:r>
      <w:r w:rsidR="000C1409">
        <w:t>Chaves</w:t>
      </w:r>
      <w:r w:rsidR="00FE25C5">
        <w:t xml:space="preserve"> SWCD</w:t>
      </w:r>
      <w:r w:rsidR="00F100DE" w:rsidRPr="00261E03">
        <w:t>.</w:t>
      </w:r>
    </w:p>
    <w:p w14:paraId="07E3FAE7" w14:textId="77777777" w:rsidR="005B4FF4" w:rsidRPr="00261E03" w:rsidRDefault="005B4FF4"/>
    <w:p w14:paraId="501D2E8F" w14:textId="77777777" w:rsidR="001206A3" w:rsidRPr="00261E03" w:rsidRDefault="00655A90">
      <w:r w:rsidRPr="00261E03">
        <w:t>“</w:t>
      </w:r>
      <w:r w:rsidR="001206A3" w:rsidRPr="00261E03">
        <w:rPr>
          <w:b/>
        </w:rPr>
        <w:t>Determination</w:t>
      </w:r>
      <w:r w:rsidR="001206A3" w:rsidRPr="00261E03">
        <w:t xml:space="preserve">" means the written documentation of a decision of a procurement </w:t>
      </w:r>
      <w:r w:rsidR="00CC0A31" w:rsidRPr="00261E03">
        <w:t>officer</w:t>
      </w:r>
      <w:r w:rsidR="001206A3" w:rsidRPr="00261E03">
        <w:t xml:space="preserve"> including findings of fact required to support a decision.  A determination becomes part of the procurement file</w:t>
      </w:r>
      <w:r w:rsidR="00CC0A31" w:rsidRPr="00261E03">
        <w:t xml:space="preserve"> to which it pertains.</w:t>
      </w:r>
    </w:p>
    <w:p w14:paraId="0A8FF819" w14:textId="77777777" w:rsidR="001206A3" w:rsidRPr="00261E03" w:rsidRDefault="001206A3"/>
    <w:p w14:paraId="502D89E2" w14:textId="6B8A8305" w:rsidR="001206A3" w:rsidRDefault="00655A90">
      <w:r w:rsidRPr="00261E03">
        <w:t>“</w:t>
      </w:r>
      <w:r w:rsidR="001206A3" w:rsidRPr="00261E03">
        <w:rPr>
          <w:b/>
        </w:rPr>
        <w:t>Desirable</w:t>
      </w:r>
      <w:r w:rsidR="001206A3" w:rsidRPr="00261E03">
        <w:t>" the terms "may", "can", "should", "preferably", or "prefers" identify a desirable or discretionary item or factor</w:t>
      </w:r>
      <w:r w:rsidR="00BE19D6" w:rsidRPr="00261E03">
        <w:t>.</w:t>
      </w:r>
    </w:p>
    <w:p w14:paraId="3BD1451D" w14:textId="77777777" w:rsidR="00EB6121" w:rsidRPr="00261E03" w:rsidRDefault="00EB6121"/>
    <w:p w14:paraId="7E0F82C8" w14:textId="77777777" w:rsidR="00820E11" w:rsidRPr="00261E03" w:rsidRDefault="00820E11"/>
    <w:p w14:paraId="69AA2167" w14:textId="77777777" w:rsidR="00FE25C5" w:rsidRDefault="00FE25C5" w:rsidP="000C7B15"/>
    <w:p w14:paraId="5CA4A447" w14:textId="77777777" w:rsidR="00FE25C5" w:rsidRDefault="00FE25C5" w:rsidP="000C7B15"/>
    <w:p w14:paraId="2DFA6420" w14:textId="3ED06AF9" w:rsidR="000C7B15" w:rsidRPr="00261E03" w:rsidRDefault="003F560E" w:rsidP="000C7B15">
      <w:r w:rsidRPr="00261E03">
        <w:lastRenderedPageBreak/>
        <w:t xml:space="preserve"> </w:t>
      </w:r>
      <w:r w:rsidR="00655A90" w:rsidRPr="00261E03">
        <w:t>“</w:t>
      </w:r>
      <w:r w:rsidR="000C7B15" w:rsidRPr="00261E03">
        <w:rPr>
          <w:b/>
        </w:rPr>
        <w:t>Evaluation Committee</w:t>
      </w:r>
      <w:r w:rsidR="000C7B15" w:rsidRPr="00261E03">
        <w:t xml:space="preserve">" means a body appointed to perform the evaluation of Offerors’ proposals. </w:t>
      </w:r>
    </w:p>
    <w:p w14:paraId="79DFE53B" w14:textId="77777777" w:rsidR="000C7B15" w:rsidRPr="00261E03" w:rsidRDefault="000C7B15" w:rsidP="000C7B15"/>
    <w:p w14:paraId="1D69FED3" w14:textId="77777777" w:rsidR="000C7B15" w:rsidRPr="00261E03" w:rsidRDefault="00655A90" w:rsidP="000C7B15">
      <w:r w:rsidRPr="00261E03">
        <w:t>“</w:t>
      </w:r>
      <w:r w:rsidR="000C7B15" w:rsidRPr="00261E03">
        <w:rPr>
          <w:b/>
        </w:rPr>
        <w:t>Evaluation Committee Report</w:t>
      </w:r>
      <w:r w:rsidR="000C7B15" w:rsidRPr="00261E03">
        <w:t>" means a report prepared by the Procurement Manager and the Evaluation Committee for contract award.  It will contain written determinations resulting from the procurement</w:t>
      </w:r>
      <w:r w:rsidR="00BE19D6" w:rsidRPr="00261E03">
        <w:t>.</w:t>
      </w:r>
    </w:p>
    <w:p w14:paraId="066197D5" w14:textId="77777777" w:rsidR="001206A3" w:rsidRPr="00261E03" w:rsidRDefault="001206A3"/>
    <w:p w14:paraId="690A7C2D" w14:textId="77777777" w:rsidR="001206A3" w:rsidRPr="00261E03" w:rsidRDefault="001206A3">
      <w:r w:rsidRPr="00261E03">
        <w:t>“</w:t>
      </w:r>
      <w:r w:rsidRPr="00261E03">
        <w:rPr>
          <w:b/>
        </w:rPr>
        <w:t>Finalist</w:t>
      </w:r>
      <w:r w:rsidRPr="00261E03">
        <w:t xml:space="preserve">” means an </w:t>
      </w:r>
      <w:r w:rsidR="00C92567" w:rsidRPr="00261E03">
        <w:t>O</w:t>
      </w:r>
      <w:r w:rsidRPr="00261E03">
        <w:t>fferor who meet</w:t>
      </w:r>
      <w:r w:rsidR="000C7B15" w:rsidRPr="00261E03">
        <w:t>s</w:t>
      </w:r>
      <w:r w:rsidRPr="00261E03">
        <w:t xml:space="preserve"> all the mandatory specifications of this Request for Proposals and whose score on evaluation factors is sufficiently high to merit further consideration by the </w:t>
      </w:r>
      <w:r w:rsidR="002944B8" w:rsidRPr="00261E03">
        <w:t>Evaluation Committee</w:t>
      </w:r>
      <w:r w:rsidR="005B4FF4" w:rsidRPr="00261E03">
        <w:t>.</w:t>
      </w:r>
    </w:p>
    <w:p w14:paraId="524AB438" w14:textId="77777777" w:rsidR="00F912FC" w:rsidRPr="00261E03" w:rsidRDefault="00F912FC" w:rsidP="005B4FF4">
      <w:pPr>
        <w:rPr>
          <w:szCs w:val="20"/>
        </w:rPr>
      </w:pPr>
    </w:p>
    <w:p w14:paraId="16F0BB70" w14:textId="77777777" w:rsidR="002E2881" w:rsidRPr="00261E03" w:rsidRDefault="002E2881" w:rsidP="002E2881">
      <w:r w:rsidRPr="00261E03">
        <w:t>“</w:t>
      </w:r>
      <w:r w:rsidRPr="00261E03">
        <w:rPr>
          <w:b/>
        </w:rPr>
        <w:t>Hourly Rate</w:t>
      </w:r>
      <w:r w:rsidRPr="00261E03">
        <w:t xml:space="preserve">” means the proposed fully </w:t>
      </w:r>
      <w:r w:rsidR="0075342E" w:rsidRPr="00261E03">
        <w:t>loaded maximum hourly rates that</w:t>
      </w:r>
      <w:r w:rsidRPr="00261E03">
        <w:t xml:space="preserve"> include travel, per diem, fringe benefits and any overhead costs for contractor personnel, as well as subcontractor personnel if appropriate.</w:t>
      </w:r>
    </w:p>
    <w:p w14:paraId="2C536B2A" w14:textId="77777777" w:rsidR="003B6928" w:rsidRPr="00261E03" w:rsidRDefault="003B6928"/>
    <w:p w14:paraId="1742FBEF" w14:textId="77777777" w:rsidR="00D76EF1" w:rsidRPr="00261E03" w:rsidRDefault="00D76EF1">
      <w:r w:rsidRPr="00261E03">
        <w:t>“</w:t>
      </w:r>
      <w:r w:rsidRPr="00261E03">
        <w:rPr>
          <w:b/>
        </w:rPr>
        <w:t>IT</w:t>
      </w:r>
      <w:r w:rsidRPr="00261E03">
        <w:t>” means Information Technology</w:t>
      </w:r>
      <w:r w:rsidR="00BE19D6" w:rsidRPr="00261E03">
        <w:t>.</w:t>
      </w:r>
    </w:p>
    <w:p w14:paraId="7FC7B2D9" w14:textId="77777777" w:rsidR="001206A3" w:rsidRPr="00261E03" w:rsidRDefault="001206A3"/>
    <w:p w14:paraId="2B25236C" w14:textId="77777777" w:rsidR="003E35CE" w:rsidRPr="00261E03" w:rsidRDefault="00655A90">
      <w:r w:rsidRPr="00261E03">
        <w:t>“</w:t>
      </w:r>
      <w:r w:rsidR="001206A3" w:rsidRPr="00261E03">
        <w:rPr>
          <w:b/>
        </w:rPr>
        <w:t>Mandatory</w:t>
      </w:r>
      <w:r w:rsidR="001206A3" w:rsidRPr="00261E03">
        <w:t xml:space="preserve">" – the terms "must", "shall", "will", "is required", or "are required", identify a mandatory item or factor.  Failure to meet a mandatory item or factor will result in the rejection of the </w:t>
      </w:r>
      <w:r w:rsidR="00C83020" w:rsidRPr="00261E03">
        <w:t>Offeror’s</w:t>
      </w:r>
      <w:r w:rsidR="001206A3" w:rsidRPr="00261E03">
        <w:t xml:space="preserve"> proposal</w:t>
      </w:r>
      <w:r w:rsidR="003E35CE" w:rsidRPr="00261E03">
        <w:t>.</w:t>
      </w:r>
    </w:p>
    <w:p w14:paraId="4ACCB1FD" w14:textId="77777777" w:rsidR="00436540" w:rsidRPr="00261E03" w:rsidRDefault="00436540"/>
    <w:p w14:paraId="29D502E4" w14:textId="77777777" w:rsidR="00880211" w:rsidRPr="00261E03" w:rsidRDefault="00880211">
      <w:r w:rsidRPr="00261E03">
        <w:t>“</w:t>
      </w:r>
      <w:r w:rsidRPr="00261E03">
        <w:rPr>
          <w:b/>
        </w:rPr>
        <w:t>Minor Technical Irregularities</w:t>
      </w:r>
      <w:r w:rsidRPr="00261E03">
        <w:t xml:space="preserve">” </w:t>
      </w:r>
      <w:r w:rsidR="00102C69" w:rsidRPr="00261E03">
        <w:t xml:space="preserve">means </w:t>
      </w:r>
      <w:r w:rsidRPr="00261E03">
        <w:t xml:space="preserve">anything in the proposal that does not affect the price quality and quantity or any other mandatory requirement. </w:t>
      </w:r>
    </w:p>
    <w:p w14:paraId="6BDC9F58" w14:textId="77777777" w:rsidR="00880211" w:rsidRPr="00261E03" w:rsidRDefault="00880211"/>
    <w:p w14:paraId="09D9EDDB" w14:textId="77777777" w:rsidR="00436540" w:rsidRPr="00261E03" w:rsidRDefault="00655A90" w:rsidP="0031471A">
      <w:r w:rsidRPr="00261E03">
        <w:t>“</w:t>
      </w:r>
      <w:r w:rsidR="00436540" w:rsidRPr="00261E03">
        <w:rPr>
          <w:b/>
        </w:rPr>
        <w:t>Multiple Source Award</w:t>
      </w:r>
      <w:r w:rsidR="00436540" w:rsidRPr="00261E03">
        <w:t>" means an award of an indefinite quantity contract for one or more similar services</w:t>
      </w:r>
      <w:r w:rsidR="00501C77" w:rsidRPr="00261E03">
        <w:t>, items of tangible personal property or construction</w:t>
      </w:r>
      <w:r w:rsidR="00436540" w:rsidRPr="00261E03">
        <w:t xml:space="preserve"> to more than one </w:t>
      </w:r>
      <w:r w:rsidR="00C83020" w:rsidRPr="00261E03">
        <w:t>Offeror</w:t>
      </w:r>
      <w:r w:rsidR="00436540" w:rsidRPr="00261E03">
        <w:t>.</w:t>
      </w:r>
    </w:p>
    <w:p w14:paraId="088699D8" w14:textId="77777777" w:rsidR="001206A3" w:rsidRPr="00261E03" w:rsidRDefault="001206A3"/>
    <w:p w14:paraId="2EC8982F" w14:textId="77777777" w:rsidR="00BE19D6" w:rsidRPr="00261E03" w:rsidRDefault="00655A90">
      <w:r w:rsidRPr="00261E03">
        <w:t>“</w:t>
      </w:r>
      <w:r w:rsidR="001206A3" w:rsidRPr="00261E03">
        <w:rPr>
          <w:b/>
        </w:rPr>
        <w:t>Offeror</w:t>
      </w:r>
      <w:r w:rsidR="001206A3" w:rsidRPr="00261E03">
        <w:t>" is any person, corporation, or partnership who chooses to submit a proposal</w:t>
      </w:r>
      <w:r w:rsidR="003E35CE" w:rsidRPr="00261E03">
        <w:t>.</w:t>
      </w:r>
    </w:p>
    <w:p w14:paraId="60831D10" w14:textId="77777777" w:rsidR="00224CEE" w:rsidRPr="00261E03" w:rsidRDefault="00224CEE"/>
    <w:p w14:paraId="20FECE6C" w14:textId="77777777" w:rsidR="00436540" w:rsidRPr="00261E03" w:rsidRDefault="00655A90" w:rsidP="0031471A">
      <w:r w:rsidRPr="00261E03">
        <w:t>“</w:t>
      </w:r>
      <w:r w:rsidR="00436540" w:rsidRPr="00261E03">
        <w:rPr>
          <w:b/>
        </w:rPr>
        <w:t>Price Agreement</w:t>
      </w:r>
      <w:r w:rsidR="00436540" w:rsidRPr="00261E03">
        <w:t xml:space="preserve">" means a definite quantity contract or indefinite quantity contract which requires the contractor to furnish </w:t>
      </w:r>
      <w:r w:rsidR="00501C77" w:rsidRPr="00261E03">
        <w:t>items of tangible personal property, services or construction to a state agency or a local public body which issues a purchase order, if the purchase order is within the quantity limitations of the contract, if any.</w:t>
      </w:r>
      <w:r w:rsidR="00436540" w:rsidRPr="00261E03">
        <w:t xml:space="preserve">   </w:t>
      </w:r>
    </w:p>
    <w:p w14:paraId="6A41D661" w14:textId="77777777" w:rsidR="001206A3" w:rsidRPr="00261E03" w:rsidRDefault="001206A3"/>
    <w:p w14:paraId="7ACA3C93" w14:textId="77777777" w:rsidR="001206A3" w:rsidRPr="00261E03" w:rsidRDefault="00655A90">
      <w:r w:rsidRPr="00261E03">
        <w:t>“</w:t>
      </w:r>
      <w:r w:rsidR="001206A3" w:rsidRPr="00261E03">
        <w:rPr>
          <w:b/>
        </w:rPr>
        <w:t xml:space="preserve">Procurement </w:t>
      </w:r>
      <w:r w:rsidR="00D46F7A" w:rsidRPr="00261E03">
        <w:rPr>
          <w:b/>
        </w:rPr>
        <w:t>Manager</w:t>
      </w:r>
      <w:r w:rsidR="00D46F7A" w:rsidRPr="00261E03">
        <w:t>”</w:t>
      </w:r>
      <w:r w:rsidR="001206A3" w:rsidRPr="00261E03">
        <w:t xml:space="preserve"> means </w:t>
      </w:r>
      <w:r w:rsidR="00501C77" w:rsidRPr="00261E03">
        <w:t xml:space="preserve">any person </w:t>
      </w:r>
      <w:r w:rsidR="001206A3" w:rsidRPr="00261E03">
        <w:t>or</w:t>
      </w:r>
      <w:r w:rsidR="00257144" w:rsidRPr="00261E03">
        <w:t xml:space="preserve"> designee authorized</w:t>
      </w:r>
      <w:r w:rsidR="001206A3" w:rsidRPr="00261E03">
        <w:t xml:space="preserve"> </w:t>
      </w:r>
      <w:r w:rsidR="00501C77" w:rsidRPr="00261E03">
        <w:t>by a state agency or local public body to enter into or administer contracts and make written determinations with respect thereto</w:t>
      </w:r>
      <w:r w:rsidR="00BE19D6" w:rsidRPr="00261E03">
        <w:t>.</w:t>
      </w:r>
    </w:p>
    <w:p w14:paraId="3B82BE7A" w14:textId="77777777" w:rsidR="00BE19D6" w:rsidRPr="00261E03" w:rsidRDefault="00BE19D6"/>
    <w:p w14:paraId="21D21787" w14:textId="21E3BA9B" w:rsidR="006C2DCF" w:rsidRPr="00261E03" w:rsidRDefault="00655A90" w:rsidP="006C2DCF">
      <w:r w:rsidRPr="00261E03">
        <w:t>“</w:t>
      </w:r>
      <w:r w:rsidR="0068289C" w:rsidRPr="00261E03">
        <w:rPr>
          <w:b/>
        </w:rPr>
        <w:t>Procuring Agency</w:t>
      </w:r>
      <w:r w:rsidR="0068289C" w:rsidRPr="00261E03">
        <w:t xml:space="preserve">" </w:t>
      </w:r>
      <w:r w:rsidR="00FE25C5">
        <w:t xml:space="preserve">means </w:t>
      </w:r>
      <w:r w:rsidR="000C1409">
        <w:t>Chaves</w:t>
      </w:r>
      <w:r w:rsidR="00FE25C5">
        <w:t xml:space="preserve"> SWCD</w:t>
      </w:r>
      <w:r w:rsidR="00F04CAE" w:rsidRPr="00261E03">
        <w:t>.</w:t>
      </w:r>
      <w:r w:rsidR="006C3BC3" w:rsidRPr="00261E03">
        <w:t xml:space="preserve"> </w:t>
      </w:r>
      <w:r w:rsidR="00F96C7F" w:rsidRPr="00261E03">
        <w:t xml:space="preserve"> </w:t>
      </w:r>
    </w:p>
    <w:p w14:paraId="13DD5B48" w14:textId="77777777" w:rsidR="001206A3" w:rsidRPr="00261E03" w:rsidRDefault="006C2DCF">
      <w:r w:rsidRPr="00261E03">
        <w:t xml:space="preserve"> </w:t>
      </w:r>
    </w:p>
    <w:p w14:paraId="2E038657" w14:textId="66552B65" w:rsidR="001206A3" w:rsidRDefault="001206A3">
      <w:r w:rsidRPr="00261E03">
        <w:t>“</w:t>
      </w:r>
      <w:r w:rsidRPr="00261E03">
        <w:rPr>
          <w:b/>
        </w:rPr>
        <w:t>Project</w:t>
      </w:r>
      <w:r w:rsidRPr="00261E03">
        <w:t xml:space="preserve">” means a temporary process undertaken to solve a well-defined goal or objective with clearly defined start and end times, a set of clearly defined tasks, and a budget. The project terminates once the project scope is achieved and project acceptance is given by the project executive </w:t>
      </w:r>
      <w:r w:rsidR="00EF51A7" w:rsidRPr="00261E03">
        <w:t>sponsor.</w:t>
      </w:r>
    </w:p>
    <w:p w14:paraId="6C6EB4EE" w14:textId="77777777" w:rsidR="00EB6121" w:rsidRPr="00261E03" w:rsidRDefault="00EB6121"/>
    <w:p w14:paraId="58457F63" w14:textId="77777777" w:rsidR="00C87320" w:rsidRPr="00261E03" w:rsidRDefault="00C87320"/>
    <w:p w14:paraId="0748A1F7" w14:textId="77777777" w:rsidR="001206A3" w:rsidRPr="00261E03" w:rsidRDefault="00655A90">
      <w:r w:rsidRPr="00261E03">
        <w:lastRenderedPageBreak/>
        <w:t>“</w:t>
      </w:r>
      <w:r w:rsidR="001206A3" w:rsidRPr="00261E03">
        <w:rPr>
          <w:b/>
        </w:rPr>
        <w:t>Request for Proposals</w:t>
      </w:r>
      <w:r w:rsidRPr="00261E03">
        <w:rPr>
          <w:b/>
        </w:rPr>
        <w:t xml:space="preserve"> (RFP)</w:t>
      </w:r>
      <w:r w:rsidR="001206A3" w:rsidRPr="00261E03">
        <w:t>" means all documents, including those attached or incorporated by reference, used for soliciting proposals</w:t>
      </w:r>
      <w:r w:rsidR="00BE19D6" w:rsidRPr="00261E03">
        <w:t>.</w:t>
      </w:r>
    </w:p>
    <w:p w14:paraId="087A2AEB" w14:textId="77777777" w:rsidR="001206A3" w:rsidRPr="00261E03" w:rsidRDefault="001206A3"/>
    <w:p w14:paraId="51CD36F6" w14:textId="77777777" w:rsidR="001206A3" w:rsidRPr="00261E03" w:rsidRDefault="00655A90">
      <w:r w:rsidRPr="00261E03">
        <w:t>“</w:t>
      </w:r>
      <w:r w:rsidR="001206A3" w:rsidRPr="00261E03">
        <w:rPr>
          <w:b/>
        </w:rPr>
        <w:t>Responsible Offeror</w:t>
      </w:r>
      <w:r w:rsidR="001206A3" w:rsidRPr="00261E03">
        <w:t xml:space="preserve">" means an Offeror </w:t>
      </w:r>
      <w:r w:rsidR="005A33C6" w:rsidRPr="00261E03">
        <w:t xml:space="preserve">who </w:t>
      </w:r>
      <w:r w:rsidR="001206A3" w:rsidRPr="00261E03">
        <w:t>submit</w:t>
      </w:r>
      <w:r w:rsidR="005A33C6" w:rsidRPr="00261E03">
        <w:t xml:space="preserve">s a </w:t>
      </w:r>
      <w:r w:rsidR="001206A3" w:rsidRPr="00261E03">
        <w:t xml:space="preserve">responsive proposal and who has furnished, when required, information and data to prove that </w:t>
      </w:r>
      <w:r w:rsidR="005A33C6" w:rsidRPr="00261E03">
        <w:t>his</w:t>
      </w:r>
      <w:r w:rsidR="001206A3" w:rsidRPr="00261E03">
        <w:t xml:space="preserve"> financial resources, production or service facilities, personnel, service reputation and experience are adequate to make satisfactory delivery of the services</w:t>
      </w:r>
      <w:r w:rsidR="005A33C6" w:rsidRPr="00261E03">
        <w:t>, or items of tangible personal property</w:t>
      </w:r>
      <w:r w:rsidR="001206A3" w:rsidRPr="00261E03">
        <w:t xml:space="preserve"> described in the proposal</w:t>
      </w:r>
      <w:r w:rsidR="005A33C6" w:rsidRPr="00261E03">
        <w:t>.</w:t>
      </w:r>
    </w:p>
    <w:p w14:paraId="48C2610B" w14:textId="77777777" w:rsidR="001206A3" w:rsidRPr="00261E03" w:rsidRDefault="001206A3"/>
    <w:p w14:paraId="6411CF7E" w14:textId="77777777" w:rsidR="001206A3" w:rsidRPr="00261E03" w:rsidRDefault="00655A90">
      <w:r w:rsidRPr="00261E03">
        <w:t>“</w:t>
      </w:r>
      <w:r w:rsidR="001206A3" w:rsidRPr="00261E03">
        <w:rPr>
          <w:b/>
        </w:rPr>
        <w:t>Responsive Offer</w:t>
      </w:r>
      <w:r w:rsidR="001206A3" w:rsidRPr="00261E03">
        <w:t>" or means an offer which conforms in all material respects to the requirements set forth in th</w:t>
      </w:r>
      <w:r w:rsidR="000C7B15" w:rsidRPr="00261E03">
        <w:t>e</w:t>
      </w:r>
      <w:r w:rsidR="001206A3" w:rsidRPr="00261E03">
        <w:t xml:space="preserve"> request for proposals.  Material respects of a request for proposals include, but are not limited to price, quality, quantity or delivery requirements.</w:t>
      </w:r>
    </w:p>
    <w:p w14:paraId="1A51EF37" w14:textId="77777777" w:rsidR="00EF51A7" w:rsidRPr="00261E03" w:rsidRDefault="00EF51A7" w:rsidP="00EF51A7"/>
    <w:p w14:paraId="5452CDAC" w14:textId="5025E0F0" w:rsidR="000D51B3" w:rsidRPr="00261E03" w:rsidRDefault="000D51B3" w:rsidP="00EF51A7">
      <w:r w:rsidRPr="00261E03">
        <w:t>“</w:t>
      </w:r>
      <w:r w:rsidRPr="00261E03">
        <w:rPr>
          <w:b/>
        </w:rPr>
        <w:t>Sealed</w:t>
      </w:r>
      <w:r w:rsidRPr="00261E03">
        <w:t>”</w:t>
      </w:r>
      <w:r w:rsidR="009300BF" w:rsidRPr="00261E03">
        <w:t xml:space="preserve"> means, in terms of a non-electronic submission, that the proposal is enclosed in a package which is completely </w:t>
      </w:r>
      <w:r w:rsidR="00D60853" w:rsidRPr="00261E03">
        <w:t>fastened</w:t>
      </w:r>
      <w:r w:rsidR="000B77C2" w:rsidRPr="00261E03">
        <w:t xml:space="preserve"> in such a way that nothing can be added or removed</w:t>
      </w:r>
      <w:r w:rsidR="009300BF" w:rsidRPr="00261E03">
        <w:t xml:space="preserve">. Open packages submitted will not be accepted except for packages that </w:t>
      </w:r>
      <w:r w:rsidR="00630AA6" w:rsidRPr="00261E03">
        <w:t>may</w:t>
      </w:r>
      <w:r w:rsidR="009300BF" w:rsidRPr="00261E03">
        <w:t xml:space="preserve"> have been damaged by the delivery service itself.</w:t>
      </w:r>
      <w:r w:rsidR="00630AA6" w:rsidRPr="00261E03">
        <w:t xml:space="preserve"> </w:t>
      </w:r>
      <w:r w:rsidR="000C1409">
        <w:t>Chaves</w:t>
      </w:r>
      <w:r w:rsidR="00FE25C5">
        <w:t xml:space="preserve"> SWCD</w:t>
      </w:r>
      <w:r w:rsidR="00630AA6" w:rsidRPr="00261E03">
        <w:t xml:space="preserve"> reserves the right, however, to accept or reject packages where there may have been damage done by the delivery service itself. Whether a package has been damaged by the delivery service or left unfastened and should or should not be accepted is a determination to be made by the Procurement Manager. By submitting a proposal, the Offeror agrees to and concurs with this process and accepts the determination of the Procurement Manager in such cases.</w:t>
      </w:r>
    </w:p>
    <w:p w14:paraId="07A91E46" w14:textId="77777777" w:rsidR="009300BF" w:rsidRPr="00261E03" w:rsidRDefault="009300BF" w:rsidP="00EF51A7"/>
    <w:p w14:paraId="35593FAE" w14:textId="4BD3BAE8" w:rsidR="00F912FC" w:rsidRPr="00261E03" w:rsidRDefault="003F560E" w:rsidP="0031471A">
      <w:r w:rsidRPr="00261E03">
        <w:t xml:space="preserve"> </w:t>
      </w:r>
      <w:r w:rsidR="00655A90" w:rsidRPr="00261E03">
        <w:t>“</w:t>
      </w:r>
      <w:r w:rsidR="00F912FC" w:rsidRPr="00261E03">
        <w:rPr>
          <w:b/>
        </w:rPr>
        <w:t>Staff</w:t>
      </w:r>
      <w:r w:rsidR="00F912FC" w:rsidRPr="00261E03">
        <w:t>" means an</w:t>
      </w:r>
      <w:r w:rsidR="00F96C7F" w:rsidRPr="00261E03">
        <w:t>y</w:t>
      </w:r>
      <w:r w:rsidR="00F912FC" w:rsidRPr="00261E03">
        <w:t xml:space="preserve"> individual who is </w:t>
      </w:r>
      <w:r w:rsidR="00F96C7F" w:rsidRPr="00261E03">
        <w:t xml:space="preserve">a </w:t>
      </w:r>
      <w:r w:rsidR="00F912FC" w:rsidRPr="00261E03">
        <w:t>full-time, part-time, or an independently contracted employee with the Offerors</w:t>
      </w:r>
      <w:r w:rsidR="00F96C7F" w:rsidRPr="00261E03">
        <w:t>’</w:t>
      </w:r>
      <w:r w:rsidR="00F912FC" w:rsidRPr="00261E03">
        <w:t xml:space="preserve"> company.  </w:t>
      </w:r>
    </w:p>
    <w:p w14:paraId="3BECC6AF" w14:textId="77777777" w:rsidR="002E2881" w:rsidRPr="00261E03" w:rsidRDefault="002E2881"/>
    <w:p w14:paraId="29F6A5DE" w14:textId="77777777" w:rsidR="00102C69" w:rsidRPr="00261E03" w:rsidRDefault="00102C69" w:rsidP="00102C69">
      <w:r w:rsidRPr="00261E03">
        <w:t>“</w:t>
      </w:r>
      <w:r w:rsidRPr="00261E03">
        <w:rPr>
          <w:b/>
        </w:rPr>
        <w:t>Statement of Concurrence”</w:t>
      </w:r>
      <w:r w:rsidRPr="00261E03">
        <w:t xml:space="preserve"> means an affirmative statement from the Offeror to the required specification agreeing to comply and concur with the stated requirement(s). This statement shall be included in Offerors proposal. (E.g. “We concur”, “Understands and Complies”, “Comply”, “Will Comply if Applicable” etc.)</w:t>
      </w:r>
    </w:p>
    <w:p w14:paraId="76460046" w14:textId="77777777" w:rsidR="00C87320" w:rsidRPr="00261E03" w:rsidRDefault="00C87320" w:rsidP="00102C69"/>
    <w:p w14:paraId="642B77D3" w14:textId="77777777" w:rsidR="00102C69" w:rsidRPr="00261E03" w:rsidRDefault="00102C69" w:rsidP="00102C69">
      <w:r w:rsidRPr="00261E03">
        <w:t>“</w:t>
      </w:r>
      <w:r w:rsidRPr="00261E03">
        <w:rPr>
          <w:b/>
        </w:rPr>
        <w:t>Written</w:t>
      </w:r>
      <w:r w:rsidRPr="00261E03">
        <w:t xml:space="preserve">” means typewritten on standard 8 ½ x </w:t>
      </w:r>
      <w:proofErr w:type="gramStart"/>
      <w:r w:rsidRPr="00261E03">
        <w:t>11 inch</w:t>
      </w:r>
      <w:proofErr w:type="gramEnd"/>
      <w:r w:rsidRPr="00261E03">
        <w:t xml:space="preserve"> paper.  Larger paper is permissible for charts, spreadsheets, etc.</w:t>
      </w:r>
    </w:p>
    <w:p w14:paraId="72A0C0AD" w14:textId="77777777" w:rsidR="002E2881" w:rsidRPr="00261E03" w:rsidRDefault="002E2881" w:rsidP="002E2881"/>
    <w:p w14:paraId="1C0CA3B0" w14:textId="77777777" w:rsidR="00102C69" w:rsidRPr="00261E03" w:rsidRDefault="00102C69" w:rsidP="002E2881"/>
    <w:p w14:paraId="2BF04DB6" w14:textId="77777777" w:rsidR="001206A3" w:rsidRPr="00261E03" w:rsidRDefault="001206A3" w:rsidP="00E046D8">
      <w:pPr>
        <w:pStyle w:val="Heading3"/>
        <w:numPr>
          <w:ilvl w:val="0"/>
          <w:numId w:val="17"/>
        </w:numPr>
        <w:spacing w:before="0" w:after="0"/>
        <w:ind w:left="450"/>
        <w:rPr>
          <w:rFonts w:cs="Times New Roman"/>
        </w:rPr>
      </w:pPr>
      <w:bookmarkStart w:id="15" w:name="Lib"/>
      <w:bookmarkStart w:id="16" w:name="_Toc377565308"/>
      <w:bookmarkStart w:id="17" w:name="_Toc24463558"/>
      <w:bookmarkEnd w:id="15"/>
      <w:r w:rsidRPr="00261E03">
        <w:rPr>
          <w:rFonts w:cs="Times New Roman"/>
        </w:rPr>
        <w:t>PROCUREMENT LIBRARY</w:t>
      </w:r>
      <w:bookmarkEnd w:id="16"/>
      <w:bookmarkEnd w:id="17"/>
    </w:p>
    <w:p w14:paraId="3CE2107D" w14:textId="77777777" w:rsidR="002E2881" w:rsidRPr="00261E03" w:rsidRDefault="002E2881" w:rsidP="002E2881">
      <w:r w:rsidRPr="00261E03">
        <w:t>A procurement library has been established.  Offerors are encouraged to review the material contained in the Procurement Library by selecting the link provided in the electronic version of this document through your own internet connection or by contacting the Procurement Manager and scheduling an appointment.   The library contains information listed below:</w:t>
      </w:r>
    </w:p>
    <w:p w14:paraId="479F6F4A" w14:textId="77777777" w:rsidR="00EF51A7" w:rsidRPr="00261E03" w:rsidRDefault="00EF51A7" w:rsidP="00EF51A7"/>
    <w:p w14:paraId="4A7D4898" w14:textId="77777777" w:rsidR="009D6209" w:rsidRPr="00261E03" w:rsidRDefault="002E2881" w:rsidP="00C25F30">
      <w:r w:rsidRPr="00261E03">
        <w:t xml:space="preserve">Procurement Regulations and Request for Proposal – RFP instructions: </w:t>
      </w:r>
      <w:hyperlink r:id="rId14" w:history="1">
        <w:r w:rsidR="0071114A" w:rsidRPr="00261E03">
          <w:rPr>
            <w:rStyle w:val="Hyperlink"/>
          </w:rPr>
          <w:t>https://www.generalservices.state.nm.us/statepurchasing/active-procurements.aspx</w:t>
        </w:r>
      </w:hyperlink>
      <w:r w:rsidR="00A47F08" w:rsidRPr="00261E03">
        <w:t>.</w:t>
      </w:r>
      <w:r w:rsidR="00C25F30" w:rsidRPr="00261E03">
        <w:t xml:space="preserve"> </w:t>
      </w:r>
    </w:p>
    <w:p w14:paraId="4356B979" w14:textId="77777777" w:rsidR="009D6209" w:rsidRPr="00261E03" w:rsidRDefault="009D6209" w:rsidP="00EF51A7"/>
    <w:p w14:paraId="71163105" w14:textId="2CACE5FF" w:rsidR="002E2881" w:rsidRPr="00261E03" w:rsidRDefault="00BE2AD5" w:rsidP="00EF51A7">
      <w:r w:rsidRPr="00261E03">
        <w:tab/>
      </w:r>
    </w:p>
    <w:p w14:paraId="7FD71E4D" w14:textId="77777777" w:rsidR="00FE25C5" w:rsidRDefault="00894DB7" w:rsidP="00126C5C">
      <w:pPr>
        <w:pStyle w:val="Heading1"/>
        <w:jc w:val="left"/>
        <w:rPr>
          <w:rFonts w:cs="Times New Roman"/>
          <w:b w:val="0"/>
          <w:bCs w:val="0"/>
          <w:kern w:val="0"/>
          <w:sz w:val="24"/>
          <w:szCs w:val="24"/>
        </w:rPr>
      </w:pPr>
      <w:r w:rsidRPr="00261E03">
        <w:rPr>
          <w:rFonts w:cs="Times New Roman"/>
          <w:b w:val="0"/>
          <w:bCs w:val="0"/>
          <w:kern w:val="0"/>
          <w:sz w:val="24"/>
          <w:szCs w:val="24"/>
        </w:rPr>
        <w:br w:type="page"/>
      </w:r>
      <w:bookmarkStart w:id="18" w:name="_Toc377565309"/>
    </w:p>
    <w:p w14:paraId="2A35C3B8" w14:textId="77777777" w:rsidR="00FE25C5" w:rsidRDefault="00FE25C5" w:rsidP="00126C5C">
      <w:pPr>
        <w:pStyle w:val="Heading1"/>
        <w:jc w:val="left"/>
        <w:rPr>
          <w:rFonts w:cs="Times New Roman"/>
          <w:b w:val="0"/>
          <w:bCs w:val="0"/>
          <w:kern w:val="0"/>
          <w:sz w:val="24"/>
          <w:szCs w:val="24"/>
        </w:rPr>
      </w:pPr>
    </w:p>
    <w:p w14:paraId="7B637364" w14:textId="7AB26E13" w:rsidR="000074FD" w:rsidRPr="00261E03" w:rsidRDefault="000074FD" w:rsidP="00126C5C">
      <w:pPr>
        <w:pStyle w:val="Heading1"/>
        <w:jc w:val="left"/>
        <w:rPr>
          <w:rFonts w:cs="Times New Roman"/>
        </w:rPr>
      </w:pPr>
      <w:bookmarkStart w:id="19" w:name="_Toc24463559"/>
      <w:r w:rsidRPr="00261E03">
        <w:rPr>
          <w:rFonts w:cs="Times New Roman"/>
        </w:rPr>
        <w:t>II. CONDITIONS GOVERNING THE PROCUREMENT</w:t>
      </w:r>
      <w:bookmarkEnd w:id="18"/>
      <w:bookmarkEnd w:id="19"/>
    </w:p>
    <w:p w14:paraId="314EB6CB" w14:textId="77777777" w:rsidR="000074FD" w:rsidRPr="00261E03" w:rsidRDefault="000074FD" w:rsidP="000074FD"/>
    <w:p w14:paraId="33C76024" w14:textId="77777777" w:rsidR="000074FD" w:rsidRPr="00261E03" w:rsidRDefault="000074FD" w:rsidP="000074FD">
      <w:r w:rsidRPr="00261E03">
        <w:t xml:space="preserve">This section of the RFP contains the schedule, description and conditions governing the procurement.  </w:t>
      </w:r>
    </w:p>
    <w:p w14:paraId="02C0091E" w14:textId="77777777" w:rsidR="000074FD" w:rsidRPr="00261E03" w:rsidRDefault="000074FD" w:rsidP="00E046D8">
      <w:pPr>
        <w:pStyle w:val="Heading2"/>
        <w:numPr>
          <w:ilvl w:val="0"/>
          <w:numId w:val="8"/>
        </w:numPr>
        <w:ind w:left="360"/>
        <w:rPr>
          <w:rFonts w:cs="Times New Roman"/>
          <w:i w:val="0"/>
        </w:rPr>
      </w:pPr>
      <w:bookmarkStart w:id="20" w:name="_Toc377565310"/>
      <w:bookmarkStart w:id="21" w:name="_Toc24463560"/>
      <w:r w:rsidRPr="00261E03">
        <w:rPr>
          <w:rFonts w:cs="Times New Roman"/>
          <w:i w:val="0"/>
        </w:rPr>
        <w:t>SEQUENCE OF EVENTS</w:t>
      </w:r>
      <w:bookmarkEnd w:id="20"/>
      <w:bookmarkEnd w:id="21"/>
    </w:p>
    <w:p w14:paraId="1C2A74AE" w14:textId="77777777" w:rsidR="000074FD" w:rsidRPr="00261E03" w:rsidRDefault="000074FD" w:rsidP="000074FD"/>
    <w:p w14:paraId="23CAF435" w14:textId="77777777" w:rsidR="000074FD" w:rsidRPr="00261E03" w:rsidRDefault="000074FD" w:rsidP="000074FD">
      <w:r w:rsidRPr="00261E03">
        <w:t>The Procurement Manager will make every effort to adhere to the following schedule:</w:t>
      </w:r>
    </w:p>
    <w:p w14:paraId="3C075A30" w14:textId="77777777" w:rsidR="000074FD" w:rsidRPr="00261E03" w:rsidRDefault="000074FD" w:rsidP="000074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2526"/>
        <w:gridCol w:w="3192"/>
      </w:tblGrid>
      <w:tr w:rsidR="000074FD" w:rsidRPr="00261E03" w14:paraId="15CDFCD9" w14:textId="77777777" w:rsidTr="000074FD">
        <w:trPr>
          <w:jc w:val="center"/>
        </w:trPr>
        <w:tc>
          <w:tcPr>
            <w:tcW w:w="3192" w:type="dxa"/>
            <w:shd w:val="clear" w:color="auto" w:fill="auto"/>
          </w:tcPr>
          <w:p w14:paraId="011BC17A" w14:textId="77777777" w:rsidR="000074FD" w:rsidRPr="00261E03" w:rsidRDefault="000074FD" w:rsidP="000074FD">
            <w:pPr>
              <w:rPr>
                <w:b/>
              </w:rPr>
            </w:pPr>
            <w:r w:rsidRPr="00261E03">
              <w:rPr>
                <w:b/>
              </w:rPr>
              <w:t>Action</w:t>
            </w:r>
          </w:p>
        </w:tc>
        <w:tc>
          <w:tcPr>
            <w:tcW w:w="2526" w:type="dxa"/>
            <w:shd w:val="clear" w:color="auto" w:fill="auto"/>
          </w:tcPr>
          <w:p w14:paraId="20DA173A" w14:textId="77777777" w:rsidR="000074FD" w:rsidRPr="00261E03" w:rsidRDefault="000074FD" w:rsidP="009A19E2">
            <w:pPr>
              <w:ind w:left="75"/>
              <w:rPr>
                <w:b/>
              </w:rPr>
            </w:pPr>
            <w:r w:rsidRPr="00261E03">
              <w:rPr>
                <w:b/>
              </w:rPr>
              <w:t>Responsible Party</w:t>
            </w:r>
          </w:p>
        </w:tc>
        <w:tc>
          <w:tcPr>
            <w:tcW w:w="3192" w:type="dxa"/>
            <w:shd w:val="clear" w:color="auto" w:fill="auto"/>
          </w:tcPr>
          <w:p w14:paraId="69B9BE7F" w14:textId="4124191E" w:rsidR="000074FD" w:rsidRPr="00261E03" w:rsidRDefault="002F682F" w:rsidP="000074FD">
            <w:pPr>
              <w:rPr>
                <w:b/>
              </w:rPr>
            </w:pPr>
            <w:r>
              <w:rPr>
                <w:b/>
              </w:rPr>
              <w:t>Date / Day</w:t>
            </w:r>
          </w:p>
        </w:tc>
      </w:tr>
      <w:tr w:rsidR="000074FD" w:rsidRPr="00F315C8" w14:paraId="26586BF7" w14:textId="77777777" w:rsidTr="000074FD">
        <w:trPr>
          <w:jc w:val="center"/>
        </w:trPr>
        <w:tc>
          <w:tcPr>
            <w:tcW w:w="3192" w:type="dxa"/>
            <w:shd w:val="clear" w:color="auto" w:fill="auto"/>
          </w:tcPr>
          <w:p w14:paraId="1A69BF71" w14:textId="77777777" w:rsidR="000074FD" w:rsidRPr="00F315C8" w:rsidRDefault="000074FD" w:rsidP="00894DB7">
            <w:pPr>
              <w:ind w:left="477" w:hanging="360"/>
            </w:pPr>
            <w:r w:rsidRPr="00F315C8">
              <w:t>1.  Issue RFP</w:t>
            </w:r>
          </w:p>
        </w:tc>
        <w:tc>
          <w:tcPr>
            <w:tcW w:w="2526" w:type="dxa"/>
            <w:shd w:val="clear" w:color="auto" w:fill="auto"/>
          </w:tcPr>
          <w:p w14:paraId="65E204C6" w14:textId="414B2FED" w:rsidR="000074FD" w:rsidRPr="00F315C8" w:rsidRDefault="000C1409" w:rsidP="002F682F">
            <w:r w:rsidRPr="00F315C8">
              <w:t>Chaves</w:t>
            </w:r>
            <w:r w:rsidR="002F682F" w:rsidRPr="00F315C8">
              <w:t xml:space="preserve"> SWCD</w:t>
            </w:r>
          </w:p>
        </w:tc>
        <w:tc>
          <w:tcPr>
            <w:tcW w:w="3192" w:type="dxa"/>
            <w:shd w:val="clear" w:color="auto" w:fill="auto"/>
          </w:tcPr>
          <w:p w14:paraId="2ADE1F02" w14:textId="5ED947D3" w:rsidR="000074FD" w:rsidRPr="00F315C8" w:rsidRDefault="00BF2DB4" w:rsidP="000074FD">
            <w:r w:rsidRPr="00F315C8">
              <w:t>1</w:t>
            </w:r>
            <w:r w:rsidR="008E5CC9" w:rsidRPr="00F315C8">
              <w:t>2</w:t>
            </w:r>
            <w:r w:rsidRPr="00F315C8">
              <w:t>/1</w:t>
            </w:r>
            <w:r w:rsidR="008E5CC9" w:rsidRPr="00F315C8">
              <w:t>6</w:t>
            </w:r>
            <w:r w:rsidRPr="00F315C8">
              <w:t xml:space="preserve">/19   </w:t>
            </w:r>
            <w:r w:rsidR="008E5CC9" w:rsidRPr="00F315C8">
              <w:t>Monday</w:t>
            </w:r>
          </w:p>
        </w:tc>
      </w:tr>
      <w:tr w:rsidR="000074FD" w:rsidRPr="00F315C8" w14:paraId="67B6C0E2" w14:textId="77777777" w:rsidTr="000074FD">
        <w:trPr>
          <w:jc w:val="center"/>
        </w:trPr>
        <w:tc>
          <w:tcPr>
            <w:tcW w:w="3192" w:type="dxa"/>
            <w:shd w:val="clear" w:color="auto" w:fill="auto"/>
          </w:tcPr>
          <w:p w14:paraId="2932AD36" w14:textId="4F068656" w:rsidR="000074FD" w:rsidRPr="00F315C8" w:rsidRDefault="000074FD" w:rsidP="00894DB7">
            <w:pPr>
              <w:ind w:left="477" w:hanging="360"/>
            </w:pPr>
            <w:r w:rsidRPr="00F315C8">
              <w:t xml:space="preserve">2.  </w:t>
            </w:r>
            <w:r w:rsidR="008E5CC9" w:rsidRPr="00F315C8">
              <w:t>Acknowledgement of Receipt</w:t>
            </w:r>
          </w:p>
        </w:tc>
        <w:tc>
          <w:tcPr>
            <w:tcW w:w="2526" w:type="dxa"/>
            <w:shd w:val="clear" w:color="auto" w:fill="auto"/>
          </w:tcPr>
          <w:p w14:paraId="182BB93A" w14:textId="0225C386" w:rsidR="000074FD" w:rsidRPr="00F315C8" w:rsidRDefault="000C1409" w:rsidP="002F682F">
            <w:r w:rsidRPr="00F315C8">
              <w:t>Chaves</w:t>
            </w:r>
            <w:r w:rsidR="002F682F" w:rsidRPr="00F315C8">
              <w:t xml:space="preserve"> SWCD</w:t>
            </w:r>
          </w:p>
        </w:tc>
        <w:tc>
          <w:tcPr>
            <w:tcW w:w="3192" w:type="dxa"/>
            <w:shd w:val="clear" w:color="auto" w:fill="auto"/>
          </w:tcPr>
          <w:p w14:paraId="606D99EB" w14:textId="724060BC" w:rsidR="000074FD" w:rsidRPr="00F315C8" w:rsidRDefault="001F7E78" w:rsidP="000074FD">
            <w:r w:rsidRPr="00F315C8">
              <w:t>1</w:t>
            </w:r>
            <w:r w:rsidR="008E5CC9" w:rsidRPr="00F315C8">
              <w:t>2</w:t>
            </w:r>
            <w:r w:rsidRPr="00F315C8">
              <w:t>/2</w:t>
            </w:r>
            <w:r w:rsidR="008E5CC9" w:rsidRPr="00F315C8">
              <w:t>3</w:t>
            </w:r>
            <w:r w:rsidRPr="00F315C8">
              <w:t xml:space="preserve">/19  </w:t>
            </w:r>
            <w:r w:rsidR="008E5CC9" w:rsidRPr="00F315C8">
              <w:t xml:space="preserve"> Monday</w:t>
            </w:r>
          </w:p>
        </w:tc>
      </w:tr>
      <w:tr w:rsidR="000074FD" w:rsidRPr="00F315C8" w14:paraId="7C1086B1" w14:textId="77777777" w:rsidTr="000074FD">
        <w:trPr>
          <w:jc w:val="center"/>
        </w:trPr>
        <w:tc>
          <w:tcPr>
            <w:tcW w:w="3192" w:type="dxa"/>
            <w:shd w:val="clear" w:color="auto" w:fill="auto"/>
          </w:tcPr>
          <w:p w14:paraId="606C87B0" w14:textId="4D74BEC9" w:rsidR="000074FD" w:rsidRPr="00F315C8" w:rsidRDefault="002F682F" w:rsidP="00894DB7">
            <w:pPr>
              <w:ind w:left="477" w:hanging="360"/>
            </w:pPr>
            <w:r w:rsidRPr="00F315C8">
              <w:t>3</w:t>
            </w:r>
            <w:r w:rsidR="000074FD" w:rsidRPr="00F315C8">
              <w:t xml:space="preserve">.  Deadline to submit </w:t>
            </w:r>
          </w:p>
          <w:p w14:paraId="3E9E5AA8" w14:textId="77777777" w:rsidR="000074FD" w:rsidRPr="00F315C8" w:rsidRDefault="000074FD" w:rsidP="00894DB7">
            <w:pPr>
              <w:ind w:left="477" w:hanging="360"/>
            </w:pPr>
            <w:r w:rsidRPr="00F315C8">
              <w:t xml:space="preserve">     Questions</w:t>
            </w:r>
          </w:p>
        </w:tc>
        <w:tc>
          <w:tcPr>
            <w:tcW w:w="2526" w:type="dxa"/>
            <w:shd w:val="clear" w:color="auto" w:fill="auto"/>
          </w:tcPr>
          <w:p w14:paraId="5C08B233" w14:textId="77777777" w:rsidR="000074FD" w:rsidRPr="00F315C8" w:rsidRDefault="000074FD" w:rsidP="009A19E2">
            <w:pPr>
              <w:ind w:left="75"/>
            </w:pPr>
            <w:r w:rsidRPr="00F315C8">
              <w:t>Potential Offerors</w:t>
            </w:r>
          </w:p>
        </w:tc>
        <w:tc>
          <w:tcPr>
            <w:tcW w:w="3192" w:type="dxa"/>
            <w:shd w:val="clear" w:color="auto" w:fill="auto"/>
          </w:tcPr>
          <w:p w14:paraId="54A94031" w14:textId="02525ACA" w:rsidR="000074FD" w:rsidRPr="00F315C8" w:rsidRDefault="00BF2DB4" w:rsidP="000074FD">
            <w:r w:rsidRPr="00F315C8">
              <w:t>1</w:t>
            </w:r>
            <w:r w:rsidR="008E5CC9" w:rsidRPr="00F315C8">
              <w:t>2</w:t>
            </w:r>
            <w:r w:rsidRPr="00F315C8">
              <w:t>/2</w:t>
            </w:r>
            <w:r w:rsidR="008E5CC9" w:rsidRPr="00F315C8">
              <w:t>3</w:t>
            </w:r>
            <w:r w:rsidRPr="00F315C8">
              <w:t xml:space="preserve">/19   </w:t>
            </w:r>
            <w:r w:rsidR="008E5CC9" w:rsidRPr="00F315C8">
              <w:t>Monday</w:t>
            </w:r>
          </w:p>
        </w:tc>
      </w:tr>
      <w:tr w:rsidR="000074FD" w:rsidRPr="00F315C8" w14:paraId="29131A7D" w14:textId="77777777" w:rsidTr="000074FD">
        <w:trPr>
          <w:jc w:val="center"/>
        </w:trPr>
        <w:tc>
          <w:tcPr>
            <w:tcW w:w="3192" w:type="dxa"/>
            <w:shd w:val="clear" w:color="auto" w:fill="auto"/>
          </w:tcPr>
          <w:p w14:paraId="210C2DE9" w14:textId="1CCB5822" w:rsidR="000074FD" w:rsidRPr="00F315C8" w:rsidRDefault="002F682F" w:rsidP="00894DB7">
            <w:pPr>
              <w:ind w:left="477" w:hanging="360"/>
            </w:pPr>
            <w:r w:rsidRPr="00F315C8">
              <w:t>4</w:t>
            </w:r>
            <w:r w:rsidR="000074FD" w:rsidRPr="00F315C8">
              <w:t xml:space="preserve">.  Response to Written </w:t>
            </w:r>
          </w:p>
          <w:p w14:paraId="6B4A15FD" w14:textId="77777777" w:rsidR="000074FD" w:rsidRPr="00F315C8" w:rsidRDefault="000074FD" w:rsidP="00894DB7">
            <w:pPr>
              <w:ind w:left="477" w:hanging="360"/>
            </w:pPr>
            <w:r w:rsidRPr="00F315C8">
              <w:t xml:space="preserve">     Questions</w:t>
            </w:r>
          </w:p>
        </w:tc>
        <w:tc>
          <w:tcPr>
            <w:tcW w:w="2526" w:type="dxa"/>
            <w:shd w:val="clear" w:color="auto" w:fill="auto"/>
          </w:tcPr>
          <w:p w14:paraId="143A7CA8" w14:textId="77777777" w:rsidR="000074FD" w:rsidRPr="00F315C8" w:rsidRDefault="000074FD" w:rsidP="009A19E2">
            <w:pPr>
              <w:ind w:left="75"/>
            </w:pPr>
            <w:r w:rsidRPr="00F315C8">
              <w:t>Procurement Manager</w:t>
            </w:r>
          </w:p>
        </w:tc>
        <w:tc>
          <w:tcPr>
            <w:tcW w:w="3192" w:type="dxa"/>
            <w:shd w:val="clear" w:color="auto" w:fill="auto"/>
          </w:tcPr>
          <w:p w14:paraId="22CCE252" w14:textId="6124D68C" w:rsidR="000074FD" w:rsidRPr="00F315C8" w:rsidRDefault="00BF2DB4" w:rsidP="000074FD">
            <w:r w:rsidRPr="00F315C8">
              <w:t>1</w:t>
            </w:r>
            <w:r w:rsidR="008E5CC9" w:rsidRPr="00F315C8">
              <w:t>2</w:t>
            </w:r>
            <w:r w:rsidRPr="00F315C8">
              <w:t>/2</w:t>
            </w:r>
            <w:r w:rsidR="008E5CC9" w:rsidRPr="00F315C8">
              <w:t>7</w:t>
            </w:r>
            <w:r w:rsidRPr="00F315C8">
              <w:t xml:space="preserve">/19   </w:t>
            </w:r>
            <w:r w:rsidR="008E5CC9" w:rsidRPr="00F315C8">
              <w:t>Friday</w:t>
            </w:r>
          </w:p>
        </w:tc>
      </w:tr>
      <w:tr w:rsidR="000074FD" w:rsidRPr="00F315C8" w14:paraId="5ECAD614" w14:textId="77777777" w:rsidTr="000074FD">
        <w:trPr>
          <w:jc w:val="center"/>
        </w:trPr>
        <w:tc>
          <w:tcPr>
            <w:tcW w:w="3192" w:type="dxa"/>
            <w:shd w:val="clear" w:color="auto" w:fill="auto"/>
          </w:tcPr>
          <w:p w14:paraId="5CEBF7D0" w14:textId="78D86883" w:rsidR="000074FD" w:rsidRPr="00F315C8" w:rsidRDefault="002F682F" w:rsidP="00894DB7">
            <w:pPr>
              <w:ind w:left="477" w:hanging="360"/>
              <w:rPr>
                <w:b/>
                <w:i/>
              </w:rPr>
            </w:pPr>
            <w:r w:rsidRPr="00F315C8">
              <w:rPr>
                <w:b/>
                <w:i/>
              </w:rPr>
              <w:t>5</w:t>
            </w:r>
            <w:r w:rsidR="000074FD" w:rsidRPr="00F315C8">
              <w:rPr>
                <w:b/>
                <w:i/>
              </w:rPr>
              <w:t>.  Submission of Proposal</w:t>
            </w:r>
          </w:p>
        </w:tc>
        <w:tc>
          <w:tcPr>
            <w:tcW w:w="2526" w:type="dxa"/>
            <w:shd w:val="clear" w:color="auto" w:fill="auto"/>
          </w:tcPr>
          <w:p w14:paraId="638ECE90" w14:textId="77777777" w:rsidR="000074FD" w:rsidRPr="00F315C8" w:rsidRDefault="000074FD" w:rsidP="009A19E2">
            <w:pPr>
              <w:ind w:left="75"/>
              <w:rPr>
                <w:b/>
                <w:i/>
              </w:rPr>
            </w:pPr>
            <w:r w:rsidRPr="00F315C8">
              <w:rPr>
                <w:b/>
                <w:i/>
              </w:rPr>
              <w:t>Potential Offerors</w:t>
            </w:r>
          </w:p>
        </w:tc>
        <w:tc>
          <w:tcPr>
            <w:tcW w:w="3192" w:type="dxa"/>
            <w:shd w:val="clear" w:color="auto" w:fill="auto"/>
          </w:tcPr>
          <w:p w14:paraId="789748A5" w14:textId="01AB6D56" w:rsidR="000074FD" w:rsidRPr="00F315C8" w:rsidRDefault="00BF2DB4" w:rsidP="000074FD">
            <w:pPr>
              <w:rPr>
                <w:b/>
                <w:i/>
              </w:rPr>
            </w:pPr>
            <w:r w:rsidRPr="00F315C8">
              <w:rPr>
                <w:b/>
                <w:i/>
              </w:rPr>
              <w:t>1/</w:t>
            </w:r>
            <w:r w:rsidR="00060671" w:rsidRPr="00F315C8">
              <w:rPr>
                <w:b/>
                <w:i/>
              </w:rPr>
              <w:t>6</w:t>
            </w:r>
            <w:r w:rsidRPr="00F315C8">
              <w:rPr>
                <w:b/>
                <w:i/>
              </w:rPr>
              <w:t>/</w:t>
            </w:r>
            <w:r w:rsidR="00060671" w:rsidRPr="00F315C8">
              <w:rPr>
                <w:b/>
                <w:i/>
              </w:rPr>
              <w:t>20</w:t>
            </w:r>
            <w:r w:rsidRPr="00F315C8">
              <w:rPr>
                <w:b/>
                <w:i/>
              </w:rPr>
              <w:t xml:space="preserve">   </w:t>
            </w:r>
            <w:r w:rsidR="00060671" w:rsidRPr="00F315C8">
              <w:rPr>
                <w:b/>
                <w:i/>
              </w:rPr>
              <w:t>Monday</w:t>
            </w:r>
            <w:r w:rsidR="00856444" w:rsidRPr="00F315C8">
              <w:rPr>
                <w:b/>
                <w:i/>
              </w:rPr>
              <w:t xml:space="preserve"> 3:</w:t>
            </w:r>
            <w:r w:rsidR="008E5CC9" w:rsidRPr="00F315C8">
              <w:rPr>
                <w:b/>
                <w:i/>
              </w:rPr>
              <w:t>3</w:t>
            </w:r>
            <w:r w:rsidR="00856444" w:rsidRPr="00F315C8">
              <w:rPr>
                <w:b/>
                <w:i/>
              </w:rPr>
              <w:t>0PM MST or MDT</w:t>
            </w:r>
          </w:p>
        </w:tc>
      </w:tr>
      <w:tr w:rsidR="000074FD" w:rsidRPr="00F315C8" w14:paraId="4F84FFE7" w14:textId="77777777" w:rsidTr="000074FD">
        <w:trPr>
          <w:jc w:val="center"/>
        </w:trPr>
        <w:tc>
          <w:tcPr>
            <w:tcW w:w="3192" w:type="dxa"/>
            <w:shd w:val="clear" w:color="auto" w:fill="auto"/>
          </w:tcPr>
          <w:p w14:paraId="2683AC16" w14:textId="0AD736EE" w:rsidR="000074FD" w:rsidRPr="00F315C8" w:rsidRDefault="002F682F" w:rsidP="00894DB7">
            <w:pPr>
              <w:ind w:left="477" w:hanging="360"/>
            </w:pPr>
            <w:r w:rsidRPr="00F315C8">
              <w:t>6</w:t>
            </w:r>
            <w:r w:rsidR="000074FD" w:rsidRPr="00F315C8">
              <w:t>.  Proposal Evaluation</w:t>
            </w:r>
          </w:p>
        </w:tc>
        <w:tc>
          <w:tcPr>
            <w:tcW w:w="2526" w:type="dxa"/>
            <w:shd w:val="clear" w:color="auto" w:fill="auto"/>
          </w:tcPr>
          <w:p w14:paraId="246D9445" w14:textId="77777777" w:rsidR="000074FD" w:rsidRPr="00F315C8" w:rsidRDefault="00E55E45" w:rsidP="009A19E2">
            <w:pPr>
              <w:ind w:left="75"/>
            </w:pPr>
            <w:r w:rsidRPr="00F315C8">
              <w:t>Evaluation Committee</w:t>
            </w:r>
          </w:p>
        </w:tc>
        <w:tc>
          <w:tcPr>
            <w:tcW w:w="3192" w:type="dxa"/>
            <w:shd w:val="clear" w:color="auto" w:fill="auto"/>
          </w:tcPr>
          <w:p w14:paraId="1ADDF176" w14:textId="2A26A8AC" w:rsidR="000074FD" w:rsidRPr="00F315C8" w:rsidRDefault="00BF2DB4" w:rsidP="000074FD">
            <w:r w:rsidRPr="00F315C8">
              <w:t>1/</w:t>
            </w:r>
            <w:r w:rsidR="00060671" w:rsidRPr="00F315C8">
              <w:t>08</w:t>
            </w:r>
            <w:r w:rsidRPr="00F315C8">
              <w:t>/</w:t>
            </w:r>
            <w:r w:rsidR="00060671" w:rsidRPr="00F315C8">
              <w:t>20</w:t>
            </w:r>
            <w:r w:rsidRPr="00F315C8">
              <w:t xml:space="preserve">   </w:t>
            </w:r>
            <w:r w:rsidR="00060671" w:rsidRPr="00F315C8">
              <w:t>Wedne</w:t>
            </w:r>
            <w:r w:rsidRPr="00F315C8">
              <w:t>sday</w:t>
            </w:r>
          </w:p>
        </w:tc>
      </w:tr>
      <w:tr w:rsidR="00E55E45" w:rsidRPr="00F315C8" w14:paraId="18020A18" w14:textId="77777777" w:rsidTr="000074FD">
        <w:trPr>
          <w:jc w:val="center"/>
        </w:trPr>
        <w:tc>
          <w:tcPr>
            <w:tcW w:w="3192" w:type="dxa"/>
            <w:shd w:val="clear" w:color="auto" w:fill="auto"/>
          </w:tcPr>
          <w:p w14:paraId="3C5A180F" w14:textId="5A39CE6B" w:rsidR="00E55E45" w:rsidRPr="00F315C8" w:rsidRDefault="002F682F" w:rsidP="00894DB7">
            <w:pPr>
              <w:ind w:left="477" w:hanging="360"/>
            </w:pPr>
            <w:r w:rsidRPr="00F315C8">
              <w:t>7</w:t>
            </w:r>
            <w:r w:rsidR="00E55E45" w:rsidRPr="00F315C8">
              <w:t>.</w:t>
            </w:r>
            <w:r w:rsidR="00BE19D6" w:rsidRPr="00F315C8">
              <w:t xml:space="preserve">  </w:t>
            </w:r>
            <w:r w:rsidR="00E55E45" w:rsidRPr="00F315C8">
              <w:t>Selection of Finalists</w:t>
            </w:r>
          </w:p>
        </w:tc>
        <w:tc>
          <w:tcPr>
            <w:tcW w:w="2526" w:type="dxa"/>
            <w:shd w:val="clear" w:color="auto" w:fill="auto"/>
          </w:tcPr>
          <w:p w14:paraId="6759DACD" w14:textId="77777777" w:rsidR="00E55E45" w:rsidRPr="00F315C8" w:rsidRDefault="00E55E45" w:rsidP="009A19E2">
            <w:pPr>
              <w:ind w:left="75"/>
            </w:pPr>
            <w:r w:rsidRPr="00F315C8">
              <w:t>Evaluation Committee</w:t>
            </w:r>
          </w:p>
        </w:tc>
        <w:tc>
          <w:tcPr>
            <w:tcW w:w="3192" w:type="dxa"/>
            <w:shd w:val="clear" w:color="auto" w:fill="auto"/>
          </w:tcPr>
          <w:p w14:paraId="7D2BE520" w14:textId="179E2CBA" w:rsidR="00E55E45" w:rsidRPr="00F315C8" w:rsidRDefault="00BF2DB4" w:rsidP="000074FD">
            <w:r w:rsidRPr="00F315C8">
              <w:t>1/</w:t>
            </w:r>
            <w:r w:rsidR="00060671" w:rsidRPr="00F315C8">
              <w:t>08</w:t>
            </w:r>
            <w:r w:rsidRPr="00F315C8">
              <w:t>/</w:t>
            </w:r>
            <w:r w:rsidR="00060671" w:rsidRPr="00F315C8">
              <w:t>20</w:t>
            </w:r>
            <w:r w:rsidRPr="00F315C8">
              <w:t xml:space="preserve">   </w:t>
            </w:r>
            <w:r w:rsidR="00060671" w:rsidRPr="00F315C8">
              <w:t>Wednesday</w:t>
            </w:r>
          </w:p>
        </w:tc>
      </w:tr>
      <w:tr w:rsidR="00E55E45" w:rsidRPr="00F315C8" w14:paraId="0061EC18" w14:textId="77777777" w:rsidTr="000074FD">
        <w:trPr>
          <w:jc w:val="center"/>
        </w:trPr>
        <w:tc>
          <w:tcPr>
            <w:tcW w:w="3192" w:type="dxa"/>
            <w:shd w:val="clear" w:color="auto" w:fill="auto"/>
          </w:tcPr>
          <w:p w14:paraId="2149EBCD" w14:textId="758565F5" w:rsidR="00E55E45" w:rsidRPr="00F315C8" w:rsidRDefault="002F682F" w:rsidP="00894DB7">
            <w:pPr>
              <w:ind w:left="477" w:hanging="360"/>
            </w:pPr>
            <w:r w:rsidRPr="00F315C8">
              <w:t>8</w:t>
            </w:r>
            <w:r w:rsidR="009D6209" w:rsidRPr="00F315C8">
              <w:t xml:space="preserve">.  </w:t>
            </w:r>
            <w:r w:rsidR="008E4B56" w:rsidRPr="00F315C8">
              <w:t>Best and Final Offers</w:t>
            </w:r>
            <w:r w:rsidR="00672131" w:rsidRPr="00F315C8">
              <w:t xml:space="preserve"> </w:t>
            </w:r>
          </w:p>
        </w:tc>
        <w:tc>
          <w:tcPr>
            <w:tcW w:w="2526" w:type="dxa"/>
            <w:shd w:val="clear" w:color="auto" w:fill="auto"/>
          </w:tcPr>
          <w:p w14:paraId="2BE7C9FA" w14:textId="77777777" w:rsidR="00E55E45" w:rsidRPr="00F315C8" w:rsidRDefault="00E55E45" w:rsidP="009A19E2">
            <w:pPr>
              <w:ind w:left="75"/>
            </w:pPr>
            <w:r w:rsidRPr="00F315C8">
              <w:t>Finalist Offerors</w:t>
            </w:r>
          </w:p>
        </w:tc>
        <w:tc>
          <w:tcPr>
            <w:tcW w:w="3192" w:type="dxa"/>
            <w:shd w:val="clear" w:color="auto" w:fill="auto"/>
          </w:tcPr>
          <w:p w14:paraId="763C3FA1" w14:textId="4F127799" w:rsidR="00E55E45" w:rsidRPr="00F315C8" w:rsidRDefault="00BF2DB4" w:rsidP="000074FD">
            <w:r w:rsidRPr="00F315C8">
              <w:t>1/</w:t>
            </w:r>
            <w:r w:rsidR="00060671" w:rsidRPr="00F315C8">
              <w:t>15</w:t>
            </w:r>
            <w:r w:rsidRPr="00F315C8">
              <w:t>/</w:t>
            </w:r>
            <w:r w:rsidR="00060671" w:rsidRPr="00F315C8">
              <w:t>20</w:t>
            </w:r>
            <w:r w:rsidRPr="00F315C8">
              <w:t xml:space="preserve"> </w:t>
            </w:r>
            <w:r w:rsidR="00875F03" w:rsidRPr="00F315C8">
              <w:t xml:space="preserve">  </w:t>
            </w:r>
            <w:r w:rsidR="00060671" w:rsidRPr="00F315C8">
              <w:t>Wednesday</w:t>
            </w:r>
          </w:p>
        </w:tc>
      </w:tr>
      <w:tr w:rsidR="00E55E45" w:rsidRPr="00F315C8" w14:paraId="68B8DA76" w14:textId="77777777" w:rsidTr="000074FD">
        <w:trPr>
          <w:jc w:val="center"/>
        </w:trPr>
        <w:tc>
          <w:tcPr>
            <w:tcW w:w="3192" w:type="dxa"/>
            <w:shd w:val="clear" w:color="auto" w:fill="auto"/>
          </w:tcPr>
          <w:p w14:paraId="45187359" w14:textId="065C3A23" w:rsidR="00E55E45" w:rsidRPr="00F315C8" w:rsidRDefault="00BF2DB4" w:rsidP="002F682F">
            <w:r w:rsidRPr="00F315C8">
              <w:t xml:space="preserve">  </w:t>
            </w:r>
            <w:r w:rsidR="002F682F" w:rsidRPr="00F315C8">
              <w:t>9</w:t>
            </w:r>
            <w:r w:rsidRPr="00F315C8">
              <w:t>. Award and Finalize Offers</w:t>
            </w:r>
          </w:p>
        </w:tc>
        <w:tc>
          <w:tcPr>
            <w:tcW w:w="2526" w:type="dxa"/>
            <w:shd w:val="clear" w:color="auto" w:fill="auto"/>
          </w:tcPr>
          <w:p w14:paraId="560DEACF" w14:textId="62CF819E" w:rsidR="00E55E45" w:rsidRPr="00F315C8" w:rsidRDefault="000C1409" w:rsidP="009A19E2">
            <w:pPr>
              <w:ind w:left="75"/>
            </w:pPr>
            <w:r w:rsidRPr="00F315C8">
              <w:t>Chaves</w:t>
            </w:r>
            <w:r w:rsidR="00BF2DB4" w:rsidRPr="00F315C8">
              <w:t xml:space="preserve"> SWCD Board of Supervisors</w:t>
            </w:r>
          </w:p>
        </w:tc>
        <w:tc>
          <w:tcPr>
            <w:tcW w:w="3192" w:type="dxa"/>
            <w:shd w:val="clear" w:color="auto" w:fill="auto"/>
          </w:tcPr>
          <w:p w14:paraId="6EF5D9FE" w14:textId="0B44C354" w:rsidR="00E55E45" w:rsidRPr="00F315C8" w:rsidRDefault="00856444" w:rsidP="000074FD">
            <w:r w:rsidRPr="00F315C8">
              <w:t>1/</w:t>
            </w:r>
            <w:r w:rsidR="00060671" w:rsidRPr="00F315C8">
              <w:t>23</w:t>
            </w:r>
            <w:r w:rsidRPr="00F315C8">
              <w:t>/</w:t>
            </w:r>
            <w:r w:rsidR="00060671" w:rsidRPr="00F315C8">
              <w:t>20</w:t>
            </w:r>
            <w:r w:rsidRPr="00F315C8">
              <w:t xml:space="preserve">   </w:t>
            </w:r>
            <w:r w:rsidR="00875F03" w:rsidRPr="00F315C8">
              <w:t>Thursday</w:t>
            </w:r>
            <w:r w:rsidR="00BF2DB4" w:rsidRPr="00F315C8">
              <w:t xml:space="preserve">  </w:t>
            </w:r>
          </w:p>
        </w:tc>
      </w:tr>
      <w:tr w:rsidR="00E55E45" w:rsidRPr="00F315C8" w14:paraId="1180120F" w14:textId="77777777" w:rsidTr="000074FD">
        <w:trPr>
          <w:jc w:val="center"/>
        </w:trPr>
        <w:tc>
          <w:tcPr>
            <w:tcW w:w="3192" w:type="dxa"/>
            <w:shd w:val="clear" w:color="auto" w:fill="auto"/>
          </w:tcPr>
          <w:p w14:paraId="16A1BE02" w14:textId="4ED55DF0" w:rsidR="00E55E45" w:rsidRPr="00F315C8" w:rsidRDefault="00C16422" w:rsidP="002F682F">
            <w:r w:rsidRPr="00F315C8">
              <w:t>1</w:t>
            </w:r>
            <w:r w:rsidR="00BF2DB4" w:rsidRPr="00F315C8">
              <w:t>0</w:t>
            </w:r>
            <w:r w:rsidR="00E55E45" w:rsidRPr="00F315C8">
              <w:t xml:space="preserve">.  </w:t>
            </w:r>
            <w:r w:rsidR="00B41808" w:rsidRPr="00F315C8">
              <w:t>Contract</w:t>
            </w:r>
            <w:r w:rsidR="00E55E45" w:rsidRPr="00F315C8">
              <w:t xml:space="preserve"> Awards</w:t>
            </w:r>
          </w:p>
        </w:tc>
        <w:tc>
          <w:tcPr>
            <w:tcW w:w="2526" w:type="dxa"/>
            <w:shd w:val="clear" w:color="auto" w:fill="auto"/>
          </w:tcPr>
          <w:p w14:paraId="5602FDBC" w14:textId="0B75F3DD" w:rsidR="00E55E45" w:rsidRPr="00F315C8" w:rsidRDefault="00BF2DB4" w:rsidP="009A19E2">
            <w:pPr>
              <w:ind w:left="75"/>
            </w:pPr>
            <w:r w:rsidRPr="00F315C8">
              <w:t>Procurement Manager</w:t>
            </w:r>
          </w:p>
        </w:tc>
        <w:tc>
          <w:tcPr>
            <w:tcW w:w="3192" w:type="dxa"/>
            <w:shd w:val="clear" w:color="auto" w:fill="auto"/>
          </w:tcPr>
          <w:p w14:paraId="4BCCF92D" w14:textId="3C4082D6" w:rsidR="00E55E45" w:rsidRPr="00F315C8" w:rsidRDefault="00B94CC5" w:rsidP="000074FD">
            <w:r w:rsidRPr="00F315C8">
              <w:t>2/1</w:t>
            </w:r>
            <w:r w:rsidR="00856444" w:rsidRPr="00F315C8">
              <w:t>0</w:t>
            </w:r>
            <w:r w:rsidRPr="00F315C8">
              <w:t>/</w:t>
            </w:r>
            <w:r w:rsidR="00060671" w:rsidRPr="00F315C8">
              <w:t>20</w:t>
            </w:r>
            <w:r w:rsidRPr="00F315C8">
              <w:t xml:space="preserve">    </w:t>
            </w:r>
            <w:r w:rsidR="00875F03" w:rsidRPr="00F315C8">
              <w:t>Monday</w:t>
            </w:r>
          </w:p>
        </w:tc>
      </w:tr>
      <w:tr w:rsidR="00E55E45" w:rsidRPr="00F315C8" w14:paraId="5C09D19C" w14:textId="77777777" w:rsidTr="000074FD">
        <w:trPr>
          <w:jc w:val="center"/>
        </w:trPr>
        <w:tc>
          <w:tcPr>
            <w:tcW w:w="3192" w:type="dxa"/>
            <w:shd w:val="clear" w:color="auto" w:fill="auto"/>
          </w:tcPr>
          <w:p w14:paraId="794193B3" w14:textId="0991699F" w:rsidR="00E55E45" w:rsidRPr="00F315C8" w:rsidRDefault="00C16422" w:rsidP="002F682F">
            <w:r w:rsidRPr="00F315C8">
              <w:t>1</w:t>
            </w:r>
            <w:r w:rsidR="00BF2DB4" w:rsidRPr="00F315C8">
              <w:t>1</w:t>
            </w:r>
            <w:r w:rsidR="00E55E45" w:rsidRPr="00F315C8">
              <w:t>.  Protest Deadline</w:t>
            </w:r>
          </w:p>
        </w:tc>
        <w:tc>
          <w:tcPr>
            <w:tcW w:w="2526" w:type="dxa"/>
            <w:shd w:val="clear" w:color="auto" w:fill="auto"/>
          </w:tcPr>
          <w:p w14:paraId="63CC3A74" w14:textId="4C9BC224" w:rsidR="00E55E45" w:rsidRPr="00F315C8" w:rsidRDefault="00BF2DB4" w:rsidP="009A19E2">
            <w:pPr>
              <w:ind w:left="75"/>
            </w:pPr>
            <w:r w:rsidRPr="00F315C8">
              <w:t>Offeror</w:t>
            </w:r>
          </w:p>
        </w:tc>
        <w:tc>
          <w:tcPr>
            <w:tcW w:w="3192" w:type="dxa"/>
            <w:shd w:val="clear" w:color="auto" w:fill="auto"/>
          </w:tcPr>
          <w:p w14:paraId="2CEB5ADE" w14:textId="4072C26B" w:rsidR="00E55E45" w:rsidRPr="00F315C8" w:rsidRDefault="00B94CC5" w:rsidP="000074FD">
            <w:r w:rsidRPr="00F315C8">
              <w:t>1/</w:t>
            </w:r>
            <w:r w:rsidR="00060671" w:rsidRPr="00F315C8">
              <w:t>2</w:t>
            </w:r>
            <w:r w:rsidR="00D92F15" w:rsidRPr="00F315C8">
              <w:t>1</w:t>
            </w:r>
            <w:r w:rsidRPr="00F315C8">
              <w:t>/</w:t>
            </w:r>
            <w:r w:rsidR="00060671" w:rsidRPr="00F315C8">
              <w:t>20</w:t>
            </w:r>
            <w:r w:rsidRPr="00F315C8">
              <w:t xml:space="preserve">    </w:t>
            </w:r>
            <w:r w:rsidR="00D92F15" w:rsidRPr="00F315C8">
              <w:t>Tu</w:t>
            </w:r>
            <w:r w:rsidR="00875F03" w:rsidRPr="00F315C8">
              <w:t>esday</w:t>
            </w:r>
          </w:p>
        </w:tc>
      </w:tr>
    </w:tbl>
    <w:p w14:paraId="7FBB3B23" w14:textId="77777777" w:rsidR="001206A3" w:rsidRPr="00F315C8" w:rsidRDefault="001206A3" w:rsidP="00E046D8">
      <w:pPr>
        <w:pStyle w:val="Heading2"/>
        <w:numPr>
          <w:ilvl w:val="0"/>
          <w:numId w:val="8"/>
        </w:numPr>
        <w:ind w:left="360"/>
        <w:rPr>
          <w:rFonts w:cs="Times New Roman"/>
          <w:i w:val="0"/>
        </w:rPr>
      </w:pPr>
      <w:bookmarkStart w:id="22" w:name="_Toc377565311"/>
      <w:bookmarkStart w:id="23" w:name="_Toc24463561"/>
      <w:r w:rsidRPr="00F315C8">
        <w:rPr>
          <w:rFonts w:cs="Times New Roman"/>
          <w:i w:val="0"/>
        </w:rPr>
        <w:t>EXPLANATION OF EVENTS</w:t>
      </w:r>
      <w:bookmarkEnd w:id="22"/>
      <w:bookmarkEnd w:id="23"/>
    </w:p>
    <w:p w14:paraId="4CD8BC61" w14:textId="77777777" w:rsidR="001206A3" w:rsidRPr="00261E03" w:rsidRDefault="001206A3"/>
    <w:p w14:paraId="31BFA916" w14:textId="77777777" w:rsidR="001206A3" w:rsidRPr="00261E03" w:rsidRDefault="001206A3">
      <w:r w:rsidRPr="00261E03">
        <w:t>The following paragraphs describe the activities listed in the sequence of events shown in Section II</w:t>
      </w:r>
      <w:r w:rsidR="00CA7629" w:rsidRPr="00261E03">
        <w:t>.</w:t>
      </w:r>
      <w:r w:rsidRPr="00261E03">
        <w:t xml:space="preserve"> A</w:t>
      </w:r>
      <w:r w:rsidR="00CA7629" w:rsidRPr="00261E03">
        <w:t>.</w:t>
      </w:r>
      <w:r w:rsidRPr="00261E03">
        <w:t>, above.</w:t>
      </w:r>
    </w:p>
    <w:p w14:paraId="20C66E49" w14:textId="77777777" w:rsidR="001206A3" w:rsidRPr="00261E03" w:rsidRDefault="001206A3" w:rsidP="00E046D8">
      <w:pPr>
        <w:pStyle w:val="Heading3"/>
        <w:numPr>
          <w:ilvl w:val="0"/>
          <w:numId w:val="9"/>
        </w:numPr>
        <w:rPr>
          <w:rFonts w:cs="Times New Roman"/>
        </w:rPr>
      </w:pPr>
      <w:bookmarkStart w:id="24" w:name="_Toc377565312"/>
      <w:bookmarkStart w:id="25" w:name="_Toc24463562"/>
      <w:r w:rsidRPr="00261E03">
        <w:rPr>
          <w:rFonts w:cs="Times New Roman"/>
        </w:rPr>
        <w:t>Issuance of RFP</w:t>
      </w:r>
      <w:bookmarkEnd w:id="24"/>
      <w:bookmarkEnd w:id="25"/>
    </w:p>
    <w:p w14:paraId="7781B052" w14:textId="77777777" w:rsidR="001206A3" w:rsidRPr="00261E03" w:rsidRDefault="001206A3"/>
    <w:p w14:paraId="455636C5" w14:textId="76256540" w:rsidR="003A056C" w:rsidRPr="00261E03" w:rsidRDefault="001206A3" w:rsidP="003A056C">
      <w:pPr>
        <w:ind w:left="748"/>
      </w:pPr>
      <w:r w:rsidRPr="00261E03">
        <w:t>This RFP is being</w:t>
      </w:r>
      <w:r w:rsidR="00F92951" w:rsidRPr="00261E03">
        <w:t xml:space="preserve"> issued on behalf of </w:t>
      </w:r>
      <w:r w:rsidRPr="00261E03">
        <w:t>th</w:t>
      </w:r>
      <w:r w:rsidR="001F7E78">
        <w:t xml:space="preserve">e </w:t>
      </w:r>
      <w:r w:rsidR="000C1409">
        <w:t>Chaves</w:t>
      </w:r>
      <w:r w:rsidR="001F7E78">
        <w:t xml:space="preserve"> Soil and Water Conservation District </w:t>
      </w:r>
      <w:r w:rsidR="00307C5D" w:rsidRPr="00261E03">
        <w:t xml:space="preserve">on </w:t>
      </w:r>
      <w:r w:rsidR="004C512B" w:rsidRPr="00F315C8">
        <w:t>December</w:t>
      </w:r>
      <w:r w:rsidR="001F7E78" w:rsidRPr="00F315C8">
        <w:t xml:space="preserve"> 1</w:t>
      </w:r>
      <w:r w:rsidR="004C512B" w:rsidRPr="00F315C8">
        <w:t>6</w:t>
      </w:r>
      <w:r w:rsidR="001F7E78" w:rsidRPr="00F315C8">
        <w:rPr>
          <w:vertAlign w:val="superscript"/>
        </w:rPr>
        <w:t>th</w:t>
      </w:r>
      <w:r w:rsidR="001F7E78" w:rsidRPr="00F315C8">
        <w:t>, 2</w:t>
      </w:r>
      <w:r w:rsidR="00FE25C5" w:rsidRPr="00F315C8">
        <w:t>01</w:t>
      </w:r>
      <w:r w:rsidR="001F7E78" w:rsidRPr="00F315C8">
        <w:t>9</w:t>
      </w:r>
      <w:r w:rsidR="001F7E78">
        <w:t>.</w:t>
      </w:r>
      <w:r w:rsidRPr="00261E03">
        <w:t xml:space="preserve"> </w:t>
      </w:r>
    </w:p>
    <w:p w14:paraId="177FFC82" w14:textId="77777777" w:rsidR="001206A3" w:rsidRPr="00261E03" w:rsidRDefault="004C782B" w:rsidP="00E046D8">
      <w:pPr>
        <w:pStyle w:val="Heading3"/>
        <w:numPr>
          <w:ilvl w:val="0"/>
          <w:numId w:val="9"/>
        </w:numPr>
        <w:rPr>
          <w:rFonts w:cs="Times New Roman"/>
        </w:rPr>
      </w:pPr>
      <w:bookmarkStart w:id="26" w:name="_Toc24463563"/>
      <w:r w:rsidRPr="00261E03">
        <w:rPr>
          <w:rFonts w:cs="Times New Roman"/>
        </w:rPr>
        <w:t xml:space="preserve">Acknowledgement </w:t>
      </w:r>
      <w:r w:rsidR="00820E11" w:rsidRPr="00261E03">
        <w:rPr>
          <w:rFonts w:cs="Times New Roman"/>
        </w:rPr>
        <w:t xml:space="preserve">of </w:t>
      </w:r>
      <w:r w:rsidRPr="00261E03">
        <w:rPr>
          <w:rFonts w:cs="Times New Roman"/>
        </w:rPr>
        <w:t>Receipt</w:t>
      </w:r>
      <w:bookmarkEnd w:id="26"/>
    </w:p>
    <w:p w14:paraId="2406D202" w14:textId="77777777" w:rsidR="001206A3" w:rsidRPr="00261E03" w:rsidRDefault="001206A3"/>
    <w:p w14:paraId="19A62585" w14:textId="77777777" w:rsidR="00FE25C5" w:rsidRDefault="001206A3" w:rsidP="00F40397">
      <w:pPr>
        <w:ind w:left="748"/>
      </w:pPr>
      <w:r w:rsidRPr="00261E03">
        <w:t xml:space="preserve">Potential Offerors should hand deliver, return by facsimile or registered or certified mail the "Acknowledgement of Receipt of Request for Proposals Form" that accompanies this document, </w:t>
      </w:r>
      <w:r w:rsidR="00173446" w:rsidRPr="00261E03">
        <w:t>APPENDIX</w:t>
      </w:r>
      <w:r w:rsidR="00F40397" w:rsidRPr="00261E03">
        <w:t xml:space="preserve"> A</w:t>
      </w:r>
      <w:r w:rsidRPr="00261E03">
        <w:t xml:space="preserve">, to have their organization placed on the procurement distribution list.  The form should be signed by an authorized representative of the </w:t>
      </w:r>
    </w:p>
    <w:p w14:paraId="369B7CD0" w14:textId="77777777" w:rsidR="00FE25C5" w:rsidRDefault="00FE25C5" w:rsidP="00F40397">
      <w:pPr>
        <w:ind w:left="748"/>
      </w:pPr>
    </w:p>
    <w:p w14:paraId="3280E231" w14:textId="77777777" w:rsidR="00FE25C5" w:rsidRDefault="00FE25C5" w:rsidP="00F40397">
      <w:pPr>
        <w:ind w:left="748"/>
      </w:pPr>
    </w:p>
    <w:p w14:paraId="34B354D8" w14:textId="75DB0FFB" w:rsidR="001206A3" w:rsidRPr="00261E03" w:rsidRDefault="00FE25C5" w:rsidP="00F40397">
      <w:pPr>
        <w:ind w:left="748"/>
      </w:pPr>
      <w:r w:rsidRPr="00261E03">
        <w:t>organization</w:t>
      </w:r>
      <w:r w:rsidR="001206A3" w:rsidRPr="00261E03">
        <w:t xml:space="preserve"> dated and returned to the Procurement Manager </w:t>
      </w:r>
      <w:r w:rsidR="001206A3" w:rsidRPr="00F315C8">
        <w:t>by</w:t>
      </w:r>
      <w:r w:rsidR="00F92951" w:rsidRPr="00F315C8">
        <w:t xml:space="preserve"> </w:t>
      </w:r>
      <w:r w:rsidR="00BE2AD5" w:rsidRPr="00F315C8">
        <w:t>3:</w:t>
      </w:r>
      <w:r w:rsidR="004C512B" w:rsidRPr="00F315C8">
        <w:t>3</w:t>
      </w:r>
      <w:r w:rsidR="00BE2AD5" w:rsidRPr="00F315C8">
        <w:t>0 pm MST</w:t>
      </w:r>
      <w:r w:rsidR="001405E3" w:rsidRPr="00F315C8">
        <w:t xml:space="preserve"> or MDT on </w:t>
      </w:r>
      <w:r w:rsidR="004C512B" w:rsidRPr="00F315C8">
        <w:t>Dec</w:t>
      </w:r>
      <w:r w:rsidR="00BC684D" w:rsidRPr="00F315C8">
        <w:t>ember 2</w:t>
      </w:r>
      <w:r w:rsidR="004C512B" w:rsidRPr="00F315C8">
        <w:t>3</w:t>
      </w:r>
      <w:r w:rsidR="004C512B" w:rsidRPr="00F315C8">
        <w:rPr>
          <w:vertAlign w:val="superscript"/>
        </w:rPr>
        <w:t>rd</w:t>
      </w:r>
      <w:r w:rsidR="00BC684D" w:rsidRPr="00F315C8">
        <w:t>, 2019.</w:t>
      </w:r>
    </w:p>
    <w:p w14:paraId="5ECAAC32" w14:textId="77777777" w:rsidR="003568FD" w:rsidRPr="00261E03" w:rsidRDefault="003568FD" w:rsidP="003A056C">
      <w:pPr>
        <w:ind w:left="748"/>
      </w:pPr>
    </w:p>
    <w:p w14:paraId="203CF02E" w14:textId="77777777" w:rsidR="001206A3" w:rsidRPr="00261E03" w:rsidRDefault="001206A3" w:rsidP="003A056C">
      <w:pPr>
        <w:ind w:left="748"/>
      </w:pPr>
      <w:r w:rsidRPr="00261E03">
        <w:t xml:space="preserve">The procurement distribution list will be used for the distribution of written responses to questions.  Failure to return the Acknowledgement of Receipt form shall constitute a presumption of receipt and rejection of the RFP, and the potential </w:t>
      </w:r>
      <w:r w:rsidR="00655A90" w:rsidRPr="00261E03">
        <w:t>Offeror’s</w:t>
      </w:r>
      <w:r w:rsidRPr="00261E03">
        <w:t xml:space="preserve"> organization name shall not appear on the distribution list.</w:t>
      </w:r>
    </w:p>
    <w:p w14:paraId="2CDFDB94" w14:textId="77777777" w:rsidR="001206A3" w:rsidRPr="00261E03" w:rsidRDefault="001206A3" w:rsidP="00E046D8">
      <w:pPr>
        <w:pStyle w:val="Heading3"/>
        <w:numPr>
          <w:ilvl w:val="0"/>
          <w:numId w:val="9"/>
        </w:numPr>
        <w:rPr>
          <w:rFonts w:cs="Times New Roman"/>
        </w:rPr>
      </w:pPr>
      <w:bookmarkStart w:id="27" w:name="_Toc312927530"/>
      <w:bookmarkStart w:id="28" w:name="_Toc377565315"/>
      <w:bookmarkStart w:id="29" w:name="_Toc24463564"/>
      <w:r w:rsidRPr="00261E03">
        <w:rPr>
          <w:rFonts w:cs="Times New Roman"/>
        </w:rPr>
        <w:t>Deadline to Submit Written Questions</w:t>
      </w:r>
      <w:bookmarkEnd w:id="27"/>
      <w:bookmarkEnd w:id="28"/>
      <w:bookmarkEnd w:id="29"/>
    </w:p>
    <w:p w14:paraId="22F7750A" w14:textId="77777777" w:rsidR="001206A3" w:rsidRPr="00261E03" w:rsidRDefault="001206A3"/>
    <w:p w14:paraId="0A51C3EC" w14:textId="7FAFF1EF" w:rsidR="001206A3" w:rsidRPr="00261E03" w:rsidRDefault="001206A3" w:rsidP="003A056C">
      <w:pPr>
        <w:ind w:left="748"/>
      </w:pPr>
      <w:r w:rsidRPr="00261E03">
        <w:t xml:space="preserve">Potential Offerors may submit written questions to the Procurement Manager as to the intent or clarity of this RFP until </w:t>
      </w:r>
      <w:r w:rsidR="004C512B" w:rsidRPr="00F315C8">
        <w:t>December</w:t>
      </w:r>
      <w:r w:rsidR="00BC684D" w:rsidRPr="00F315C8">
        <w:t xml:space="preserve"> 2</w:t>
      </w:r>
      <w:r w:rsidR="004C512B" w:rsidRPr="00F315C8">
        <w:t>3</w:t>
      </w:r>
      <w:r w:rsidR="004C512B" w:rsidRPr="00F315C8">
        <w:rPr>
          <w:vertAlign w:val="superscript"/>
        </w:rPr>
        <w:t>r</w:t>
      </w:r>
      <w:r w:rsidR="00BC684D" w:rsidRPr="00F315C8">
        <w:rPr>
          <w:vertAlign w:val="superscript"/>
        </w:rPr>
        <w:t>d</w:t>
      </w:r>
      <w:r w:rsidR="00BC684D" w:rsidRPr="00F315C8">
        <w:t>, 2019 at</w:t>
      </w:r>
      <w:r w:rsidR="00BC684D">
        <w:t xml:space="preserve"> 3:</w:t>
      </w:r>
      <w:r w:rsidR="004C512B">
        <w:t>3</w:t>
      </w:r>
      <w:r w:rsidR="00BC684D">
        <w:t xml:space="preserve">0 pm </w:t>
      </w:r>
      <w:r w:rsidR="00EF51A7" w:rsidRPr="00261E03">
        <w:t xml:space="preserve">Mountain Standard Time/Daylight Time </w:t>
      </w:r>
      <w:r w:rsidR="001D0301" w:rsidRPr="00261E03">
        <w:t>as indicated in the sequence of events</w:t>
      </w:r>
      <w:r w:rsidRPr="00261E03">
        <w:t>.  All written questions must be addressed to the Procurement Manager as de</w:t>
      </w:r>
      <w:r w:rsidR="009D6209" w:rsidRPr="00261E03">
        <w:t>clared in Section I, Paragraph D</w:t>
      </w:r>
      <w:r w:rsidRPr="00261E03">
        <w:t xml:space="preserve">. </w:t>
      </w:r>
      <w:r w:rsidR="00AC52D4" w:rsidRPr="00261E03">
        <w:t>Questions shall be clearly labeled and shall cite the Section(s) in the RFP or other document which form the basis of the question.</w:t>
      </w:r>
    </w:p>
    <w:p w14:paraId="7DD5EC8D" w14:textId="77777777" w:rsidR="001206A3" w:rsidRPr="00261E03" w:rsidRDefault="001206A3" w:rsidP="00E046D8">
      <w:pPr>
        <w:pStyle w:val="Heading3"/>
        <w:numPr>
          <w:ilvl w:val="0"/>
          <w:numId w:val="9"/>
        </w:numPr>
        <w:rPr>
          <w:rFonts w:cs="Times New Roman"/>
        </w:rPr>
      </w:pPr>
      <w:bookmarkStart w:id="30" w:name="_Toc377565316"/>
      <w:bookmarkStart w:id="31" w:name="_Toc24463565"/>
      <w:r w:rsidRPr="00261E03">
        <w:rPr>
          <w:rFonts w:cs="Times New Roman"/>
        </w:rPr>
        <w:t>Response to Written Questions</w:t>
      </w:r>
      <w:bookmarkEnd w:id="30"/>
      <w:bookmarkEnd w:id="31"/>
    </w:p>
    <w:p w14:paraId="12E0E9CB" w14:textId="77777777" w:rsidR="001206A3" w:rsidRPr="00261E03" w:rsidRDefault="001206A3"/>
    <w:p w14:paraId="5975BAEE" w14:textId="106ABE5F" w:rsidR="001206A3" w:rsidRPr="00261E03" w:rsidRDefault="001206A3" w:rsidP="003A056C">
      <w:pPr>
        <w:ind w:left="748"/>
      </w:pPr>
      <w:r w:rsidRPr="00261E03">
        <w:t xml:space="preserve">Written responses to written questions will be </w:t>
      </w:r>
      <w:r w:rsidR="001D0301" w:rsidRPr="00261E03">
        <w:t>distributed as indicated in the sequence of events</w:t>
      </w:r>
      <w:r w:rsidRPr="00261E03">
        <w:t xml:space="preserve"> to all potential </w:t>
      </w:r>
      <w:r w:rsidR="005E444A" w:rsidRPr="00261E03">
        <w:t>O</w:t>
      </w:r>
      <w:r w:rsidRPr="00261E03">
        <w:t xml:space="preserve">fferors whose organization name appears on the procurement distribution list. </w:t>
      </w:r>
      <w:r w:rsidR="0003665B" w:rsidRPr="00261E03">
        <w:t xml:space="preserve">An e-mail copy will be sent to all Offeror’s that provide Acknowledgement of Receipt Forms described in </w:t>
      </w:r>
      <w:r w:rsidR="00FE25C5">
        <w:t xml:space="preserve">Section </w:t>
      </w:r>
      <w:r w:rsidR="0003665B" w:rsidRPr="00261E03">
        <w:t>II</w:t>
      </w:r>
      <w:r w:rsidR="00F5374F">
        <w:t xml:space="preserve">, Paragraph </w:t>
      </w:r>
      <w:r w:rsidR="0003665B" w:rsidRPr="00261E03">
        <w:t>B2 before the deadline.  Additional copies</w:t>
      </w:r>
      <w:r w:rsidR="00BC684D">
        <w:t xml:space="preserve"> will be posted to: </w:t>
      </w:r>
      <w:hyperlink r:id="rId15" w:history="1">
        <w:r w:rsidR="004847E3" w:rsidRPr="008C52CF">
          <w:rPr>
            <w:rStyle w:val="Hyperlink"/>
          </w:rPr>
          <w:t>www.chavesswcd.com</w:t>
        </w:r>
      </w:hyperlink>
      <w:r w:rsidR="004847E3">
        <w:t xml:space="preserve"> </w:t>
      </w:r>
    </w:p>
    <w:p w14:paraId="1491206B" w14:textId="77777777" w:rsidR="000074FD" w:rsidRPr="00261E03" w:rsidRDefault="000074FD" w:rsidP="00E046D8">
      <w:pPr>
        <w:pStyle w:val="Heading3"/>
        <w:numPr>
          <w:ilvl w:val="0"/>
          <w:numId w:val="9"/>
        </w:numPr>
        <w:rPr>
          <w:rFonts w:cs="Times New Roman"/>
        </w:rPr>
      </w:pPr>
      <w:bookmarkStart w:id="32" w:name="_Toc377565317"/>
      <w:bookmarkStart w:id="33" w:name="_Toc24463566"/>
      <w:r w:rsidRPr="00261E03">
        <w:rPr>
          <w:rFonts w:cs="Times New Roman"/>
        </w:rPr>
        <w:t>Submission of Proposal</w:t>
      </w:r>
      <w:bookmarkEnd w:id="32"/>
      <w:bookmarkEnd w:id="33"/>
    </w:p>
    <w:p w14:paraId="1E956830" w14:textId="77777777" w:rsidR="000074FD" w:rsidRPr="00261E03" w:rsidRDefault="000074FD" w:rsidP="000074FD"/>
    <w:p w14:paraId="64CABF92" w14:textId="75BD2DE3" w:rsidR="00DE1772" w:rsidRPr="00261E03" w:rsidRDefault="000074FD" w:rsidP="0031471A">
      <w:pPr>
        <w:ind w:left="720"/>
      </w:pPr>
      <w:r w:rsidRPr="00F5374F">
        <w:rPr>
          <w:b/>
          <w:bCs/>
        </w:rPr>
        <w:t>ALL OFFEROR PROPOSALS MUST BE RECEIVED FOR REVIEW AND EVALUATION BY THE PROCUREMENT MANAGER OR DESIGNEE NO LATER THAN 3:</w:t>
      </w:r>
      <w:r w:rsidR="00D92F15">
        <w:rPr>
          <w:b/>
          <w:bCs/>
        </w:rPr>
        <w:t>3</w:t>
      </w:r>
      <w:r w:rsidRPr="00F5374F">
        <w:rPr>
          <w:b/>
          <w:bCs/>
        </w:rPr>
        <w:t xml:space="preserve">0 PM </w:t>
      </w:r>
      <w:r w:rsidR="0031471A" w:rsidRPr="00F5374F">
        <w:rPr>
          <w:b/>
          <w:bCs/>
        </w:rPr>
        <w:t>MOUNTAIN STANDARD TIME/DAYLIGHT</w:t>
      </w:r>
      <w:r w:rsidR="006F24F9" w:rsidRPr="00F5374F">
        <w:rPr>
          <w:b/>
          <w:bCs/>
        </w:rPr>
        <w:t xml:space="preserve"> </w:t>
      </w:r>
      <w:r w:rsidR="00EF51A7" w:rsidRPr="00F5374F">
        <w:rPr>
          <w:b/>
          <w:bCs/>
        </w:rPr>
        <w:t xml:space="preserve">TIME </w:t>
      </w:r>
      <w:r w:rsidRPr="00F5374F">
        <w:rPr>
          <w:b/>
          <w:bCs/>
        </w:rPr>
        <w:t>ON</w:t>
      </w:r>
      <w:r w:rsidRPr="00BC684D">
        <w:rPr>
          <w:b/>
          <w:bCs/>
        </w:rPr>
        <w:t xml:space="preserve"> </w:t>
      </w:r>
      <w:r w:rsidR="00D92F15" w:rsidRPr="00F315C8">
        <w:rPr>
          <w:b/>
          <w:bCs/>
        </w:rPr>
        <w:t>JANUARY</w:t>
      </w:r>
      <w:r w:rsidR="00BC684D" w:rsidRPr="00F315C8">
        <w:rPr>
          <w:b/>
          <w:bCs/>
        </w:rPr>
        <w:t xml:space="preserve"> </w:t>
      </w:r>
      <w:r w:rsidR="00D92F15" w:rsidRPr="00F315C8">
        <w:rPr>
          <w:b/>
          <w:bCs/>
        </w:rPr>
        <w:t>6</w:t>
      </w:r>
      <w:r w:rsidR="00BC684D" w:rsidRPr="00F315C8">
        <w:rPr>
          <w:b/>
          <w:bCs/>
          <w:vertAlign w:val="superscript"/>
        </w:rPr>
        <w:t>th</w:t>
      </w:r>
      <w:r w:rsidR="00BC684D" w:rsidRPr="00F315C8">
        <w:rPr>
          <w:b/>
          <w:bCs/>
        </w:rPr>
        <w:t>, 20</w:t>
      </w:r>
      <w:r w:rsidR="00D92F15">
        <w:rPr>
          <w:b/>
          <w:bCs/>
        </w:rPr>
        <w:t>20</w:t>
      </w:r>
      <w:r w:rsidR="00BC684D">
        <w:t>.</w:t>
      </w:r>
      <w:r w:rsidR="002944B8" w:rsidRPr="00261E03">
        <w:rPr>
          <w:i/>
        </w:rPr>
        <w:t xml:space="preserve"> </w:t>
      </w:r>
      <w:r w:rsidRPr="00261E03">
        <w:t xml:space="preserve">Proposals received after this deadline will not be accepted.  The date and time of receipt will be recorded on each proposal. </w:t>
      </w:r>
    </w:p>
    <w:p w14:paraId="51241E7A" w14:textId="77777777" w:rsidR="000074FD" w:rsidRPr="00261E03" w:rsidRDefault="000074FD" w:rsidP="0031471A">
      <w:pPr>
        <w:ind w:left="720"/>
      </w:pPr>
    </w:p>
    <w:p w14:paraId="71B2115F" w14:textId="57BF9194" w:rsidR="001206A3" w:rsidRPr="00261E03" w:rsidRDefault="001206A3" w:rsidP="0031471A">
      <w:pPr>
        <w:ind w:left="720"/>
      </w:pPr>
      <w:bookmarkStart w:id="34" w:name="_Toc312927532"/>
      <w:r w:rsidRPr="00261E03">
        <w:t xml:space="preserve">Proposals must be addressed and delivered to the Procurement Manager at the address </w:t>
      </w:r>
      <w:r w:rsidR="00EF51A7" w:rsidRPr="00261E03">
        <w:t>listed in Section I, Paragraph D</w:t>
      </w:r>
      <w:r w:rsidR="009D6209" w:rsidRPr="00261E03">
        <w:t>2</w:t>
      </w:r>
      <w:r w:rsidR="00587E09">
        <w:t xml:space="preserve">.  </w:t>
      </w:r>
      <w:r w:rsidRPr="00261E03">
        <w:t>Proposals must be sealed and labeled on the outside of the package to clearly indicate that t</w:t>
      </w:r>
      <w:r w:rsidR="00BE2AD5" w:rsidRPr="00261E03">
        <w:t>hey are in response to the</w:t>
      </w:r>
      <w:r w:rsidR="00242769">
        <w:t xml:space="preserve"> </w:t>
      </w:r>
      <w:r w:rsidR="004847E3">
        <w:t xml:space="preserve">Fence Installation Request </w:t>
      </w:r>
      <w:proofErr w:type="gramStart"/>
      <w:r w:rsidR="004847E3">
        <w:t>For</w:t>
      </w:r>
      <w:proofErr w:type="gramEnd"/>
      <w:r w:rsidR="004847E3">
        <w:t xml:space="preserve"> </w:t>
      </w:r>
      <w:r w:rsidRPr="00261E03">
        <w:t>Proposals submitted by facsimile, or other electronic means</w:t>
      </w:r>
      <w:r w:rsidR="002927FD" w:rsidRPr="00261E03">
        <w:t xml:space="preserve"> other than through the SPD electronic e-procurement system</w:t>
      </w:r>
      <w:r w:rsidRPr="00261E03">
        <w:t>, will not be accepted.</w:t>
      </w:r>
      <w:bookmarkEnd w:id="34"/>
    </w:p>
    <w:p w14:paraId="57516EA8" w14:textId="77777777" w:rsidR="001206A3" w:rsidRPr="00261E03" w:rsidRDefault="001206A3" w:rsidP="003A056C">
      <w:pPr>
        <w:ind w:left="748"/>
      </w:pPr>
    </w:p>
    <w:p w14:paraId="6451174A" w14:textId="77777777" w:rsidR="00AD6280" w:rsidRDefault="001206A3" w:rsidP="003A056C">
      <w:pPr>
        <w:ind w:left="748"/>
      </w:pPr>
      <w:r w:rsidRPr="00261E03">
        <w:t>A public log will be kept of the names of all Offer</w:t>
      </w:r>
      <w:r w:rsidR="00BE19D6" w:rsidRPr="00261E03">
        <w:t>or</w:t>
      </w:r>
      <w:r w:rsidRPr="00261E03">
        <w:t xml:space="preserve"> organizations that submitted proposals.  Pursuant to </w:t>
      </w:r>
      <w:r w:rsidR="001E7DB8" w:rsidRPr="00261E03">
        <w:t>NMSA 1978</w:t>
      </w:r>
      <w:r w:rsidR="00E95BDF" w:rsidRPr="00261E03">
        <w:t>,</w:t>
      </w:r>
      <w:r w:rsidR="001E7DB8" w:rsidRPr="00261E03">
        <w:t xml:space="preserve"> §</w:t>
      </w:r>
      <w:r w:rsidRPr="00261E03">
        <w:t xml:space="preserve"> 13-1-116, the contents of proposals shall not be disclosed to competing potential Offerors during the negotiation process.  The negotiation process is deemed to be in effect until the contract</w:t>
      </w:r>
      <w:r w:rsidR="00EF51A7" w:rsidRPr="00261E03">
        <w:t xml:space="preserve"> is</w:t>
      </w:r>
      <w:r w:rsidRPr="00261E03">
        <w:t xml:space="preserve"> awarded pursuant to this Request for Proposals</w:t>
      </w:r>
      <w:r w:rsidR="00BE19D6" w:rsidRPr="00261E03">
        <w:t xml:space="preserve">.  Awarded in this context means the final required </w:t>
      </w:r>
      <w:r w:rsidR="00F5374F">
        <w:t xml:space="preserve">Agency </w:t>
      </w:r>
    </w:p>
    <w:p w14:paraId="6A0F1AB1" w14:textId="19EE4170" w:rsidR="001206A3" w:rsidRDefault="00BE19D6" w:rsidP="003A056C">
      <w:pPr>
        <w:ind w:left="748"/>
      </w:pPr>
      <w:r w:rsidRPr="00261E03">
        <w:lastRenderedPageBreak/>
        <w:t>signature on the contract(s) resulting from the procurement</w:t>
      </w:r>
      <w:r w:rsidR="001206A3" w:rsidRPr="00261E03">
        <w:t xml:space="preserve"> has been </w:t>
      </w:r>
      <w:r w:rsidR="007400B4" w:rsidRPr="00261E03">
        <w:t>obtained</w:t>
      </w:r>
      <w:r w:rsidR="001206A3" w:rsidRPr="00261E03">
        <w:t>.</w:t>
      </w:r>
    </w:p>
    <w:p w14:paraId="47A8C9DF" w14:textId="6E1FF63C" w:rsidR="00587E09" w:rsidRPr="00261E03" w:rsidRDefault="00587E09" w:rsidP="003A056C">
      <w:pPr>
        <w:ind w:left="748"/>
      </w:pPr>
    </w:p>
    <w:p w14:paraId="607FD536" w14:textId="77777777" w:rsidR="001206A3" w:rsidRPr="00261E03" w:rsidRDefault="001206A3" w:rsidP="00E046D8">
      <w:pPr>
        <w:pStyle w:val="Heading3"/>
        <w:numPr>
          <w:ilvl w:val="0"/>
          <w:numId w:val="9"/>
        </w:numPr>
        <w:rPr>
          <w:rFonts w:cs="Times New Roman"/>
        </w:rPr>
      </w:pPr>
      <w:bookmarkStart w:id="35" w:name="_Toc377565318"/>
      <w:bookmarkStart w:id="36" w:name="_Toc24463567"/>
      <w:r w:rsidRPr="00261E03">
        <w:rPr>
          <w:rFonts w:cs="Times New Roman"/>
        </w:rPr>
        <w:t>Proposal Evaluation</w:t>
      </w:r>
      <w:bookmarkEnd w:id="35"/>
      <w:bookmarkEnd w:id="36"/>
    </w:p>
    <w:p w14:paraId="23235B73" w14:textId="77777777" w:rsidR="001206A3" w:rsidRPr="00261E03" w:rsidRDefault="001206A3"/>
    <w:p w14:paraId="1E7814A9" w14:textId="77777777" w:rsidR="00230CA7" w:rsidRPr="00261E03" w:rsidRDefault="004F24AC" w:rsidP="00EF51A7">
      <w:pPr>
        <w:ind w:left="748"/>
      </w:pPr>
      <w:r w:rsidRPr="00261E03">
        <w:t>A</w:t>
      </w:r>
      <w:r w:rsidR="00655A90" w:rsidRPr="00261E03">
        <w:t>n</w:t>
      </w:r>
      <w:r w:rsidRPr="00261E03">
        <w:t xml:space="preserve"> </w:t>
      </w:r>
      <w:r w:rsidR="002944B8" w:rsidRPr="00261E03">
        <w:t>Evaluation Committee</w:t>
      </w:r>
      <w:r w:rsidR="001206A3" w:rsidRPr="00261E03">
        <w:t xml:space="preserve"> will perform the evaluation of proposals.  This p</w:t>
      </w:r>
      <w:r w:rsidR="00F92951" w:rsidRPr="00261E03">
        <w:t xml:space="preserve">rocess </w:t>
      </w:r>
      <w:r w:rsidR="001D0301" w:rsidRPr="00261E03">
        <w:t>will take place as indicated in the sequence of events</w:t>
      </w:r>
      <w:r w:rsidR="001206A3" w:rsidRPr="00261E03">
        <w:t>, depending upon the number of proposals received.  During this time, the Procurement Manager may initiate discussions with Offerors who submit responsive or potentially responsive proposals for the purpose of clarifying aspects of the proposals. However, proposals may be accepted and evaluated without such discussion.  Discussions SHALL NOT be initiated by the Offerors.</w:t>
      </w:r>
    </w:p>
    <w:p w14:paraId="7FBD4E9D" w14:textId="77777777" w:rsidR="001206A3" w:rsidRPr="00261E03" w:rsidRDefault="001206A3" w:rsidP="00E046D8">
      <w:pPr>
        <w:pStyle w:val="Heading3"/>
        <w:numPr>
          <w:ilvl w:val="0"/>
          <w:numId w:val="9"/>
        </w:numPr>
        <w:rPr>
          <w:rFonts w:cs="Times New Roman"/>
        </w:rPr>
      </w:pPr>
      <w:bookmarkStart w:id="37" w:name="_Toc312927534"/>
      <w:bookmarkStart w:id="38" w:name="_Toc377565319"/>
      <w:bookmarkStart w:id="39" w:name="_Toc24463568"/>
      <w:r w:rsidRPr="00261E03">
        <w:rPr>
          <w:rFonts w:cs="Times New Roman"/>
        </w:rPr>
        <w:t>Selection of Finalists</w:t>
      </w:r>
      <w:bookmarkEnd w:id="37"/>
      <w:bookmarkEnd w:id="38"/>
      <w:bookmarkEnd w:id="39"/>
    </w:p>
    <w:p w14:paraId="1C7DD838" w14:textId="77777777" w:rsidR="001206A3" w:rsidRPr="00261E03" w:rsidRDefault="001206A3"/>
    <w:p w14:paraId="22DCA780" w14:textId="43C4C98D" w:rsidR="001206A3" w:rsidRPr="00261E03" w:rsidRDefault="004F24AC" w:rsidP="003A056C">
      <w:pPr>
        <w:ind w:left="748"/>
      </w:pPr>
      <w:r w:rsidRPr="00261E03">
        <w:t xml:space="preserve">The </w:t>
      </w:r>
      <w:r w:rsidR="002944B8" w:rsidRPr="00261E03">
        <w:t>Evaluation Committee</w:t>
      </w:r>
      <w:r w:rsidR="001206A3" w:rsidRPr="00261E03">
        <w:t xml:space="preserve"> will </w:t>
      </w:r>
      <w:r w:rsidR="00A834F0">
        <w:t>select</w:t>
      </w:r>
      <w:r w:rsidR="001206A3" w:rsidRPr="00261E03">
        <w:t xml:space="preserve"> and the Procurement Manager will </w:t>
      </w:r>
      <w:r w:rsidR="00F92951" w:rsidRPr="00261E03">
        <w:t>notify the finalist Offerors as per schedule Sec</w:t>
      </w:r>
      <w:r w:rsidR="00564710" w:rsidRPr="00261E03">
        <w:t>tion</w:t>
      </w:r>
      <w:r w:rsidR="00BD1172" w:rsidRPr="00261E03">
        <w:t xml:space="preserve"> </w:t>
      </w:r>
      <w:r w:rsidR="00F92951" w:rsidRPr="00261E03">
        <w:t>II</w:t>
      </w:r>
      <w:r w:rsidR="000C6E18">
        <w:t>, Paragraph</w:t>
      </w:r>
      <w:r w:rsidR="00F92951" w:rsidRPr="00261E03">
        <w:t xml:space="preserve"> A</w:t>
      </w:r>
      <w:r w:rsidR="00655A90" w:rsidRPr="00261E03">
        <w:t>,</w:t>
      </w:r>
      <w:r w:rsidR="00F92951" w:rsidRPr="00261E03">
        <w:t xml:space="preserve"> Sequence of Events or as soon as possible</w:t>
      </w:r>
      <w:r w:rsidR="00BC4E02" w:rsidRPr="00261E03">
        <w:t xml:space="preserve">. </w:t>
      </w:r>
    </w:p>
    <w:p w14:paraId="06129419" w14:textId="59BF1AAD" w:rsidR="00ED39CA" w:rsidRDefault="00ED39CA" w:rsidP="00E046D8">
      <w:pPr>
        <w:pStyle w:val="Heading3"/>
        <w:numPr>
          <w:ilvl w:val="0"/>
          <w:numId w:val="9"/>
        </w:numPr>
        <w:rPr>
          <w:rFonts w:cs="Times New Roman"/>
        </w:rPr>
      </w:pPr>
      <w:bookmarkStart w:id="40" w:name="_Toc377565320"/>
      <w:bookmarkStart w:id="41" w:name="_Toc24463569"/>
      <w:r w:rsidRPr="00261E03">
        <w:rPr>
          <w:rFonts w:cs="Times New Roman"/>
        </w:rPr>
        <w:t>Best and Final Offers</w:t>
      </w:r>
      <w:bookmarkEnd w:id="40"/>
      <w:bookmarkEnd w:id="41"/>
    </w:p>
    <w:p w14:paraId="136F47E6" w14:textId="77777777" w:rsidR="009E1BC4" w:rsidRPr="009E1BC4" w:rsidRDefault="009E1BC4" w:rsidP="009E1BC4"/>
    <w:p w14:paraId="49211AC7" w14:textId="6200DC2B" w:rsidR="001206A3" w:rsidRPr="00261E03" w:rsidRDefault="00ED39CA" w:rsidP="00A834F0">
      <w:pPr>
        <w:ind w:left="720"/>
      </w:pPr>
      <w:r w:rsidRPr="00261E03">
        <w:t>Finalist Offerors may be asked to submit revisions to their proposals for the purpose of obtaining best and final offers by as per schedule Section II</w:t>
      </w:r>
      <w:r w:rsidR="000C6E18">
        <w:t>, Paragraph</w:t>
      </w:r>
      <w:r w:rsidRPr="00261E03">
        <w:t xml:space="preserve"> A</w:t>
      </w:r>
      <w:r w:rsidR="006477EF" w:rsidRPr="00261E03">
        <w:t>,</w:t>
      </w:r>
      <w:r w:rsidRPr="00261E03">
        <w:t xml:space="preserve"> Sequence of Events or as</w:t>
      </w:r>
      <w:r w:rsidR="00655A90" w:rsidRPr="00261E03">
        <w:t xml:space="preserve"> </w:t>
      </w:r>
      <w:r w:rsidRPr="00261E03">
        <w:t>soon as possible.</w:t>
      </w:r>
    </w:p>
    <w:p w14:paraId="45EEE490" w14:textId="77777777" w:rsidR="001206A3" w:rsidRPr="00261E03" w:rsidRDefault="001206A3" w:rsidP="00E046D8">
      <w:pPr>
        <w:pStyle w:val="Heading3"/>
        <w:numPr>
          <w:ilvl w:val="0"/>
          <w:numId w:val="9"/>
        </w:numPr>
        <w:rPr>
          <w:rFonts w:cs="Times New Roman"/>
        </w:rPr>
      </w:pPr>
      <w:bookmarkStart w:id="42" w:name="_Toc312927537"/>
      <w:bookmarkStart w:id="43" w:name="_Toc377565322"/>
      <w:bookmarkStart w:id="44" w:name="_Toc24463570"/>
      <w:r w:rsidRPr="00261E03">
        <w:rPr>
          <w:rFonts w:cs="Times New Roman"/>
        </w:rPr>
        <w:t xml:space="preserve">Finalize </w:t>
      </w:r>
      <w:r w:rsidR="00ED39CA" w:rsidRPr="00261E03">
        <w:rPr>
          <w:rFonts w:cs="Times New Roman"/>
        </w:rPr>
        <w:t xml:space="preserve">Contractual </w:t>
      </w:r>
      <w:r w:rsidRPr="00261E03">
        <w:rPr>
          <w:rFonts w:cs="Times New Roman"/>
        </w:rPr>
        <w:t>Agreements</w:t>
      </w:r>
      <w:bookmarkEnd w:id="42"/>
      <w:bookmarkEnd w:id="43"/>
      <w:bookmarkEnd w:id="44"/>
    </w:p>
    <w:p w14:paraId="78C33B54" w14:textId="77777777" w:rsidR="001206A3" w:rsidRPr="00261E03" w:rsidRDefault="001206A3"/>
    <w:p w14:paraId="74C80F9B" w14:textId="60E68F2E" w:rsidR="001206A3" w:rsidRPr="00261E03" w:rsidRDefault="00ED39CA" w:rsidP="004C1EA5">
      <w:pPr>
        <w:ind w:left="748"/>
      </w:pPr>
      <w:r w:rsidRPr="00261E03">
        <w:t xml:space="preserve">Any Contractual agreement(s) resulting from this RFP </w:t>
      </w:r>
      <w:r w:rsidR="001206A3" w:rsidRPr="00261E03">
        <w:t>will be finalized with the most advantageous Offeror</w:t>
      </w:r>
      <w:r w:rsidRPr="00261E03">
        <w:t>(</w:t>
      </w:r>
      <w:r w:rsidR="001206A3" w:rsidRPr="00261E03">
        <w:t>s</w:t>
      </w:r>
      <w:r w:rsidRPr="00261E03">
        <w:t>)</w:t>
      </w:r>
      <w:r w:rsidR="001206A3" w:rsidRPr="00261E03">
        <w:t xml:space="preserve"> </w:t>
      </w:r>
      <w:r w:rsidR="00BD1172" w:rsidRPr="00261E03">
        <w:t>as per schedule Sec</w:t>
      </w:r>
      <w:r w:rsidR="00564710" w:rsidRPr="00261E03">
        <w:t>tion</w:t>
      </w:r>
      <w:r w:rsidR="00BD1172" w:rsidRPr="00261E03">
        <w:t xml:space="preserve"> II</w:t>
      </w:r>
      <w:r w:rsidR="00655A90" w:rsidRPr="00261E03">
        <w:t>.</w:t>
      </w:r>
      <w:r w:rsidR="00BD1172" w:rsidRPr="00261E03">
        <w:t xml:space="preserve"> A</w:t>
      </w:r>
      <w:r w:rsidR="00655A90" w:rsidRPr="00261E03">
        <w:t>.,</w:t>
      </w:r>
      <w:r w:rsidR="00BD1172" w:rsidRPr="00261E03">
        <w:t xml:space="preserve"> Sequence of Events </w:t>
      </w:r>
      <w:r w:rsidR="001206A3" w:rsidRPr="00261E03">
        <w:t>or as soon thereafter as possible.  This date is subject to chang</w:t>
      </w:r>
      <w:r w:rsidR="00BD1172" w:rsidRPr="00261E03">
        <w:t xml:space="preserve">e at the discretion of the </w:t>
      </w:r>
      <w:r w:rsidR="000C1409">
        <w:t>Chaves</w:t>
      </w:r>
      <w:r w:rsidR="004C1EA5">
        <w:t xml:space="preserve"> SWCD Board of Supervisors</w:t>
      </w:r>
      <w:r w:rsidRPr="00261E03">
        <w:t>.</w:t>
      </w:r>
      <w:r w:rsidR="001206A3" w:rsidRPr="00261E03">
        <w:t xml:space="preserve">  In the event mutually agreeable terms cannot be reached with</w:t>
      </w:r>
      <w:r w:rsidRPr="00261E03">
        <w:t xml:space="preserve"> the apparent most advantageous Offeror </w:t>
      </w:r>
      <w:r w:rsidR="001206A3" w:rsidRPr="00261E03">
        <w:t>in t</w:t>
      </w:r>
      <w:r w:rsidR="00BD1172" w:rsidRPr="00261E03">
        <w:t xml:space="preserve">he time specified, </w:t>
      </w:r>
      <w:r w:rsidR="000C1409">
        <w:t>Chaves</w:t>
      </w:r>
      <w:r w:rsidR="000C6E18">
        <w:t xml:space="preserve"> SWCD</w:t>
      </w:r>
      <w:r w:rsidR="001206A3" w:rsidRPr="00261E03">
        <w:t xml:space="preserve"> reserve</w:t>
      </w:r>
      <w:r w:rsidR="000B7CD9" w:rsidRPr="00261E03">
        <w:t>s</w:t>
      </w:r>
      <w:r w:rsidR="001206A3" w:rsidRPr="00261E03">
        <w:t xml:space="preserve"> the right to finalize a </w:t>
      </w:r>
      <w:r w:rsidRPr="00261E03">
        <w:t>contractual agreement</w:t>
      </w:r>
      <w:r w:rsidR="001206A3" w:rsidRPr="00261E03">
        <w:t xml:space="preserve"> with the next most advantageous </w:t>
      </w:r>
      <w:r w:rsidR="005E444A" w:rsidRPr="00261E03">
        <w:t>O</w:t>
      </w:r>
      <w:r w:rsidR="001206A3" w:rsidRPr="00261E03">
        <w:t>fferor</w:t>
      </w:r>
      <w:r w:rsidRPr="00261E03">
        <w:t>(</w:t>
      </w:r>
      <w:r w:rsidR="005E444A" w:rsidRPr="00261E03">
        <w:t>s</w:t>
      </w:r>
      <w:r w:rsidRPr="00261E03">
        <w:t>)</w:t>
      </w:r>
      <w:r w:rsidR="001206A3" w:rsidRPr="00261E03">
        <w:t xml:space="preserve"> without undertaking a new procurement process.</w:t>
      </w:r>
    </w:p>
    <w:p w14:paraId="3A0BA485" w14:textId="77777777" w:rsidR="001206A3" w:rsidRPr="00261E03" w:rsidRDefault="00E7279C" w:rsidP="00E046D8">
      <w:pPr>
        <w:pStyle w:val="Heading3"/>
        <w:numPr>
          <w:ilvl w:val="0"/>
          <w:numId w:val="9"/>
        </w:numPr>
        <w:rPr>
          <w:rFonts w:cs="Times New Roman"/>
        </w:rPr>
      </w:pPr>
      <w:bookmarkStart w:id="45" w:name="_Toc377565323"/>
      <w:bookmarkStart w:id="46" w:name="_Toc24463571"/>
      <w:r w:rsidRPr="00261E03">
        <w:rPr>
          <w:rFonts w:cs="Times New Roman"/>
        </w:rPr>
        <w:t xml:space="preserve">Contract </w:t>
      </w:r>
      <w:r w:rsidR="001206A3" w:rsidRPr="00261E03">
        <w:rPr>
          <w:rFonts w:cs="Times New Roman"/>
        </w:rPr>
        <w:t>Awards</w:t>
      </w:r>
      <w:bookmarkEnd w:id="45"/>
      <w:bookmarkEnd w:id="46"/>
    </w:p>
    <w:p w14:paraId="6BB35BDA" w14:textId="77777777" w:rsidR="001206A3" w:rsidRPr="00261E03" w:rsidRDefault="001206A3"/>
    <w:p w14:paraId="5AD7BCB8" w14:textId="60097E24" w:rsidR="001206A3" w:rsidRPr="00261E03" w:rsidRDefault="001206A3" w:rsidP="00BD1172">
      <w:pPr>
        <w:ind w:left="748"/>
      </w:pPr>
      <w:r w:rsidRPr="00261E03">
        <w:t xml:space="preserve">After review </w:t>
      </w:r>
      <w:r w:rsidR="004F24AC" w:rsidRPr="00261E03">
        <w:t xml:space="preserve">of the </w:t>
      </w:r>
      <w:r w:rsidR="002944B8" w:rsidRPr="00261E03">
        <w:t>Evaluation Committee</w:t>
      </w:r>
      <w:r w:rsidRPr="00261E03">
        <w:t xml:space="preserve"> Report and the signed </w:t>
      </w:r>
      <w:r w:rsidR="00E7279C" w:rsidRPr="00261E03">
        <w:t>contractual agreement</w:t>
      </w:r>
      <w:r w:rsidRPr="00261E03">
        <w:t xml:space="preserve">, the </w:t>
      </w:r>
      <w:r w:rsidR="001320FA" w:rsidRPr="00261E03">
        <w:t xml:space="preserve">Agency Procurement office </w:t>
      </w:r>
      <w:r w:rsidRPr="00261E03">
        <w:t>will aw</w:t>
      </w:r>
      <w:r w:rsidR="00BD1172" w:rsidRPr="00261E03">
        <w:t xml:space="preserve">ard as per </w:t>
      </w:r>
      <w:r w:rsidR="00564710" w:rsidRPr="00261E03">
        <w:t xml:space="preserve">the </w:t>
      </w:r>
      <w:r w:rsidR="00BD1172" w:rsidRPr="00261E03">
        <w:t xml:space="preserve">schedule </w:t>
      </w:r>
      <w:r w:rsidR="00564710" w:rsidRPr="00261E03">
        <w:t xml:space="preserve">in </w:t>
      </w:r>
      <w:r w:rsidR="00BD1172" w:rsidRPr="00261E03">
        <w:t>Sec</w:t>
      </w:r>
      <w:r w:rsidR="00564710" w:rsidRPr="00261E03">
        <w:t>tion</w:t>
      </w:r>
      <w:r w:rsidR="00BD1172" w:rsidRPr="00261E03">
        <w:t xml:space="preserve"> II</w:t>
      </w:r>
      <w:r w:rsidR="000C6E18">
        <w:t>, Paragraph</w:t>
      </w:r>
      <w:r w:rsidR="00BD1172" w:rsidRPr="00261E03">
        <w:t xml:space="preserve"> A</w:t>
      </w:r>
      <w:r w:rsidR="00655A90" w:rsidRPr="00261E03">
        <w:t xml:space="preserve">, </w:t>
      </w:r>
      <w:r w:rsidR="00CE5CEB" w:rsidRPr="00261E03">
        <w:t>Sequence of</w:t>
      </w:r>
      <w:r w:rsidR="00BD1172" w:rsidRPr="00261E03">
        <w:t xml:space="preserve"> Events </w:t>
      </w:r>
      <w:r w:rsidRPr="00261E03">
        <w:t>or as soon as possible thereafter.  This date is subject to change at</w:t>
      </w:r>
      <w:r w:rsidR="00BD1172" w:rsidRPr="00261E03">
        <w:t xml:space="preserve"> the discretion of the </w:t>
      </w:r>
      <w:r w:rsidR="000C1409">
        <w:t>Chaves</w:t>
      </w:r>
      <w:r w:rsidR="004C1EA5">
        <w:t xml:space="preserve"> SWCD Board of Supervisors</w:t>
      </w:r>
      <w:r w:rsidRPr="00261E03">
        <w:t>.</w:t>
      </w:r>
    </w:p>
    <w:p w14:paraId="216FC8DF" w14:textId="77777777" w:rsidR="001206A3" w:rsidRPr="00261E03" w:rsidRDefault="001206A3" w:rsidP="003A056C">
      <w:pPr>
        <w:ind w:left="748"/>
      </w:pPr>
    </w:p>
    <w:p w14:paraId="6DDF5451" w14:textId="1136A047" w:rsidR="000C6E18" w:rsidRDefault="001206A3" w:rsidP="0031471A">
      <w:pPr>
        <w:ind w:left="720"/>
      </w:pPr>
      <w:r w:rsidRPr="00261E03">
        <w:t xml:space="preserve">The contract shall be awarded to the </w:t>
      </w:r>
      <w:r w:rsidR="005E444A" w:rsidRPr="00261E03">
        <w:t>O</w:t>
      </w:r>
      <w:r w:rsidRPr="00261E03">
        <w:t>fferor</w:t>
      </w:r>
      <w:r w:rsidR="00E7279C" w:rsidRPr="00261E03">
        <w:t xml:space="preserve"> (or Offerors)</w:t>
      </w:r>
      <w:r w:rsidRPr="00261E03">
        <w:t xml:space="preserve"> whose proposals are most advantageous to the </w:t>
      </w:r>
      <w:r w:rsidR="000C1409">
        <w:t>Chaves</w:t>
      </w:r>
      <w:r w:rsidR="004C1EA5">
        <w:t xml:space="preserve"> SWCD,</w:t>
      </w:r>
      <w:r w:rsidRPr="00261E03">
        <w:t xml:space="preserve"> taking into consideration the </w:t>
      </w:r>
      <w:r w:rsidR="00E7279C" w:rsidRPr="00261E03">
        <w:t>evaluation</w:t>
      </w:r>
      <w:r w:rsidRPr="00261E03">
        <w:t xml:space="preserve"> factors set forth in this RFP.  The most advantageous proposal may or may not have received the most </w:t>
      </w:r>
    </w:p>
    <w:p w14:paraId="16A07B06" w14:textId="77777777" w:rsidR="00EB6121" w:rsidRDefault="00EB6121" w:rsidP="0031471A">
      <w:pPr>
        <w:ind w:left="720"/>
      </w:pPr>
    </w:p>
    <w:p w14:paraId="7B5D90B4" w14:textId="77777777" w:rsidR="000C6E18" w:rsidRDefault="000C6E18" w:rsidP="0031471A">
      <w:pPr>
        <w:ind w:left="720"/>
      </w:pPr>
    </w:p>
    <w:p w14:paraId="46F502EF" w14:textId="77777777" w:rsidR="000C6E18" w:rsidRDefault="000C6E18" w:rsidP="0031471A">
      <w:pPr>
        <w:ind w:left="720"/>
      </w:pPr>
    </w:p>
    <w:p w14:paraId="5879C74F" w14:textId="255F171F" w:rsidR="00C769F3" w:rsidRDefault="001206A3" w:rsidP="0031471A">
      <w:pPr>
        <w:ind w:left="720"/>
      </w:pPr>
      <w:r w:rsidRPr="00261E03">
        <w:t xml:space="preserve">points.  The award </w:t>
      </w:r>
      <w:r w:rsidR="00DF5507" w:rsidRPr="00261E03">
        <w:t>is subject to appropriat</w:t>
      </w:r>
      <w:r w:rsidR="00E3114A" w:rsidRPr="00261E03">
        <w:t xml:space="preserve">e </w:t>
      </w:r>
      <w:r w:rsidR="000C1409">
        <w:t>Chaves</w:t>
      </w:r>
      <w:r w:rsidR="004C1EA5">
        <w:t xml:space="preserve"> SWCD Board of Supervisors</w:t>
      </w:r>
      <w:r w:rsidR="00E3114A" w:rsidRPr="00261E03">
        <w:t xml:space="preserve"> approval</w:t>
      </w:r>
      <w:r w:rsidRPr="00261E03">
        <w:t>.</w:t>
      </w:r>
      <w:bookmarkStart w:id="47" w:name="_Toc312927539"/>
    </w:p>
    <w:p w14:paraId="52E019A9" w14:textId="77777777" w:rsidR="001206A3" w:rsidRPr="00261E03" w:rsidRDefault="001206A3" w:rsidP="00E046D8">
      <w:pPr>
        <w:pStyle w:val="Heading3"/>
        <w:numPr>
          <w:ilvl w:val="0"/>
          <w:numId w:val="9"/>
        </w:numPr>
        <w:rPr>
          <w:rFonts w:cs="Times New Roman"/>
        </w:rPr>
      </w:pPr>
      <w:bookmarkStart w:id="48" w:name="_Toc377565324"/>
      <w:bookmarkStart w:id="49" w:name="_Toc24463572"/>
      <w:r w:rsidRPr="00261E03">
        <w:rPr>
          <w:rFonts w:cs="Times New Roman"/>
        </w:rPr>
        <w:t>Protest Deadline</w:t>
      </w:r>
      <w:bookmarkEnd w:id="47"/>
      <w:bookmarkEnd w:id="48"/>
      <w:bookmarkEnd w:id="49"/>
    </w:p>
    <w:p w14:paraId="7A453AD0" w14:textId="77777777" w:rsidR="001206A3" w:rsidRPr="00261E03" w:rsidRDefault="001206A3"/>
    <w:p w14:paraId="4CEE3646" w14:textId="27F300E3" w:rsidR="001206A3" w:rsidRPr="00261E03" w:rsidRDefault="001206A3" w:rsidP="003A056C">
      <w:pPr>
        <w:ind w:left="748"/>
      </w:pPr>
      <w:r w:rsidRPr="00261E03">
        <w:t xml:space="preserve">Any protest by an </w:t>
      </w:r>
      <w:r w:rsidR="005E444A" w:rsidRPr="00261E03">
        <w:t>O</w:t>
      </w:r>
      <w:r w:rsidRPr="00261E03">
        <w:t xml:space="preserve">fferor must be timely and in conformance with </w:t>
      </w:r>
      <w:r w:rsidR="001E7DB8" w:rsidRPr="00261E03">
        <w:t>NMSA 1978</w:t>
      </w:r>
      <w:r w:rsidR="00E95BDF" w:rsidRPr="00261E03">
        <w:t>,</w:t>
      </w:r>
      <w:r w:rsidR="001E7DB8" w:rsidRPr="00261E03">
        <w:t xml:space="preserve"> §</w:t>
      </w:r>
      <w:r w:rsidRPr="00261E03">
        <w:t xml:space="preserve"> 13-1-172 and applicable procurement regulations.  </w:t>
      </w:r>
      <w:r w:rsidR="003A23C6" w:rsidRPr="00261E03">
        <w:t>As a Protest Manager has been named in this Request for Proposals, pursuant to NMSA</w:t>
      </w:r>
      <w:r w:rsidR="00E95BDF" w:rsidRPr="00261E03">
        <w:t xml:space="preserve"> </w:t>
      </w:r>
      <w:r w:rsidR="003A23C6" w:rsidRPr="00261E03">
        <w:t>1978</w:t>
      </w:r>
      <w:r w:rsidR="00E95BDF" w:rsidRPr="00261E03">
        <w:t>,</w:t>
      </w:r>
      <w:r w:rsidR="003A23C6" w:rsidRPr="00261E03">
        <w:t xml:space="preserve"> § 13-1-172, ONLY protests delivered directly to the Protest Manager in writing and in a timely fashion will be considered to have been submitted properly and in accordance with statute, rule and this Request for Proposals. </w:t>
      </w:r>
      <w:r w:rsidRPr="00261E03">
        <w:t xml:space="preserve">The </w:t>
      </w:r>
      <w:proofErr w:type="gramStart"/>
      <w:r w:rsidRPr="00261E03">
        <w:t>15 calendar</w:t>
      </w:r>
      <w:proofErr w:type="gramEnd"/>
      <w:r w:rsidRPr="00261E03">
        <w:t xml:space="preserve"> day protest period shall begin on the day following the award of </w:t>
      </w:r>
      <w:r w:rsidR="00052D64" w:rsidRPr="00261E03">
        <w:t xml:space="preserve">contracts </w:t>
      </w:r>
      <w:r w:rsidRPr="00261E03">
        <w:t xml:space="preserve">and will end </w:t>
      </w:r>
      <w:r w:rsidRPr="00F315C8">
        <w:t xml:space="preserve">at </w:t>
      </w:r>
      <w:r w:rsidR="004C1EA5" w:rsidRPr="00F315C8">
        <w:t>3</w:t>
      </w:r>
      <w:r w:rsidRPr="00F315C8">
        <w:t>:</w:t>
      </w:r>
      <w:r w:rsidR="00D92F15" w:rsidRPr="00F315C8">
        <w:t>3</w:t>
      </w:r>
      <w:r w:rsidR="00EF51A7" w:rsidRPr="00F315C8">
        <w:t>0 pm Mountain Standard Time/Daylight Time</w:t>
      </w:r>
      <w:r w:rsidR="00BD1172" w:rsidRPr="00F315C8">
        <w:t xml:space="preserve"> on the 15</w:t>
      </w:r>
      <w:r w:rsidR="00BD1172" w:rsidRPr="00F315C8">
        <w:rPr>
          <w:vertAlign w:val="superscript"/>
        </w:rPr>
        <w:t>th</w:t>
      </w:r>
      <w:r w:rsidR="00BD1172" w:rsidRPr="00261E03">
        <w:t xml:space="preserve"> day</w:t>
      </w:r>
      <w:r w:rsidRPr="00261E03">
        <w:t xml:space="preserve">.  Protests must be written and must include the name and address of the protestor and the request for proposal </w:t>
      </w:r>
      <w:r w:rsidR="00D92F15">
        <w:t>title</w:t>
      </w:r>
      <w:r w:rsidRPr="00261E03">
        <w:t>.  It must also contain a statement of the grounds for protest including appropriate supporting exhibits and it must specify the ruling requested from the</w:t>
      </w:r>
      <w:r w:rsidR="00052D64" w:rsidRPr="00261E03">
        <w:t xml:space="preserve"> party listed below.</w:t>
      </w:r>
      <w:r w:rsidRPr="00261E03">
        <w:t xml:space="preserve"> The protest must be delivered to:</w:t>
      </w:r>
    </w:p>
    <w:p w14:paraId="69A4E6E1" w14:textId="77777777" w:rsidR="001206A3" w:rsidRPr="00261E03" w:rsidRDefault="001206A3" w:rsidP="003A056C">
      <w:pPr>
        <w:ind w:left="748"/>
      </w:pPr>
    </w:p>
    <w:p w14:paraId="3418A60B" w14:textId="3D826DC6" w:rsidR="001206A3" w:rsidRDefault="000C1409" w:rsidP="003A056C">
      <w:pPr>
        <w:jc w:val="center"/>
      </w:pPr>
      <w:r>
        <w:t>Chaves</w:t>
      </w:r>
      <w:r w:rsidR="004C1EA5">
        <w:t xml:space="preserve"> Soil and Water Conservation District</w:t>
      </w:r>
    </w:p>
    <w:p w14:paraId="7EE16043" w14:textId="261DB2E2" w:rsidR="004C1EA5" w:rsidRDefault="004C1EA5" w:rsidP="003A056C">
      <w:pPr>
        <w:jc w:val="center"/>
      </w:pPr>
      <w:r>
        <w:t>3</w:t>
      </w:r>
      <w:r w:rsidR="002A4C1E">
        <w:t>00 N Penn #3</w:t>
      </w:r>
    </w:p>
    <w:p w14:paraId="6A78FA85" w14:textId="171A8B0A" w:rsidR="004C1EA5" w:rsidRPr="00261E03" w:rsidRDefault="002A4C1E" w:rsidP="003A056C">
      <w:pPr>
        <w:jc w:val="center"/>
      </w:pPr>
      <w:r>
        <w:t>Roswell</w:t>
      </w:r>
      <w:r w:rsidR="004C1EA5">
        <w:t>, NM 882</w:t>
      </w:r>
      <w:r>
        <w:t>01</w:t>
      </w:r>
    </w:p>
    <w:p w14:paraId="30A6C718" w14:textId="77777777" w:rsidR="001206A3" w:rsidRPr="00261E03" w:rsidRDefault="001206A3"/>
    <w:p w14:paraId="0930A80F" w14:textId="77777777" w:rsidR="00E3114A" w:rsidRPr="00261E03" w:rsidRDefault="001206A3" w:rsidP="00625D80">
      <w:pPr>
        <w:ind w:left="748"/>
      </w:pPr>
      <w:r w:rsidRPr="00261E03">
        <w:t>Protests received after the deadline will not be accepted.</w:t>
      </w:r>
    </w:p>
    <w:p w14:paraId="2AABEDBD" w14:textId="77777777" w:rsidR="003568FD" w:rsidRPr="00261E03" w:rsidRDefault="003568FD" w:rsidP="003568FD"/>
    <w:p w14:paraId="20CC3E88" w14:textId="77777777" w:rsidR="001206A3" w:rsidRPr="00261E03" w:rsidRDefault="001206A3" w:rsidP="00E046D8">
      <w:pPr>
        <w:pStyle w:val="Heading2"/>
        <w:numPr>
          <w:ilvl w:val="0"/>
          <w:numId w:val="8"/>
        </w:numPr>
        <w:ind w:left="360"/>
        <w:rPr>
          <w:rFonts w:cs="Times New Roman"/>
          <w:i w:val="0"/>
        </w:rPr>
      </w:pPr>
      <w:bookmarkStart w:id="50" w:name="_Toc377565325"/>
      <w:bookmarkStart w:id="51" w:name="_Toc24463573"/>
      <w:r w:rsidRPr="00261E03">
        <w:rPr>
          <w:rFonts w:cs="Times New Roman"/>
          <w:i w:val="0"/>
        </w:rPr>
        <w:t>GENERAL REQUIREMENTS</w:t>
      </w:r>
      <w:bookmarkEnd w:id="50"/>
      <w:bookmarkEnd w:id="51"/>
    </w:p>
    <w:p w14:paraId="5687BD33" w14:textId="77777777" w:rsidR="001206A3" w:rsidRPr="00261E03" w:rsidRDefault="001206A3" w:rsidP="00E046D8">
      <w:pPr>
        <w:pStyle w:val="Heading3"/>
        <w:numPr>
          <w:ilvl w:val="0"/>
          <w:numId w:val="10"/>
        </w:numPr>
        <w:rPr>
          <w:rFonts w:cs="Times New Roman"/>
        </w:rPr>
      </w:pPr>
      <w:bookmarkStart w:id="52" w:name="_Toc312927541"/>
      <w:bookmarkStart w:id="53" w:name="_Toc377565326"/>
      <w:bookmarkStart w:id="54" w:name="_Toc24463574"/>
      <w:r w:rsidRPr="00261E03">
        <w:rPr>
          <w:rFonts w:cs="Times New Roman"/>
        </w:rPr>
        <w:t>Acceptance of Conditions Governing the Procurement</w:t>
      </w:r>
      <w:bookmarkEnd w:id="52"/>
      <w:bookmarkEnd w:id="53"/>
      <w:bookmarkEnd w:id="54"/>
    </w:p>
    <w:p w14:paraId="3072268B" w14:textId="77777777" w:rsidR="001206A3" w:rsidRPr="00261E03" w:rsidRDefault="001206A3"/>
    <w:p w14:paraId="263D743F" w14:textId="77777777" w:rsidR="001206A3" w:rsidRPr="00261E03" w:rsidRDefault="001206A3" w:rsidP="00C114A8">
      <w:pPr>
        <w:ind w:left="748"/>
      </w:pPr>
      <w:r w:rsidRPr="00261E03">
        <w:t xml:space="preserve">Potential Offerors must indicate their acceptance of the Conditions Governing the Procurement section in the letter of transmittal.  Submission of a proposal constitutes acceptance of the Evaluation Factors contained in Section V of this RFP. </w:t>
      </w:r>
    </w:p>
    <w:p w14:paraId="1EA14EE2" w14:textId="77777777" w:rsidR="001206A3" w:rsidRPr="00261E03" w:rsidRDefault="001206A3" w:rsidP="00E046D8">
      <w:pPr>
        <w:pStyle w:val="Heading3"/>
        <w:numPr>
          <w:ilvl w:val="0"/>
          <w:numId w:val="10"/>
        </w:numPr>
        <w:rPr>
          <w:rFonts w:cs="Times New Roman"/>
        </w:rPr>
      </w:pPr>
      <w:bookmarkStart w:id="55" w:name="_Toc377565327"/>
      <w:bookmarkStart w:id="56" w:name="_Toc24463575"/>
      <w:r w:rsidRPr="00261E03">
        <w:rPr>
          <w:rFonts w:cs="Times New Roman"/>
        </w:rPr>
        <w:t>Incurring Cost</w:t>
      </w:r>
      <w:bookmarkEnd w:id="55"/>
      <w:bookmarkEnd w:id="56"/>
    </w:p>
    <w:p w14:paraId="2D5BFE35" w14:textId="77777777" w:rsidR="001206A3" w:rsidRPr="00261E03" w:rsidRDefault="001206A3"/>
    <w:p w14:paraId="65483738" w14:textId="77777777" w:rsidR="004C1EA5" w:rsidRDefault="001206A3" w:rsidP="00C114A8">
      <w:pPr>
        <w:ind w:left="748"/>
      </w:pPr>
      <w:r w:rsidRPr="00261E03">
        <w:t>Any cost incurred by the potential Offeror in preparation, transmittal, and/or presentation of any proposal or material submitted in response to this RFP shall be borne solely by the Offeror.</w:t>
      </w:r>
      <w:r w:rsidR="00C769F3" w:rsidRPr="00261E03">
        <w:t xml:space="preserve"> </w:t>
      </w:r>
    </w:p>
    <w:p w14:paraId="3D340362" w14:textId="0E97814E" w:rsidR="002F3A62" w:rsidRPr="00261E03" w:rsidRDefault="002F3A62" w:rsidP="00C114A8">
      <w:pPr>
        <w:ind w:left="748"/>
      </w:pPr>
      <w:r w:rsidRPr="00261E03">
        <w:t xml:space="preserve">Any cost incurred by the </w:t>
      </w:r>
      <w:r w:rsidR="005E444A" w:rsidRPr="00261E03">
        <w:t>O</w:t>
      </w:r>
      <w:r w:rsidRPr="00261E03">
        <w:t xml:space="preserve">fferor for set up and demonstration of the proposed equipment and/or system shall be borne solely by the </w:t>
      </w:r>
      <w:r w:rsidR="005E444A" w:rsidRPr="00261E03">
        <w:t>O</w:t>
      </w:r>
      <w:r w:rsidRPr="00261E03">
        <w:t>fferor.</w:t>
      </w:r>
    </w:p>
    <w:p w14:paraId="0F728F0F" w14:textId="77777777" w:rsidR="001206A3" w:rsidRPr="00261E03" w:rsidRDefault="001206A3" w:rsidP="00E046D8">
      <w:pPr>
        <w:pStyle w:val="Heading3"/>
        <w:numPr>
          <w:ilvl w:val="0"/>
          <w:numId w:val="10"/>
        </w:numPr>
        <w:rPr>
          <w:rFonts w:cs="Times New Roman"/>
        </w:rPr>
      </w:pPr>
      <w:bookmarkStart w:id="57" w:name="_Toc377565328"/>
      <w:bookmarkStart w:id="58" w:name="_Toc24463576"/>
      <w:r w:rsidRPr="00261E03">
        <w:rPr>
          <w:rFonts w:cs="Times New Roman"/>
        </w:rPr>
        <w:t>Prime Contractor Responsibility</w:t>
      </w:r>
      <w:bookmarkEnd w:id="57"/>
      <w:bookmarkEnd w:id="58"/>
    </w:p>
    <w:p w14:paraId="38E6FEBA" w14:textId="77777777" w:rsidR="001206A3" w:rsidRPr="00261E03" w:rsidRDefault="001206A3"/>
    <w:p w14:paraId="78B8B9E6" w14:textId="5C99C661" w:rsidR="00EB6121" w:rsidRDefault="00C24DE9" w:rsidP="00C114A8">
      <w:pPr>
        <w:ind w:left="748"/>
      </w:pPr>
      <w:r>
        <w:t xml:space="preserve">The </w:t>
      </w:r>
      <w:r w:rsidR="000C1409">
        <w:t>Chaves</w:t>
      </w:r>
      <w:r>
        <w:t xml:space="preserve"> SWCD will consider a proposal from multiple contractors in the form of a joint venture response to the RFP</w:t>
      </w:r>
      <w:r w:rsidR="001206A3" w:rsidRPr="00261E03">
        <w:t>.</w:t>
      </w:r>
      <w:r>
        <w:t xml:space="preserve">  If accepted, the </w:t>
      </w:r>
      <w:r w:rsidR="000C1409">
        <w:t>Chaves</w:t>
      </w:r>
      <w:r>
        <w:t xml:space="preserve"> SWCD will enter into separate contracts with each of the multiple prime contractors.  The specific responsibilities of each </w:t>
      </w:r>
    </w:p>
    <w:p w14:paraId="33F8EAF5" w14:textId="77777777" w:rsidR="00EB6121" w:rsidRDefault="00EB6121" w:rsidP="00C114A8">
      <w:pPr>
        <w:ind w:left="748"/>
      </w:pPr>
    </w:p>
    <w:p w14:paraId="10C6FBF7" w14:textId="0A930F36" w:rsidR="001206A3" w:rsidRPr="00261E03" w:rsidRDefault="00C24DE9" w:rsidP="00C114A8">
      <w:pPr>
        <w:ind w:left="748"/>
      </w:pPr>
      <w:r>
        <w:t>of the multiple prime contractors must be clearly described in the joint venture proposal.</w:t>
      </w:r>
      <w:r w:rsidR="001206A3" w:rsidRPr="00261E03">
        <w:t xml:space="preserve"> The </w:t>
      </w:r>
      <w:r w:rsidR="000C1409">
        <w:t>Chaves</w:t>
      </w:r>
      <w:r>
        <w:t xml:space="preserve"> SWCD will accept no</w:t>
      </w:r>
      <w:r w:rsidR="00466A27">
        <w:t xml:space="preserve"> more than five</w:t>
      </w:r>
      <w:r w:rsidR="00001F1D">
        <w:t xml:space="preserve"> </w:t>
      </w:r>
      <w:r w:rsidR="00466A27">
        <w:t xml:space="preserve">(5) multiple prime contractors in a single joint venture proposal. </w:t>
      </w:r>
      <w:r w:rsidR="000C1409">
        <w:t>Chaves</w:t>
      </w:r>
      <w:r w:rsidR="00466A27">
        <w:t xml:space="preserve"> SWCD</w:t>
      </w:r>
      <w:r w:rsidR="00C769F3" w:rsidRPr="00261E03">
        <w:t xml:space="preserve"> </w:t>
      </w:r>
      <w:r w:rsidR="00EF51A7" w:rsidRPr="00261E03">
        <w:t xml:space="preserve">will make </w:t>
      </w:r>
      <w:r w:rsidR="001206A3" w:rsidRPr="00261E03">
        <w:t>payments to only the prime contractor</w:t>
      </w:r>
      <w:r w:rsidR="00466A27">
        <w:t>(s)</w:t>
      </w:r>
      <w:r w:rsidR="001206A3" w:rsidRPr="00261E03">
        <w:t>.</w:t>
      </w:r>
    </w:p>
    <w:p w14:paraId="3CBCF6C4" w14:textId="77777777" w:rsidR="001206A3" w:rsidRPr="00261E03" w:rsidRDefault="001206A3" w:rsidP="00E046D8">
      <w:pPr>
        <w:pStyle w:val="Heading3"/>
        <w:numPr>
          <w:ilvl w:val="0"/>
          <w:numId w:val="10"/>
        </w:numPr>
        <w:rPr>
          <w:rFonts w:cs="Times New Roman"/>
        </w:rPr>
      </w:pPr>
      <w:bookmarkStart w:id="59" w:name="_Toc312927544"/>
      <w:bookmarkStart w:id="60" w:name="_Toc377565329"/>
      <w:bookmarkStart w:id="61" w:name="_Toc24463577"/>
      <w:r w:rsidRPr="00261E03">
        <w:rPr>
          <w:rFonts w:cs="Times New Roman"/>
        </w:rPr>
        <w:t>Subcontractors</w:t>
      </w:r>
      <w:bookmarkEnd w:id="59"/>
      <w:r w:rsidR="00E7279C" w:rsidRPr="00261E03">
        <w:rPr>
          <w:rFonts w:cs="Times New Roman"/>
        </w:rPr>
        <w:t>/Consent</w:t>
      </w:r>
      <w:bookmarkEnd w:id="60"/>
      <w:bookmarkEnd w:id="61"/>
    </w:p>
    <w:p w14:paraId="38539458" w14:textId="77777777" w:rsidR="001206A3" w:rsidRPr="00261E03" w:rsidRDefault="001206A3"/>
    <w:p w14:paraId="796ED752" w14:textId="77777777" w:rsidR="001206A3" w:rsidRPr="00261E03" w:rsidRDefault="001206A3" w:rsidP="00C114A8">
      <w:pPr>
        <w:ind w:left="748"/>
      </w:pPr>
      <w:r w:rsidRPr="00261E03">
        <w:t>The use of subcontractors is allowed. The prime contractor shall be wholly responsible for the ent</w:t>
      </w:r>
      <w:r w:rsidR="00EF51A7" w:rsidRPr="00261E03">
        <w:t xml:space="preserve">ire performance of the </w:t>
      </w:r>
      <w:r w:rsidR="00E7279C" w:rsidRPr="00261E03">
        <w:t>contractual agreement</w:t>
      </w:r>
      <w:r w:rsidR="00EF51A7" w:rsidRPr="00261E03">
        <w:t xml:space="preserve"> </w:t>
      </w:r>
      <w:r w:rsidRPr="00261E03">
        <w:t xml:space="preserve">whether or not subcontractors are used.  Additionally, the prime contractor must receive approval, in writing, from the agency </w:t>
      </w:r>
      <w:r w:rsidR="00E7279C" w:rsidRPr="00261E03">
        <w:t>awarding any resultant contract</w:t>
      </w:r>
      <w:r w:rsidRPr="00261E03">
        <w:t>, before any subcontractor is used during the term of this agreement.</w:t>
      </w:r>
    </w:p>
    <w:p w14:paraId="2C475F73" w14:textId="77777777" w:rsidR="001206A3" w:rsidRPr="00261E03" w:rsidRDefault="001206A3" w:rsidP="00E046D8">
      <w:pPr>
        <w:pStyle w:val="Heading3"/>
        <w:numPr>
          <w:ilvl w:val="0"/>
          <w:numId w:val="10"/>
        </w:numPr>
        <w:rPr>
          <w:rFonts w:cs="Times New Roman"/>
        </w:rPr>
      </w:pPr>
      <w:bookmarkStart w:id="62" w:name="_Toc377565330"/>
      <w:bookmarkStart w:id="63" w:name="_Toc24463578"/>
      <w:r w:rsidRPr="00261E03">
        <w:rPr>
          <w:rFonts w:cs="Times New Roman"/>
        </w:rPr>
        <w:t>Amended Proposals</w:t>
      </w:r>
      <w:bookmarkEnd w:id="62"/>
      <w:bookmarkEnd w:id="63"/>
    </w:p>
    <w:p w14:paraId="49257F97" w14:textId="77777777" w:rsidR="001206A3" w:rsidRPr="00261E03" w:rsidRDefault="001206A3"/>
    <w:p w14:paraId="3E9CA244" w14:textId="77777777" w:rsidR="005E3420" w:rsidRPr="00261E03" w:rsidRDefault="001206A3" w:rsidP="004F24AC">
      <w:pPr>
        <w:ind w:left="748"/>
      </w:pPr>
      <w:r w:rsidRPr="00261E03">
        <w:t>An Offeror may submit an amended proposal before the deadline for receipt of proposals. Such amended proposals must be complete replacements for a previously submitted proposal and must be clearly identified as such in th</w:t>
      </w:r>
      <w:r w:rsidR="002F3A62" w:rsidRPr="00261E03">
        <w:t xml:space="preserve">e transmittal letter.  The Agency </w:t>
      </w:r>
      <w:r w:rsidRPr="00261E03">
        <w:t>personnel will not merge, collate, or assemble proposal materials.</w:t>
      </w:r>
    </w:p>
    <w:p w14:paraId="1A09DF73" w14:textId="77777777" w:rsidR="001206A3" w:rsidRPr="00261E03" w:rsidRDefault="00C83020" w:rsidP="00E046D8">
      <w:pPr>
        <w:pStyle w:val="Heading3"/>
        <w:numPr>
          <w:ilvl w:val="0"/>
          <w:numId w:val="10"/>
        </w:numPr>
        <w:rPr>
          <w:rFonts w:cs="Times New Roman"/>
        </w:rPr>
      </w:pPr>
      <w:bookmarkStart w:id="64" w:name="_Toc377565331"/>
      <w:bookmarkStart w:id="65" w:name="_Toc24463579"/>
      <w:r w:rsidRPr="00261E03">
        <w:rPr>
          <w:rFonts w:cs="Times New Roman"/>
        </w:rPr>
        <w:t>Offeror</w:t>
      </w:r>
      <w:r w:rsidR="00AD6700" w:rsidRPr="00261E03">
        <w:rPr>
          <w:rFonts w:cs="Times New Roman"/>
        </w:rPr>
        <w:t>’</w:t>
      </w:r>
      <w:r w:rsidRPr="00261E03">
        <w:rPr>
          <w:rFonts w:cs="Times New Roman"/>
        </w:rPr>
        <w:t>s</w:t>
      </w:r>
      <w:r w:rsidR="001206A3" w:rsidRPr="00261E03">
        <w:rPr>
          <w:rFonts w:cs="Times New Roman"/>
        </w:rPr>
        <w:t xml:space="preserve"> Rights to Withdraw Proposal</w:t>
      </w:r>
      <w:bookmarkEnd w:id="64"/>
      <w:bookmarkEnd w:id="65"/>
    </w:p>
    <w:p w14:paraId="07CE02F7" w14:textId="77777777" w:rsidR="001206A3" w:rsidRPr="00261E03" w:rsidRDefault="001206A3"/>
    <w:p w14:paraId="05547C73" w14:textId="77777777" w:rsidR="001206A3" w:rsidRPr="00261E03" w:rsidRDefault="001206A3" w:rsidP="00C114A8">
      <w:pPr>
        <w:ind w:left="748"/>
      </w:pPr>
      <w:r w:rsidRPr="00261E03">
        <w:t xml:space="preserve">Offerors will be allowed to withdraw their proposals at any time prior to the deadline for receipt of proposals.  The Offeror must submit a written withdrawal request addressed to the Procurement Manager and signed by the </w:t>
      </w:r>
      <w:r w:rsidR="00C83020" w:rsidRPr="00261E03">
        <w:t>Offeror’s</w:t>
      </w:r>
      <w:r w:rsidRPr="00261E03">
        <w:t xml:space="preserve"> duly authorized representative.</w:t>
      </w:r>
    </w:p>
    <w:p w14:paraId="1536FC88" w14:textId="77777777" w:rsidR="001206A3" w:rsidRPr="00261E03" w:rsidRDefault="001206A3" w:rsidP="00C114A8">
      <w:pPr>
        <w:ind w:left="748"/>
      </w:pPr>
    </w:p>
    <w:p w14:paraId="79829C15" w14:textId="77777777" w:rsidR="001206A3" w:rsidRPr="00261E03" w:rsidRDefault="001206A3" w:rsidP="00C114A8">
      <w:pPr>
        <w:ind w:left="748"/>
      </w:pPr>
      <w:r w:rsidRPr="00261E03">
        <w:t>The approval or denial of withdrawal requests received after the deadline for receipt of the proposals is governed by the applicable procurement regulations.</w:t>
      </w:r>
    </w:p>
    <w:p w14:paraId="22AAD80D" w14:textId="77777777" w:rsidR="001206A3" w:rsidRPr="00261E03" w:rsidRDefault="001206A3" w:rsidP="00E046D8">
      <w:pPr>
        <w:pStyle w:val="Heading3"/>
        <w:numPr>
          <w:ilvl w:val="0"/>
          <w:numId w:val="10"/>
        </w:numPr>
        <w:rPr>
          <w:rFonts w:cs="Times New Roman"/>
        </w:rPr>
      </w:pPr>
      <w:bookmarkStart w:id="66" w:name="_Toc377565332"/>
      <w:bookmarkStart w:id="67" w:name="_Toc24463580"/>
      <w:r w:rsidRPr="00261E03">
        <w:rPr>
          <w:rFonts w:cs="Times New Roman"/>
        </w:rPr>
        <w:t>Proposal Offer Firm</w:t>
      </w:r>
      <w:bookmarkEnd w:id="66"/>
      <w:bookmarkEnd w:id="67"/>
    </w:p>
    <w:p w14:paraId="0F2F3F78" w14:textId="77777777" w:rsidR="006C2DCF" w:rsidRPr="00261E03" w:rsidRDefault="006C2DCF" w:rsidP="006C2DCF"/>
    <w:p w14:paraId="22A2A2C8" w14:textId="77777777" w:rsidR="007C0C22" w:rsidRPr="00261E03" w:rsidRDefault="007C0C22" w:rsidP="007C0C22">
      <w:pPr>
        <w:ind w:left="748"/>
      </w:pPr>
      <w:r w:rsidRPr="00261E03">
        <w:t>Responses to this RFP, including proposal prices for services, will be considered firm for one hundred twenty (120) days after the due date for receipt of proposals or ninety (90) days after the due date for the receipt of a best and final offer, if the Offeror is invited or required to submit one.</w:t>
      </w:r>
    </w:p>
    <w:p w14:paraId="544B915F" w14:textId="77777777" w:rsidR="001206A3" w:rsidRPr="00261E03" w:rsidRDefault="001206A3"/>
    <w:p w14:paraId="7214C49F" w14:textId="4CC97387" w:rsidR="001206A3" w:rsidRDefault="001206A3" w:rsidP="00E046D8">
      <w:pPr>
        <w:pStyle w:val="Heading3"/>
        <w:numPr>
          <w:ilvl w:val="0"/>
          <w:numId w:val="10"/>
        </w:numPr>
        <w:rPr>
          <w:rFonts w:cs="Times New Roman"/>
        </w:rPr>
      </w:pPr>
      <w:bookmarkStart w:id="68" w:name="_Toc377565333"/>
      <w:bookmarkStart w:id="69" w:name="_Toc24463581"/>
      <w:r w:rsidRPr="00261E03">
        <w:rPr>
          <w:rFonts w:cs="Times New Roman"/>
        </w:rPr>
        <w:t>Disclosure of Proposal Contents</w:t>
      </w:r>
      <w:bookmarkEnd w:id="68"/>
      <w:bookmarkEnd w:id="69"/>
    </w:p>
    <w:p w14:paraId="6761EF10" w14:textId="331D1DAB" w:rsidR="00466A27" w:rsidRDefault="00466A27" w:rsidP="00466A27"/>
    <w:p w14:paraId="7E227845" w14:textId="164D2749" w:rsidR="00EB6121" w:rsidRDefault="00466A27" w:rsidP="00466A27">
      <w:pPr>
        <w:ind w:left="720"/>
      </w:pPr>
      <w:r>
        <w:t xml:space="preserve">The proposals will be kept confidential until negotiations are completed by the </w:t>
      </w:r>
      <w:r w:rsidR="000C1409">
        <w:t>Chaves</w:t>
      </w:r>
      <w:r>
        <w:t xml:space="preserve"> SWCD.  At that time, all proposals and documents pertaining to the proposals will be open to the public, except for material that is clearly marked proprietary or confidential.  The Procurement Manager will not disclose or make public any pages of a proposal on which </w:t>
      </w:r>
    </w:p>
    <w:p w14:paraId="6D40BA84" w14:textId="77777777" w:rsidR="00EB6121" w:rsidRDefault="00EB6121" w:rsidP="00466A27">
      <w:pPr>
        <w:ind w:left="720"/>
      </w:pPr>
    </w:p>
    <w:p w14:paraId="2B5C5BDE" w14:textId="77777777" w:rsidR="00EB6121" w:rsidRDefault="00EB6121" w:rsidP="00466A27">
      <w:pPr>
        <w:ind w:left="720"/>
      </w:pPr>
    </w:p>
    <w:p w14:paraId="7F07EF53" w14:textId="67405DD3" w:rsidR="00466A27" w:rsidRDefault="00466A27" w:rsidP="00466A27">
      <w:pPr>
        <w:ind w:left="720"/>
      </w:pPr>
      <w:r>
        <w:lastRenderedPageBreak/>
        <w:t>the potential Offeror has tamped or imprinted “proprietary” or “confidential” subject to the following requirements:</w:t>
      </w:r>
    </w:p>
    <w:p w14:paraId="3127D7AA" w14:textId="77777777" w:rsidR="000C6E18" w:rsidRDefault="000C6E18" w:rsidP="00466A27">
      <w:pPr>
        <w:ind w:left="720"/>
      </w:pPr>
    </w:p>
    <w:p w14:paraId="57DF38C0" w14:textId="065CBE2F" w:rsidR="00466A27" w:rsidRPr="00466A27" w:rsidRDefault="00CD622E" w:rsidP="00E046D8">
      <w:pPr>
        <w:pStyle w:val="ListParagraph"/>
        <w:numPr>
          <w:ilvl w:val="1"/>
          <w:numId w:val="10"/>
        </w:numPr>
      </w:pPr>
      <w:r>
        <w:t xml:space="preserve">If a request is received for disclosure of data for which an Offeror has made a written request for confidentiality, the </w:t>
      </w:r>
      <w:r w:rsidR="000C1409">
        <w:t>Chaves</w:t>
      </w:r>
      <w:r>
        <w:t xml:space="preserve"> SWCD shall examine the Offeror’s request and make a written determination that specifies which portions of the proposal should be disclosed. Unless the Offeror takes legal action to prevent the disclosure, the proposal will be so disclosed.  The proposal shall be open to public inspection subject to any continuing prohibition on the disclosure of confidential data.</w:t>
      </w:r>
    </w:p>
    <w:p w14:paraId="21C8032C" w14:textId="77777777" w:rsidR="001206A3" w:rsidRPr="00261E03" w:rsidRDefault="001206A3"/>
    <w:p w14:paraId="62CE8786" w14:textId="77777777" w:rsidR="001206A3" w:rsidRPr="00261E03" w:rsidRDefault="001206A3" w:rsidP="00E046D8">
      <w:pPr>
        <w:pStyle w:val="Heading3"/>
        <w:numPr>
          <w:ilvl w:val="0"/>
          <w:numId w:val="10"/>
        </w:numPr>
        <w:rPr>
          <w:rFonts w:cs="Times New Roman"/>
        </w:rPr>
      </w:pPr>
      <w:bookmarkStart w:id="70" w:name="_Toc377565334"/>
      <w:bookmarkStart w:id="71" w:name="_Toc24463582"/>
      <w:r w:rsidRPr="00261E03">
        <w:rPr>
          <w:rFonts w:cs="Times New Roman"/>
        </w:rPr>
        <w:t>No Obligation</w:t>
      </w:r>
      <w:bookmarkEnd w:id="70"/>
      <w:bookmarkEnd w:id="71"/>
    </w:p>
    <w:p w14:paraId="2831FA1F" w14:textId="77777777" w:rsidR="001206A3" w:rsidRPr="00261E03" w:rsidRDefault="001206A3"/>
    <w:p w14:paraId="205533F5" w14:textId="17E9CEC9" w:rsidR="001206A3" w:rsidRPr="00261E03" w:rsidRDefault="001206A3" w:rsidP="00C114A8">
      <w:pPr>
        <w:ind w:left="748"/>
      </w:pPr>
      <w:r w:rsidRPr="00261E03">
        <w:t xml:space="preserve">This </w:t>
      </w:r>
      <w:r w:rsidR="001E0523" w:rsidRPr="00261E03">
        <w:t>RFP</w:t>
      </w:r>
      <w:r w:rsidRPr="00261E03">
        <w:t xml:space="preserve"> in no manner obligates </w:t>
      </w:r>
      <w:r w:rsidR="000C1409">
        <w:t>Chaves</w:t>
      </w:r>
      <w:r w:rsidR="00796E10">
        <w:t xml:space="preserve"> SWCD</w:t>
      </w:r>
      <w:r w:rsidRPr="00261E03">
        <w:t xml:space="preserve"> to the use of </w:t>
      </w:r>
      <w:r w:rsidR="00C769F3" w:rsidRPr="00261E03">
        <w:t xml:space="preserve">any </w:t>
      </w:r>
      <w:r w:rsidR="005E444A" w:rsidRPr="00261E03">
        <w:t>O</w:t>
      </w:r>
      <w:r w:rsidRPr="00261E03">
        <w:t>fferor</w:t>
      </w:r>
      <w:r w:rsidR="00C769F3" w:rsidRPr="00261E03">
        <w:t>’s</w:t>
      </w:r>
      <w:r w:rsidRPr="00261E03">
        <w:t xml:space="preserve"> services until a valid written </w:t>
      </w:r>
      <w:r w:rsidR="00E2279D" w:rsidRPr="00261E03">
        <w:t>contract is awarded and approved by appr</w:t>
      </w:r>
      <w:r w:rsidR="004F24AC" w:rsidRPr="00261E03">
        <w:t>opriate authorities.</w:t>
      </w:r>
      <w:r w:rsidR="00E2279D" w:rsidRPr="00261E03">
        <w:t xml:space="preserve"> </w:t>
      </w:r>
    </w:p>
    <w:p w14:paraId="7FB6F66C" w14:textId="77777777" w:rsidR="001206A3" w:rsidRPr="00261E03" w:rsidRDefault="001206A3" w:rsidP="00E046D8">
      <w:pPr>
        <w:pStyle w:val="Heading3"/>
        <w:numPr>
          <w:ilvl w:val="0"/>
          <w:numId w:val="10"/>
        </w:numPr>
        <w:rPr>
          <w:rFonts w:cs="Times New Roman"/>
        </w:rPr>
      </w:pPr>
      <w:bookmarkStart w:id="72" w:name="_Toc377565335"/>
      <w:bookmarkStart w:id="73" w:name="_Toc24463583"/>
      <w:r w:rsidRPr="00261E03">
        <w:rPr>
          <w:rFonts w:cs="Times New Roman"/>
        </w:rPr>
        <w:t>Termination</w:t>
      </w:r>
      <w:bookmarkEnd w:id="72"/>
      <w:bookmarkEnd w:id="73"/>
    </w:p>
    <w:p w14:paraId="291884D2" w14:textId="77777777" w:rsidR="001206A3" w:rsidRPr="00261E03" w:rsidRDefault="001206A3"/>
    <w:p w14:paraId="2CAC423C" w14:textId="6D9F1DFC" w:rsidR="001206A3" w:rsidRPr="00261E03" w:rsidRDefault="001206A3" w:rsidP="00894DB7">
      <w:pPr>
        <w:ind w:left="748"/>
      </w:pPr>
      <w:r w:rsidRPr="00261E03">
        <w:t>This RFP may be canceled at any time and any and all proposals may be rejected i</w:t>
      </w:r>
      <w:r w:rsidR="00E2279D" w:rsidRPr="00261E03">
        <w:t xml:space="preserve">n whole or in part when </w:t>
      </w:r>
      <w:r w:rsidR="00052D64" w:rsidRPr="00261E03">
        <w:t xml:space="preserve">the </w:t>
      </w:r>
      <w:r w:rsidR="00796E10">
        <w:t>A</w:t>
      </w:r>
      <w:r w:rsidR="00052D64" w:rsidRPr="00261E03">
        <w:t xml:space="preserve">gency </w:t>
      </w:r>
      <w:r w:rsidRPr="00261E03">
        <w:t xml:space="preserve">determines such action to be in the best interest of </w:t>
      </w:r>
      <w:r w:rsidR="000C1409">
        <w:t>Chaves</w:t>
      </w:r>
      <w:r w:rsidR="000C6E18">
        <w:t xml:space="preserve"> SWCD</w:t>
      </w:r>
      <w:r w:rsidR="00796E10">
        <w:t>.</w:t>
      </w:r>
    </w:p>
    <w:p w14:paraId="6775B862" w14:textId="77777777" w:rsidR="001206A3" w:rsidRPr="00261E03" w:rsidRDefault="001206A3" w:rsidP="00E046D8">
      <w:pPr>
        <w:pStyle w:val="Heading3"/>
        <w:numPr>
          <w:ilvl w:val="0"/>
          <w:numId w:val="10"/>
        </w:numPr>
        <w:rPr>
          <w:rFonts w:cs="Times New Roman"/>
        </w:rPr>
      </w:pPr>
      <w:bookmarkStart w:id="74" w:name="_Toc377565336"/>
      <w:bookmarkStart w:id="75" w:name="_Toc24463584"/>
      <w:r w:rsidRPr="00261E03">
        <w:rPr>
          <w:rFonts w:cs="Times New Roman"/>
        </w:rPr>
        <w:t>Sufficient Appropriation</w:t>
      </w:r>
      <w:bookmarkEnd w:id="74"/>
      <w:bookmarkEnd w:id="75"/>
    </w:p>
    <w:p w14:paraId="2A2F7779" w14:textId="77777777" w:rsidR="001206A3" w:rsidRPr="00261E03" w:rsidRDefault="001206A3"/>
    <w:p w14:paraId="7A0717B3" w14:textId="77777777" w:rsidR="001206A3" w:rsidRPr="00261E03" w:rsidRDefault="001206A3" w:rsidP="00C114A8">
      <w:pPr>
        <w:ind w:left="748"/>
      </w:pPr>
      <w:r w:rsidRPr="00261E03">
        <w:t xml:space="preserve">Any </w:t>
      </w:r>
      <w:r w:rsidR="006713FC" w:rsidRPr="00261E03">
        <w:t>contract</w:t>
      </w:r>
      <w:r w:rsidRPr="00261E03">
        <w:t xml:space="preserve"> awarded as a result of this RFP process may be terminated if sufficient appropriations or authorizations do not exist.  </w:t>
      </w:r>
      <w:r w:rsidR="00E2279D" w:rsidRPr="00261E03">
        <w:t xml:space="preserve">Such terminations will be </w:t>
      </w:r>
      <w:proofErr w:type="gramStart"/>
      <w:r w:rsidR="00E2279D" w:rsidRPr="00261E03">
        <w:t>effected</w:t>
      </w:r>
      <w:proofErr w:type="gramEnd"/>
      <w:r w:rsidR="00E2279D" w:rsidRPr="00261E03">
        <w:t xml:space="preserve"> by s</w:t>
      </w:r>
      <w:r w:rsidRPr="00261E03">
        <w:t>ending written notice to the contractor</w:t>
      </w:r>
      <w:r w:rsidR="00E2279D" w:rsidRPr="00261E03">
        <w:t>.</w:t>
      </w:r>
      <w:r w:rsidRPr="00261E03">
        <w:t xml:space="preserve">  </w:t>
      </w:r>
      <w:r w:rsidR="00E2279D" w:rsidRPr="00261E03">
        <w:t>The Agency’s decision as to whether sufficient appropriations and authorizations are available will be accepted by the contractor as final</w:t>
      </w:r>
      <w:r w:rsidRPr="00261E03">
        <w:t>.</w:t>
      </w:r>
    </w:p>
    <w:p w14:paraId="7D251773" w14:textId="77777777" w:rsidR="001206A3" w:rsidRPr="00261E03" w:rsidRDefault="001206A3" w:rsidP="00E046D8">
      <w:pPr>
        <w:pStyle w:val="Heading3"/>
        <w:numPr>
          <w:ilvl w:val="0"/>
          <w:numId w:val="10"/>
        </w:numPr>
        <w:rPr>
          <w:rFonts w:cs="Times New Roman"/>
        </w:rPr>
      </w:pPr>
      <w:bookmarkStart w:id="76" w:name="_Toc377565337"/>
      <w:bookmarkStart w:id="77" w:name="_Toc24463585"/>
      <w:r w:rsidRPr="00261E03">
        <w:rPr>
          <w:rFonts w:cs="Times New Roman"/>
        </w:rPr>
        <w:t>Legal Review</w:t>
      </w:r>
      <w:bookmarkEnd w:id="76"/>
      <w:bookmarkEnd w:id="77"/>
    </w:p>
    <w:p w14:paraId="13018680" w14:textId="77777777" w:rsidR="001206A3" w:rsidRPr="00261E03" w:rsidRDefault="001206A3"/>
    <w:p w14:paraId="3C918962" w14:textId="2E7C6632" w:rsidR="004F24AC" w:rsidRPr="00261E03" w:rsidRDefault="000C1409" w:rsidP="00312778">
      <w:pPr>
        <w:ind w:left="748"/>
      </w:pPr>
      <w:r>
        <w:t>Chaves</w:t>
      </w:r>
      <w:r w:rsidR="000C6E18">
        <w:t xml:space="preserve"> SWCD</w:t>
      </w:r>
      <w:r w:rsidR="001206A3" w:rsidRPr="00261E03">
        <w:t xml:space="preserve"> requires that all Offerors agree to be bound by the General Require</w:t>
      </w:r>
      <w:r w:rsidR="00E2279D" w:rsidRPr="00261E03">
        <w:t>ments</w:t>
      </w:r>
      <w:r w:rsidR="001206A3" w:rsidRPr="00261E03">
        <w:t xml:space="preserve"> contained in this RFP.  Any Offeror</w:t>
      </w:r>
      <w:r w:rsidR="00655A90" w:rsidRPr="00261E03">
        <w:t>’s</w:t>
      </w:r>
      <w:r w:rsidR="001206A3" w:rsidRPr="00261E03">
        <w:t xml:space="preserve"> concerns must be promptly </w:t>
      </w:r>
      <w:r w:rsidR="00B20C2C" w:rsidRPr="00261E03">
        <w:t xml:space="preserve">submitted </w:t>
      </w:r>
      <w:r w:rsidR="001206A3" w:rsidRPr="00261E03">
        <w:t>in writing to the attention of the Procurement Manager.</w:t>
      </w:r>
    </w:p>
    <w:p w14:paraId="365046E0" w14:textId="77777777" w:rsidR="001206A3" w:rsidRPr="00261E03" w:rsidRDefault="001206A3" w:rsidP="00E046D8">
      <w:pPr>
        <w:pStyle w:val="Heading3"/>
        <w:numPr>
          <w:ilvl w:val="0"/>
          <w:numId w:val="10"/>
        </w:numPr>
        <w:rPr>
          <w:rFonts w:cs="Times New Roman"/>
        </w:rPr>
      </w:pPr>
      <w:bookmarkStart w:id="78" w:name="_Toc377565338"/>
      <w:bookmarkStart w:id="79" w:name="_Toc24463586"/>
      <w:r w:rsidRPr="00261E03">
        <w:rPr>
          <w:rFonts w:cs="Times New Roman"/>
        </w:rPr>
        <w:t>Governing Law</w:t>
      </w:r>
      <w:bookmarkEnd w:id="78"/>
      <w:bookmarkEnd w:id="79"/>
    </w:p>
    <w:p w14:paraId="40BBC3C9" w14:textId="77777777" w:rsidR="001206A3" w:rsidRPr="00261E03" w:rsidRDefault="001206A3"/>
    <w:p w14:paraId="7E52C9A3" w14:textId="113D22ED" w:rsidR="00E2279D" w:rsidRDefault="00E2279D" w:rsidP="004F24AC">
      <w:pPr>
        <w:ind w:left="748"/>
      </w:pPr>
      <w:r w:rsidRPr="00261E03">
        <w:t xml:space="preserve">This </w:t>
      </w:r>
      <w:r w:rsidR="00B20C2C" w:rsidRPr="00261E03">
        <w:t xml:space="preserve">RFP </w:t>
      </w:r>
      <w:r w:rsidRPr="00261E03">
        <w:t xml:space="preserve">and any agreement with an </w:t>
      </w:r>
      <w:r w:rsidR="005E444A" w:rsidRPr="00261E03">
        <w:t>O</w:t>
      </w:r>
      <w:r w:rsidRPr="00261E03">
        <w:t>fferor which may result from this procurement shall be governed by the laws of the State of New Mexico.</w:t>
      </w:r>
    </w:p>
    <w:p w14:paraId="71719850" w14:textId="2DED3A70" w:rsidR="00EB6121" w:rsidRDefault="00EB6121" w:rsidP="004F24AC">
      <w:pPr>
        <w:ind w:left="748"/>
      </w:pPr>
    </w:p>
    <w:p w14:paraId="00E79A75" w14:textId="03453F24" w:rsidR="00EB6121" w:rsidRDefault="00EB6121" w:rsidP="004F24AC">
      <w:pPr>
        <w:ind w:left="748"/>
      </w:pPr>
    </w:p>
    <w:p w14:paraId="129409B8" w14:textId="406BC3FE" w:rsidR="00EB6121" w:rsidRDefault="00EB6121" w:rsidP="004F24AC">
      <w:pPr>
        <w:ind w:left="748"/>
      </w:pPr>
    </w:p>
    <w:p w14:paraId="014ACCCE" w14:textId="4CE9944D" w:rsidR="00EB6121" w:rsidRDefault="00EB6121" w:rsidP="004F24AC">
      <w:pPr>
        <w:ind w:left="748"/>
      </w:pPr>
    </w:p>
    <w:p w14:paraId="37EB1C0C" w14:textId="77777777" w:rsidR="00EB6121" w:rsidRPr="00261E03" w:rsidRDefault="00EB6121" w:rsidP="004F24AC">
      <w:pPr>
        <w:ind w:left="748"/>
      </w:pPr>
    </w:p>
    <w:p w14:paraId="490E6754" w14:textId="77777777" w:rsidR="001206A3" w:rsidRPr="00261E03" w:rsidRDefault="001206A3" w:rsidP="00E046D8">
      <w:pPr>
        <w:pStyle w:val="Heading3"/>
        <w:numPr>
          <w:ilvl w:val="0"/>
          <w:numId w:val="10"/>
        </w:numPr>
        <w:rPr>
          <w:rFonts w:cs="Times New Roman"/>
        </w:rPr>
      </w:pPr>
      <w:bookmarkStart w:id="80" w:name="_Toc377565339"/>
      <w:bookmarkStart w:id="81" w:name="_Toc24463587"/>
      <w:r w:rsidRPr="00261E03">
        <w:rPr>
          <w:rFonts w:cs="Times New Roman"/>
        </w:rPr>
        <w:lastRenderedPageBreak/>
        <w:t>Basis for Proposal</w:t>
      </w:r>
      <w:bookmarkEnd w:id="80"/>
      <w:bookmarkEnd w:id="81"/>
    </w:p>
    <w:p w14:paraId="489ED7C2" w14:textId="77777777" w:rsidR="001206A3" w:rsidRPr="00261E03" w:rsidRDefault="001206A3"/>
    <w:p w14:paraId="7DDA7712" w14:textId="3B84CB41" w:rsidR="000C6E18" w:rsidRDefault="001206A3" w:rsidP="00C114A8">
      <w:pPr>
        <w:ind w:left="748"/>
      </w:pPr>
      <w:r w:rsidRPr="00261E03">
        <w:t>Only information s</w:t>
      </w:r>
      <w:r w:rsidR="00E2279D" w:rsidRPr="00261E03">
        <w:t xml:space="preserve">upplied, in writing, by </w:t>
      </w:r>
      <w:r w:rsidR="000C1409">
        <w:t>Chaves</w:t>
      </w:r>
      <w:r w:rsidR="000C6E18">
        <w:t xml:space="preserve"> SWCD</w:t>
      </w:r>
      <w:r w:rsidRPr="00261E03">
        <w:t xml:space="preserve"> through the Procurement Manager or in this RFP should be used as the basis for the preparation of Offeror proposals.</w:t>
      </w:r>
      <w:r w:rsidR="00796E10">
        <w:t xml:space="preserve">  Current updated information regarding this procurement is available on the </w:t>
      </w:r>
      <w:r w:rsidR="000C1409">
        <w:t>Chaves</w:t>
      </w:r>
      <w:r w:rsidR="00796E10">
        <w:t xml:space="preserve"> SWCD website at</w:t>
      </w:r>
      <w:r w:rsidR="002A4C1E">
        <w:t xml:space="preserve"> </w:t>
      </w:r>
      <w:hyperlink r:id="rId16" w:history="1">
        <w:r w:rsidR="002A4C1E" w:rsidRPr="008C52CF">
          <w:rPr>
            <w:rStyle w:val="Hyperlink"/>
          </w:rPr>
          <w:t>www.chavesswcd.com</w:t>
        </w:r>
      </w:hyperlink>
      <w:r w:rsidR="00796E10">
        <w:t>.</w:t>
      </w:r>
    </w:p>
    <w:p w14:paraId="10C809F1" w14:textId="201918D5" w:rsidR="001206A3" w:rsidRPr="00261E03" w:rsidRDefault="000C6E18" w:rsidP="00C114A8">
      <w:pPr>
        <w:ind w:left="748"/>
      </w:pPr>
      <w:r>
        <w:tab/>
      </w:r>
    </w:p>
    <w:p w14:paraId="65321B92" w14:textId="77777777" w:rsidR="001206A3" w:rsidRPr="00261E03" w:rsidRDefault="001206A3" w:rsidP="00E046D8">
      <w:pPr>
        <w:pStyle w:val="Heading3"/>
        <w:numPr>
          <w:ilvl w:val="0"/>
          <w:numId w:val="10"/>
        </w:numPr>
        <w:rPr>
          <w:rFonts w:cs="Times New Roman"/>
        </w:rPr>
      </w:pPr>
      <w:bookmarkStart w:id="82" w:name="_Toc377565340"/>
      <w:bookmarkStart w:id="83" w:name="_Toc24463588"/>
      <w:r w:rsidRPr="00261E03">
        <w:rPr>
          <w:rFonts w:cs="Times New Roman"/>
        </w:rPr>
        <w:t>Contract Terms and Conditions</w:t>
      </w:r>
      <w:bookmarkEnd w:id="82"/>
      <w:bookmarkEnd w:id="83"/>
    </w:p>
    <w:p w14:paraId="4E5892A5" w14:textId="77777777" w:rsidR="001206A3" w:rsidRPr="00261E03" w:rsidRDefault="001206A3"/>
    <w:p w14:paraId="36FE9F48" w14:textId="00CED935" w:rsidR="001206A3" w:rsidRPr="00261E03" w:rsidRDefault="001206A3" w:rsidP="00C114A8">
      <w:pPr>
        <w:ind w:left="748"/>
      </w:pPr>
      <w:r w:rsidRPr="00261E03">
        <w:t xml:space="preserve">The contract between </w:t>
      </w:r>
      <w:r w:rsidR="00796E10">
        <w:t xml:space="preserve">the </w:t>
      </w:r>
      <w:r w:rsidR="000C1409">
        <w:t>Chaves</w:t>
      </w:r>
      <w:r w:rsidR="00796E10">
        <w:t xml:space="preserve"> SWCD</w:t>
      </w:r>
      <w:r w:rsidRPr="00261E03">
        <w:t xml:space="preserve"> and a </w:t>
      </w:r>
      <w:r w:rsidR="00E27B87">
        <w:t>C</w:t>
      </w:r>
      <w:r w:rsidRPr="00261E03">
        <w:t xml:space="preserve">ontractor will follow </w:t>
      </w:r>
      <w:r w:rsidR="00E2279D" w:rsidRPr="00261E03">
        <w:t>the format specified by the Agency</w:t>
      </w:r>
      <w:r w:rsidRPr="00261E03">
        <w:t xml:space="preserve"> and contain the terms and co</w:t>
      </w:r>
      <w:r w:rsidR="00F94EC6" w:rsidRPr="00261E03">
        <w:t xml:space="preserve">nditions set forth in </w:t>
      </w:r>
      <w:r w:rsidR="004E0CC5" w:rsidRPr="00261E03">
        <w:t xml:space="preserve">the </w:t>
      </w:r>
      <w:r w:rsidR="001E0523" w:rsidRPr="00261E03">
        <w:t>Sample Contract</w:t>
      </w:r>
      <w:r w:rsidR="00B20C2C" w:rsidRPr="00261E03">
        <w:t xml:space="preserve"> A</w:t>
      </w:r>
      <w:r w:rsidR="00E27B87">
        <w:t>PPENDIX</w:t>
      </w:r>
      <w:r w:rsidRPr="00261E03">
        <w:t xml:space="preserve"> </w:t>
      </w:r>
      <w:r w:rsidR="0072470B" w:rsidRPr="00261E03">
        <w:t>C</w:t>
      </w:r>
      <w:r w:rsidR="00C769F3" w:rsidRPr="00261E03">
        <w:t>.</w:t>
      </w:r>
      <w:r w:rsidRPr="00261E03">
        <w:t xml:space="preserve"> However, the contracting agency reserves the right to negotiate </w:t>
      </w:r>
      <w:r w:rsidR="00097A05" w:rsidRPr="00261E03">
        <w:t xml:space="preserve">provisions in addition to those contained in this RFP (Sample Contract) </w:t>
      </w:r>
      <w:r w:rsidRPr="00261E03">
        <w:t>with an</w:t>
      </w:r>
      <w:r w:rsidR="001E0523" w:rsidRPr="00261E03">
        <w:t>y</w:t>
      </w:r>
      <w:r w:rsidRPr="00261E03">
        <w:t xml:space="preserve"> Offeror</w:t>
      </w:r>
      <w:r w:rsidR="001E0523" w:rsidRPr="00261E03">
        <w:t>.</w:t>
      </w:r>
      <w:r w:rsidRPr="00261E03">
        <w:t xml:space="preserve">  The contents of this RFP, as revised and/or supplemented, and the successful </w:t>
      </w:r>
      <w:r w:rsidR="00C83020" w:rsidRPr="00261E03">
        <w:t>Offeror’s</w:t>
      </w:r>
      <w:r w:rsidRPr="00261E03">
        <w:t xml:space="preserve"> proposal will be incorporated into and become part of</w:t>
      </w:r>
      <w:r w:rsidR="001E0523" w:rsidRPr="00261E03">
        <w:t xml:space="preserve"> any resultant contract.</w:t>
      </w:r>
    </w:p>
    <w:p w14:paraId="613150BD" w14:textId="77777777" w:rsidR="001206A3" w:rsidRPr="00261E03" w:rsidRDefault="001206A3" w:rsidP="00C114A8">
      <w:pPr>
        <w:ind w:left="748"/>
      </w:pPr>
    </w:p>
    <w:p w14:paraId="70E0214A" w14:textId="139B0EE4" w:rsidR="001206A3" w:rsidRPr="00261E03" w:rsidRDefault="00B552C2" w:rsidP="00C114A8">
      <w:pPr>
        <w:ind w:left="748"/>
      </w:pPr>
      <w:r>
        <w:t xml:space="preserve">Should an offeror object to any of the </w:t>
      </w:r>
      <w:r w:rsidR="000C1409">
        <w:t>Chaves</w:t>
      </w:r>
      <w:r>
        <w:t xml:space="preserve"> SWCD’s terms and conditions, as contained in A</w:t>
      </w:r>
      <w:r w:rsidR="00E27B87">
        <w:t>PPENDIX</w:t>
      </w:r>
      <w:r>
        <w:t xml:space="preserve"> B, the Offeror must propose specific alternative language.  The </w:t>
      </w:r>
      <w:r w:rsidR="000C1409">
        <w:t>Chaves</w:t>
      </w:r>
      <w:r>
        <w:t xml:space="preserve"> SWCD may or may not accept the alternative language.  General references to the Offeror’s terms and conditions or attempts at complete substitutions are not acceptable to the </w:t>
      </w:r>
      <w:r w:rsidR="000C1409">
        <w:t>Chaves</w:t>
      </w:r>
      <w:r>
        <w:t xml:space="preserve"> SWCD and will result in disqualification of the Offeror’s proposal.</w:t>
      </w:r>
    </w:p>
    <w:p w14:paraId="3C2FD192" w14:textId="3F9215A4" w:rsidR="00175E70" w:rsidRPr="00261E03" w:rsidRDefault="001206A3" w:rsidP="00C114A8">
      <w:pPr>
        <w:ind w:left="748"/>
      </w:pPr>
      <w:r w:rsidRPr="00261E03">
        <w:t>Offerors must provide a brief discussion of the purpose and impact, if any, of each proposed change followed by the specific proposed alternate wording.</w:t>
      </w:r>
    </w:p>
    <w:p w14:paraId="1D684718" w14:textId="77777777" w:rsidR="001206A3" w:rsidRPr="00261E03" w:rsidRDefault="001206A3" w:rsidP="00E046D8">
      <w:pPr>
        <w:pStyle w:val="Heading3"/>
        <w:numPr>
          <w:ilvl w:val="0"/>
          <w:numId w:val="10"/>
        </w:numPr>
        <w:rPr>
          <w:rFonts w:cs="Times New Roman"/>
        </w:rPr>
      </w:pPr>
      <w:bookmarkStart w:id="84" w:name="_Toc377565341"/>
      <w:bookmarkStart w:id="85" w:name="_Toc24463589"/>
      <w:r w:rsidRPr="00261E03">
        <w:rPr>
          <w:rFonts w:cs="Times New Roman"/>
        </w:rPr>
        <w:t>Offeror’s Terms and Conditions</w:t>
      </w:r>
      <w:bookmarkEnd w:id="84"/>
      <w:bookmarkEnd w:id="85"/>
    </w:p>
    <w:p w14:paraId="447C1446" w14:textId="77777777" w:rsidR="001206A3" w:rsidRPr="00261E03" w:rsidRDefault="001206A3"/>
    <w:p w14:paraId="67228FE1" w14:textId="442677F8" w:rsidR="001206A3" w:rsidRPr="00261E03" w:rsidRDefault="001206A3" w:rsidP="00C114A8">
      <w:pPr>
        <w:ind w:left="748"/>
      </w:pPr>
      <w:r w:rsidRPr="00261E03">
        <w:t xml:space="preserve">Offerors must submit with the proposal a complete set of any additional terms and conditions they expect to have included in a contract </w:t>
      </w:r>
      <w:r w:rsidR="00A22038" w:rsidRPr="00261E03">
        <w:t>negotiated with the</w:t>
      </w:r>
      <w:r w:rsidR="006713FC" w:rsidRPr="00261E03">
        <w:t xml:space="preserve"> </w:t>
      </w:r>
      <w:r w:rsidR="000C1409">
        <w:t>Chaves</w:t>
      </w:r>
      <w:r w:rsidR="00B552C2">
        <w:t xml:space="preserve"> SWCD</w:t>
      </w:r>
      <w:r w:rsidRPr="00261E03">
        <w:t>.</w:t>
      </w:r>
      <w:r w:rsidR="00B158F8" w:rsidRPr="00261E03">
        <w:t xml:space="preserve"> </w:t>
      </w:r>
    </w:p>
    <w:p w14:paraId="33F68B66" w14:textId="77777777" w:rsidR="001206A3" w:rsidRPr="00261E03" w:rsidRDefault="001206A3" w:rsidP="00E046D8">
      <w:pPr>
        <w:pStyle w:val="Heading3"/>
        <w:numPr>
          <w:ilvl w:val="0"/>
          <w:numId w:val="10"/>
        </w:numPr>
        <w:rPr>
          <w:rFonts w:cs="Times New Roman"/>
        </w:rPr>
      </w:pPr>
      <w:bookmarkStart w:id="86" w:name="_Toc377565342"/>
      <w:bookmarkStart w:id="87" w:name="_Toc24463590"/>
      <w:r w:rsidRPr="00261E03">
        <w:rPr>
          <w:rFonts w:cs="Times New Roman"/>
        </w:rPr>
        <w:t>Contract Deviations</w:t>
      </w:r>
      <w:bookmarkEnd w:id="86"/>
      <w:bookmarkEnd w:id="87"/>
    </w:p>
    <w:p w14:paraId="144E87AC" w14:textId="77777777" w:rsidR="001206A3" w:rsidRPr="00261E03" w:rsidRDefault="001206A3"/>
    <w:p w14:paraId="23B78D21" w14:textId="18667950" w:rsidR="00A22038" w:rsidRPr="00261E03" w:rsidRDefault="001206A3" w:rsidP="005E3420">
      <w:pPr>
        <w:ind w:left="748"/>
      </w:pPr>
      <w:r w:rsidRPr="00261E03">
        <w:t>Any additional terms and conditions, which may be the subject of negotiation</w:t>
      </w:r>
      <w:r w:rsidR="00B158F8" w:rsidRPr="00261E03">
        <w:t xml:space="preserve"> (such terms and conditions having been proposed during the procurement process, that is, the RFP process prior to selection as successful Offeror)</w:t>
      </w:r>
      <w:r w:rsidRPr="00261E03">
        <w:t>, will be dis</w:t>
      </w:r>
      <w:r w:rsidR="00A22038" w:rsidRPr="00261E03">
        <w:t xml:space="preserve">cussed only between the </w:t>
      </w:r>
      <w:r w:rsidR="000C1409">
        <w:t>Chaves</w:t>
      </w:r>
      <w:r w:rsidR="00B552C2">
        <w:t xml:space="preserve"> SWCD</w:t>
      </w:r>
      <w:r w:rsidRPr="00261E03">
        <w:t xml:space="preserve"> and the Offeror selected and shall not be deemed an opportunity to amend the Offeror’s proposal.</w:t>
      </w:r>
    </w:p>
    <w:p w14:paraId="53ADF4F1" w14:textId="77777777" w:rsidR="001206A3" w:rsidRPr="00261E03" w:rsidRDefault="001206A3" w:rsidP="00E046D8">
      <w:pPr>
        <w:pStyle w:val="Heading3"/>
        <w:numPr>
          <w:ilvl w:val="0"/>
          <w:numId w:val="10"/>
        </w:numPr>
        <w:rPr>
          <w:rFonts w:cs="Times New Roman"/>
        </w:rPr>
      </w:pPr>
      <w:bookmarkStart w:id="88" w:name="_Toc377565343"/>
      <w:bookmarkStart w:id="89" w:name="_Toc24463591"/>
      <w:r w:rsidRPr="00261E03">
        <w:rPr>
          <w:rFonts w:cs="Times New Roman"/>
        </w:rPr>
        <w:t>Offeror Qualifications</w:t>
      </w:r>
      <w:bookmarkEnd w:id="88"/>
      <w:bookmarkEnd w:id="89"/>
    </w:p>
    <w:p w14:paraId="539AA61B" w14:textId="77777777" w:rsidR="001206A3" w:rsidRPr="00261E03" w:rsidRDefault="001206A3"/>
    <w:p w14:paraId="35B06AA7" w14:textId="77777777" w:rsidR="00EB6121" w:rsidRDefault="004F24AC" w:rsidP="008807A8">
      <w:pPr>
        <w:ind w:left="748"/>
      </w:pPr>
      <w:r w:rsidRPr="00261E03">
        <w:t xml:space="preserve">The </w:t>
      </w:r>
      <w:r w:rsidR="002944B8" w:rsidRPr="00261E03">
        <w:t>Evaluation Committee</w:t>
      </w:r>
      <w:r w:rsidRPr="00261E03">
        <w:t xml:space="preserve"> </w:t>
      </w:r>
      <w:r w:rsidR="001206A3" w:rsidRPr="00261E03">
        <w:t>may make such investigations as necessary to determine the ability of the potential Offeror to adhere to the requirements specified within thi</w:t>
      </w:r>
      <w:r w:rsidRPr="00261E03">
        <w:t xml:space="preserve">s RFP.  The </w:t>
      </w:r>
      <w:r w:rsidR="002944B8" w:rsidRPr="00261E03">
        <w:t>Evaluation Committee</w:t>
      </w:r>
      <w:r w:rsidR="001206A3" w:rsidRPr="00261E03">
        <w:t xml:space="preserve"> will reject the proposal of any potential Offeror who is not a </w:t>
      </w:r>
    </w:p>
    <w:p w14:paraId="13BF7D34" w14:textId="77777777" w:rsidR="00EB6121" w:rsidRDefault="00EB6121" w:rsidP="008807A8">
      <w:pPr>
        <w:ind w:left="748"/>
      </w:pPr>
    </w:p>
    <w:p w14:paraId="6EE32A81" w14:textId="4BF86820" w:rsidR="001206A3" w:rsidRPr="00261E03" w:rsidRDefault="00880211" w:rsidP="008807A8">
      <w:pPr>
        <w:ind w:left="748"/>
      </w:pPr>
      <w:r w:rsidRPr="00261E03">
        <w:lastRenderedPageBreak/>
        <w:t>R</w:t>
      </w:r>
      <w:r w:rsidR="001206A3" w:rsidRPr="00261E03">
        <w:t xml:space="preserve">esponsible Offeror or fails to submit a responsive offer as defined in </w:t>
      </w:r>
      <w:r w:rsidR="00AC52D4" w:rsidRPr="00261E03">
        <w:t>NMSA 1978</w:t>
      </w:r>
      <w:r w:rsidR="00E95BDF" w:rsidRPr="00261E03">
        <w:t>,</w:t>
      </w:r>
      <w:r w:rsidR="00AC52D4" w:rsidRPr="00261E03">
        <w:t xml:space="preserve"> § </w:t>
      </w:r>
      <w:r w:rsidR="001206A3" w:rsidRPr="00261E03">
        <w:t>13</w:t>
      </w:r>
      <w:r w:rsidR="000C601D" w:rsidRPr="00261E03">
        <w:t>-</w:t>
      </w:r>
      <w:r w:rsidR="001206A3" w:rsidRPr="00261E03">
        <w:t>1</w:t>
      </w:r>
      <w:r w:rsidR="000C601D" w:rsidRPr="00261E03">
        <w:t>-</w:t>
      </w:r>
      <w:r w:rsidR="001206A3" w:rsidRPr="00261E03">
        <w:t>83 and 13-1-85.</w:t>
      </w:r>
    </w:p>
    <w:p w14:paraId="1BE288C2" w14:textId="77777777" w:rsidR="001206A3" w:rsidRPr="00261E03" w:rsidRDefault="001206A3" w:rsidP="00E046D8">
      <w:pPr>
        <w:pStyle w:val="Heading3"/>
        <w:numPr>
          <w:ilvl w:val="0"/>
          <w:numId w:val="10"/>
        </w:numPr>
        <w:rPr>
          <w:rFonts w:cs="Times New Roman"/>
        </w:rPr>
      </w:pPr>
      <w:bookmarkStart w:id="90" w:name="_Toc377565344"/>
      <w:bookmarkStart w:id="91" w:name="_Toc24463592"/>
      <w:r w:rsidRPr="00261E03">
        <w:rPr>
          <w:rFonts w:cs="Times New Roman"/>
        </w:rPr>
        <w:t>Right to Waive Minor Irregularities</w:t>
      </w:r>
      <w:bookmarkEnd w:id="90"/>
      <w:bookmarkEnd w:id="91"/>
    </w:p>
    <w:p w14:paraId="5CA5318C" w14:textId="77777777" w:rsidR="001206A3" w:rsidRPr="00261E03" w:rsidRDefault="001206A3"/>
    <w:p w14:paraId="4AC02F2F" w14:textId="77777777" w:rsidR="00E27B87" w:rsidRDefault="004F24AC" w:rsidP="00625D80">
      <w:pPr>
        <w:ind w:left="748"/>
      </w:pPr>
      <w:r w:rsidRPr="00261E03">
        <w:t xml:space="preserve">The </w:t>
      </w:r>
      <w:r w:rsidR="002944B8" w:rsidRPr="00261E03">
        <w:t>Evaluation Committee</w:t>
      </w:r>
      <w:r w:rsidRPr="00261E03">
        <w:t xml:space="preserve"> </w:t>
      </w:r>
      <w:r w:rsidR="001206A3" w:rsidRPr="00261E03">
        <w:t>reserves the right to waive minor irregular</w:t>
      </w:r>
      <w:r w:rsidRPr="00261E03">
        <w:t xml:space="preserve">ities.  The </w:t>
      </w:r>
      <w:r w:rsidR="002944B8" w:rsidRPr="00261E03">
        <w:t>Evaluation Committee</w:t>
      </w:r>
      <w:r w:rsidR="001206A3" w:rsidRPr="00261E03">
        <w:t xml:space="preserve"> also reserves the right to waive mandatory requirements provided that all of the otherwise responsive proposals failed to meet the same mandatory requirements and the </w:t>
      </w:r>
    </w:p>
    <w:p w14:paraId="0C85BEE7" w14:textId="77777777" w:rsidR="00E27B87" w:rsidRDefault="00E27B87" w:rsidP="00625D80">
      <w:pPr>
        <w:ind w:left="748"/>
      </w:pPr>
    </w:p>
    <w:p w14:paraId="486AB51B" w14:textId="49DF09BF" w:rsidR="00E3114A" w:rsidRPr="00261E03" w:rsidRDefault="001206A3" w:rsidP="00625D80">
      <w:pPr>
        <w:ind w:left="748"/>
      </w:pPr>
      <w:r w:rsidRPr="00261E03">
        <w:t>failure to do so does not otherwise materially affect the procurement.  This right is at the sole discre</w:t>
      </w:r>
      <w:r w:rsidR="00F60CEF" w:rsidRPr="00261E03">
        <w:t xml:space="preserve">tion of the </w:t>
      </w:r>
      <w:r w:rsidR="002944B8" w:rsidRPr="00261E03">
        <w:t>Evaluation Committee</w:t>
      </w:r>
      <w:r w:rsidRPr="00261E03">
        <w:t>.</w:t>
      </w:r>
    </w:p>
    <w:p w14:paraId="40B2A034" w14:textId="77777777" w:rsidR="001206A3" w:rsidRPr="00261E03" w:rsidRDefault="001206A3" w:rsidP="00E046D8">
      <w:pPr>
        <w:pStyle w:val="Heading3"/>
        <w:numPr>
          <w:ilvl w:val="0"/>
          <w:numId w:val="10"/>
        </w:numPr>
        <w:rPr>
          <w:rFonts w:cs="Times New Roman"/>
        </w:rPr>
      </w:pPr>
      <w:bookmarkStart w:id="92" w:name="_Toc377565345"/>
      <w:bookmarkStart w:id="93" w:name="_Toc24463593"/>
      <w:r w:rsidRPr="00261E03">
        <w:rPr>
          <w:rFonts w:cs="Times New Roman"/>
        </w:rPr>
        <w:t>Change in Contractor Representatives</w:t>
      </w:r>
      <w:bookmarkEnd w:id="92"/>
      <w:bookmarkEnd w:id="93"/>
    </w:p>
    <w:p w14:paraId="1FB8CB1A" w14:textId="77777777" w:rsidR="001206A3" w:rsidRPr="00261E03" w:rsidRDefault="001206A3"/>
    <w:p w14:paraId="0F54609E" w14:textId="1882C26F" w:rsidR="001206A3" w:rsidRPr="00261E03" w:rsidRDefault="00A22038" w:rsidP="008807A8">
      <w:pPr>
        <w:ind w:left="748"/>
      </w:pPr>
      <w:r w:rsidRPr="00261E03">
        <w:t xml:space="preserve">The </w:t>
      </w:r>
      <w:r w:rsidR="000C1409">
        <w:t>Chaves</w:t>
      </w:r>
      <w:r w:rsidR="00D65C7E">
        <w:t xml:space="preserve"> SWCD</w:t>
      </w:r>
      <w:r w:rsidR="001206A3" w:rsidRPr="00261E03">
        <w:t xml:space="preserve"> reserve</w:t>
      </w:r>
      <w:r w:rsidR="00AF5D27" w:rsidRPr="00261E03">
        <w:t>s</w:t>
      </w:r>
      <w:r w:rsidR="001206A3" w:rsidRPr="00261E03">
        <w:t xml:space="preserve"> the right to require a change in contractor representatives if the assigned representative</w:t>
      </w:r>
      <w:r w:rsidR="00A358B8" w:rsidRPr="00261E03">
        <w:t>(</w:t>
      </w:r>
      <w:r w:rsidR="001206A3" w:rsidRPr="00261E03">
        <w:t>s</w:t>
      </w:r>
      <w:r w:rsidR="00A358B8" w:rsidRPr="00261E03">
        <w:t>)</w:t>
      </w:r>
      <w:r w:rsidR="00491726" w:rsidRPr="00261E03">
        <w:t xml:space="preserve"> </w:t>
      </w:r>
      <w:r w:rsidR="00C83020" w:rsidRPr="00261E03">
        <w:t>is</w:t>
      </w:r>
      <w:r w:rsidR="00706F30" w:rsidRPr="00261E03">
        <w:t xml:space="preserve"> </w:t>
      </w:r>
      <w:r w:rsidR="00A358B8" w:rsidRPr="00261E03">
        <w:t>(are)</w:t>
      </w:r>
      <w:r w:rsidR="001206A3" w:rsidRPr="00261E03">
        <w:t xml:space="preserve"> not,</w:t>
      </w:r>
      <w:r w:rsidRPr="00261E03">
        <w:t xml:space="preserve"> in the opinion of the </w:t>
      </w:r>
      <w:r w:rsidR="000C1409">
        <w:t>Chaves</w:t>
      </w:r>
      <w:r w:rsidR="00D65C7E">
        <w:t xml:space="preserve"> SWCD</w:t>
      </w:r>
      <w:r w:rsidR="001206A3" w:rsidRPr="00261E03">
        <w:t xml:space="preserve">, </w:t>
      </w:r>
      <w:r w:rsidR="00D65C7E">
        <w:t xml:space="preserve">meeting it’s needs </w:t>
      </w:r>
      <w:r w:rsidR="00A358B8" w:rsidRPr="00261E03">
        <w:t>adequately</w:t>
      </w:r>
      <w:r w:rsidR="001206A3" w:rsidRPr="00261E03">
        <w:t>.</w:t>
      </w:r>
    </w:p>
    <w:p w14:paraId="330B3B68" w14:textId="77777777" w:rsidR="001206A3" w:rsidRPr="00261E03" w:rsidRDefault="001206A3" w:rsidP="00E046D8">
      <w:pPr>
        <w:pStyle w:val="Heading3"/>
        <w:numPr>
          <w:ilvl w:val="0"/>
          <w:numId w:val="10"/>
        </w:numPr>
        <w:rPr>
          <w:rFonts w:cs="Times New Roman"/>
        </w:rPr>
      </w:pPr>
      <w:bookmarkStart w:id="94" w:name="_Toc377565346"/>
      <w:bookmarkStart w:id="95" w:name="_Toc24463594"/>
      <w:r w:rsidRPr="00261E03">
        <w:rPr>
          <w:rFonts w:cs="Times New Roman"/>
        </w:rPr>
        <w:t>Notice</w:t>
      </w:r>
      <w:r w:rsidR="00AF5D27" w:rsidRPr="00261E03">
        <w:rPr>
          <w:rFonts w:cs="Times New Roman"/>
        </w:rPr>
        <w:t xml:space="preserve"> of Penalties</w:t>
      </w:r>
      <w:bookmarkEnd w:id="94"/>
      <w:bookmarkEnd w:id="95"/>
    </w:p>
    <w:p w14:paraId="50F2CC7D" w14:textId="77777777" w:rsidR="001206A3" w:rsidRPr="00261E03" w:rsidRDefault="001206A3"/>
    <w:p w14:paraId="0D9BAABC" w14:textId="77777777" w:rsidR="001206A3" w:rsidRPr="00261E03" w:rsidRDefault="001206A3" w:rsidP="008807A8">
      <w:pPr>
        <w:ind w:left="748"/>
      </w:pPr>
      <w:r w:rsidRPr="00261E03">
        <w:t xml:space="preserve">The Procurement Code, </w:t>
      </w:r>
      <w:r w:rsidR="00E95BDF" w:rsidRPr="00261E03">
        <w:t xml:space="preserve">NMSA 1978, § </w:t>
      </w:r>
      <w:r w:rsidRPr="00261E03">
        <w:t>13</w:t>
      </w:r>
      <w:r w:rsidR="005802C3" w:rsidRPr="00261E03">
        <w:t>-</w:t>
      </w:r>
      <w:r w:rsidRPr="00261E03">
        <w:t>1</w:t>
      </w:r>
      <w:r w:rsidR="005802C3" w:rsidRPr="00261E03">
        <w:t>-</w:t>
      </w:r>
      <w:r w:rsidRPr="00261E03">
        <w:t>28 through 13</w:t>
      </w:r>
      <w:r w:rsidR="005802C3" w:rsidRPr="00261E03">
        <w:t>-</w:t>
      </w:r>
      <w:r w:rsidRPr="00261E03">
        <w:t>1</w:t>
      </w:r>
      <w:r w:rsidR="005802C3" w:rsidRPr="00261E03">
        <w:t>-</w:t>
      </w:r>
      <w:r w:rsidRPr="00261E03">
        <w:t>199, imposes civil</w:t>
      </w:r>
      <w:r w:rsidR="00A358B8" w:rsidRPr="00261E03">
        <w:t>,</w:t>
      </w:r>
      <w:r w:rsidRPr="00261E03">
        <w:t xml:space="preserve"> misdemeanor</w:t>
      </w:r>
      <w:r w:rsidR="00A358B8" w:rsidRPr="00261E03">
        <w:t xml:space="preserve"> and felony</w:t>
      </w:r>
      <w:r w:rsidRPr="00261E03">
        <w:t xml:space="preserve"> criminal penalties for its violation.  In addition, the New Mexico criminal statutes impose felony penalties for bribes, gratuities and kickbacks.</w:t>
      </w:r>
    </w:p>
    <w:p w14:paraId="27F1A12D" w14:textId="54644802" w:rsidR="001206A3" w:rsidRPr="00261E03" w:rsidRDefault="000C1409" w:rsidP="00E046D8">
      <w:pPr>
        <w:pStyle w:val="Heading3"/>
        <w:numPr>
          <w:ilvl w:val="0"/>
          <w:numId w:val="10"/>
        </w:numPr>
        <w:rPr>
          <w:rFonts w:cs="Times New Roman"/>
        </w:rPr>
      </w:pPr>
      <w:bookmarkStart w:id="96" w:name="_Toc377565347"/>
      <w:bookmarkStart w:id="97" w:name="_Toc24463595"/>
      <w:r>
        <w:rPr>
          <w:rFonts w:cs="Times New Roman"/>
        </w:rPr>
        <w:t>Chaves</w:t>
      </w:r>
      <w:r w:rsidR="00D65C7E">
        <w:rPr>
          <w:rFonts w:cs="Times New Roman"/>
        </w:rPr>
        <w:t xml:space="preserve"> SWCD</w:t>
      </w:r>
      <w:r w:rsidR="001206A3" w:rsidRPr="00261E03">
        <w:rPr>
          <w:rFonts w:cs="Times New Roman"/>
        </w:rPr>
        <w:t xml:space="preserve"> Rights</w:t>
      </w:r>
      <w:bookmarkEnd w:id="96"/>
      <w:bookmarkEnd w:id="97"/>
    </w:p>
    <w:p w14:paraId="7BC0FBA2" w14:textId="77777777" w:rsidR="001206A3" w:rsidRPr="00261E03" w:rsidRDefault="001206A3"/>
    <w:p w14:paraId="35827036" w14:textId="7BE6447E" w:rsidR="001206A3" w:rsidRPr="00261E03" w:rsidRDefault="001206A3" w:rsidP="008807A8">
      <w:pPr>
        <w:ind w:left="748"/>
      </w:pPr>
      <w:r w:rsidRPr="00261E03">
        <w:t xml:space="preserve">The </w:t>
      </w:r>
      <w:r w:rsidR="000C1409">
        <w:t>Chaves</w:t>
      </w:r>
      <w:r w:rsidR="00D65C7E">
        <w:t xml:space="preserve"> SWCD</w:t>
      </w:r>
      <w:r w:rsidR="006713FC" w:rsidRPr="00261E03">
        <w:t xml:space="preserve"> in agreement with the </w:t>
      </w:r>
      <w:r w:rsidR="002944B8" w:rsidRPr="00261E03">
        <w:t>Evaluation Committee</w:t>
      </w:r>
      <w:r w:rsidRPr="00261E03">
        <w:t xml:space="preserve"> reserves the right to accept all or a portion of a potential Offeror’s proposal.</w:t>
      </w:r>
    </w:p>
    <w:p w14:paraId="681792EB" w14:textId="77777777" w:rsidR="001206A3" w:rsidRPr="00261E03" w:rsidRDefault="006151EA" w:rsidP="00E046D8">
      <w:pPr>
        <w:pStyle w:val="Heading3"/>
        <w:numPr>
          <w:ilvl w:val="0"/>
          <w:numId w:val="10"/>
        </w:numPr>
        <w:rPr>
          <w:rFonts w:cs="Times New Roman"/>
        </w:rPr>
      </w:pPr>
      <w:bookmarkStart w:id="98" w:name="_Toc377565348"/>
      <w:r w:rsidRPr="00261E03">
        <w:rPr>
          <w:rFonts w:cs="Times New Roman"/>
        </w:rPr>
        <w:t xml:space="preserve"> </w:t>
      </w:r>
      <w:bookmarkStart w:id="99" w:name="_Toc24463596"/>
      <w:r w:rsidR="001206A3" w:rsidRPr="00261E03">
        <w:rPr>
          <w:rFonts w:cs="Times New Roman"/>
        </w:rPr>
        <w:t>Right to Publish</w:t>
      </w:r>
      <w:bookmarkEnd w:id="98"/>
      <w:bookmarkEnd w:id="99"/>
    </w:p>
    <w:p w14:paraId="6B6C3043" w14:textId="77777777" w:rsidR="001206A3" w:rsidRPr="00261E03" w:rsidRDefault="001206A3"/>
    <w:p w14:paraId="308473F3" w14:textId="32B9C5C3" w:rsidR="00A11E87" w:rsidRPr="00261E03" w:rsidRDefault="001206A3" w:rsidP="00312778">
      <w:pPr>
        <w:pStyle w:val="ListBullet"/>
        <w:numPr>
          <w:ilvl w:val="0"/>
          <w:numId w:val="0"/>
        </w:numPr>
        <w:ind w:left="720"/>
      </w:pPr>
      <w:r w:rsidRPr="00261E03">
        <w:t xml:space="preserve">Throughout the duration of this procurement process and contract term, Offerors and contractors must secure from the </w:t>
      </w:r>
      <w:r w:rsidR="000C1409">
        <w:t>Chaves</w:t>
      </w:r>
      <w:r w:rsidR="00D65C7E">
        <w:t xml:space="preserve"> SWCD</w:t>
      </w:r>
      <w:r w:rsidR="00AF5D27" w:rsidRPr="00261E03">
        <w:t xml:space="preserve"> </w:t>
      </w:r>
      <w:r w:rsidRPr="00261E03">
        <w:t xml:space="preserve">written approval prior to the release of any information that pertains to the potential work or activities covered by this procurement and/or agency contracts deriving from this procurement.  Failure to adhere to this requirement may result in disqualification of the Offeror’s proposal or removal from the </w:t>
      </w:r>
      <w:r w:rsidR="00AF5D27" w:rsidRPr="00261E03">
        <w:t>contract</w:t>
      </w:r>
      <w:r w:rsidRPr="00261E03">
        <w:t>.</w:t>
      </w:r>
    </w:p>
    <w:p w14:paraId="6461039F" w14:textId="77777777" w:rsidR="001206A3" w:rsidRPr="00261E03" w:rsidRDefault="001206A3" w:rsidP="00E046D8">
      <w:pPr>
        <w:pStyle w:val="Heading3"/>
        <w:numPr>
          <w:ilvl w:val="0"/>
          <w:numId w:val="10"/>
        </w:numPr>
        <w:rPr>
          <w:rFonts w:cs="Times New Roman"/>
        </w:rPr>
      </w:pPr>
      <w:bookmarkStart w:id="100" w:name="_Toc377565349"/>
      <w:bookmarkStart w:id="101" w:name="_Toc24463597"/>
      <w:r w:rsidRPr="00261E03">
        <w:rPr>
          <w:rFonts w:cs="Times New Roman"/>
        </w:rPr>
        <w:t>Ownership of Proposals</w:t>
      </w:r>
      <w:bookmarkEnd w:id="100"/>
      <w:bookmarkEnd w:id="101"/>
    </w:p>
    <w:p w14:paraId="78D4DC80" w14:textId="77777777" w:rsidR="001206A3" w:rsidRPr="00261E03" w:rsidRDefault="001206A3"/>
    <w:p w14:paraId="191C105D" w14:textId="2B09972C" w:rsidR="00A97141" w:rsidRDefault="001206A3" w:rsidP="00A97141">
      <w:pPr>
        <w:ind w:left="748"/>
      </w:pPr>
      <w:r w:rsidRPr="00261E03">
        <w:t xml:space="preserve">All documents submitted in response to the RFP shall become property </w:t>
      </w:r>
      <w:r w:rsidR="00C3058E" w:rsidRPr="00261E03">
        <w:t>of the</w:t>
      </w:r>
      <w:r w:rsidR="00A22038" w:rsidRPr="00261E03">
        <w:t xml:space="preserve"> </w:t>
      </w:r>
      <w:r w:rsidR="000C1409">
        <w:t>Chaves</w:t>
      </w:r>
      <w:r w:rsidR="00D65C7E">
        <w:t xml:space="preserve"> SWCD</w:t>
      </w:r>
      <w:r w:rsidRPr="00261E03">
        <w:t xml:space="preserve">.  </w:t>
      </w:r>
      <w:bookmarkStart w:id="102" w:name="_Toc161133659"/>
    </w:p>
    <w:p w14:paraId="4C4E094D" w14:textId="693DEA17" w:rsidR="00EB6121" w:rsidRDefault="00EB6121" w:rsidP="00A97141">
      <w:pPr>
        <w:ind w:left="748"/>
      </w:pPr>
    </w:p>
    <w:p w14:paraId="074A5AC9" w14:textId="12E0F2A6" w:rsidR="00EB6121" w:rsidRDefault="00EB6121" w:rsidP="00A97141">
      <w:pPr>
        <w:ind w:left="748"/>
      </w:pPr>
    </w:p>
    <w:p w14:paraId="5AC972D7" w14:textId="77777777" w:rsidR="002F4963" w:rsidRDefault="002F4963" w:rsidP="00A97141">
      <w:pPr>
        <w:ind w:left="748"/>
      </w:pPr>
    </w:p>
    <w:p w14:paraId="62419982" w14:textId="77777777" w:rsidR="00EB6121" w:rsidRPr="00261E03" w:rsidRDefault="00EB6121" w:rsidP="00A97141">
      <w:pPr>
        <w:ind w:left="748"/>
      </w:pPr>
    </w:p>
    <w:p w14:paraId="06F670C8" w14:textId="54CDB211" w:rsidR="002A4C1E" w:rsidRPr="002A4C1E" w:rsidRDefault="00A22038" w:rsidP="002A4C1E">
      <w:pPr>
        <w:pStyle w:val="Heading3"/>
        <w:numPr>
          <w:ilvl w:val="0"/>
          <w:numId w:val="10"/>
        </w:numPr>
        <w:rPr>
          <w:rFonts w:cs="Times New Roman"/>
        </w:rPr>
      </w:pPr>
      <w:bookmarkStart w:id="103" w:name="_Toc377565350"/>
      <w:bookmarkStart w:id="104" w:name="_Toc24463598"/>
      <w:r w:rsidRPr="00261E03">
        <w:rPr>
          <w:rFonts w:cs="Times New Roman"/>
        </w:rPr>
        <w:t>Confidentiality</w:t>
      </w:r>
      <w:bookmarkEnd w:id="102"/>
      <w:bookmarkEnd w:id="103"/>
      <w:bookmarkEnd w:id="104"/>
    </w:p>
    <w:p w14:paraId="4AF63329" w14:textId="77777777" w:rsidR="00A22038" w:rsidRPr="00261E03" w:rsidRDefault="00A22038" w:rsidP="00C018C2">
      <w:pPr>
        <w:rPr>
          <w:sz w:val="26"/>
          <w:szCs w:val="26"/>
        </w:rPr>
      </w:pPr>
    </w:p>
    <w:p w14:paraId="62158F06" w14:textId="5A084337" w:rsidR="00A22038" w:rsidRPr="00261E03" w:rsidRDefault="00A22038" w:rsidP="00C018C2">
      <w:pPr>
        <w:ind w:left="720"/>
      </w:pPr>
      <w:r w:rsidRPr="00261E03">
        <w:t xml:space="preserve">Any confidential information provided to, or developed by, the </w:t>
      </w:r>
      <w:r w:rsidR="00E27B87">
        <w:t>C</w:t>
      </w:r>
      <w:r w:rsidRPr="00261E03">
        <w:t xml:space="preserve">ontractor in the performance of the contract resulting from this RFP shall be kept confidential and shall not be made available to any individual or organization by the </w:t>
      </w:r>
      <w:r w:rsidR="00E27B87">
        <w:t>C</w:t>
      </w:r>
      <w:r w:rsidRPr="00261E03">
        <w:t>ontractor without the prio</w:t>
      </w:r>
      <w:r w:rsidR="00312778" w:rsidRPr="00261E03">
        <w:t xml:space="preserve">r written approval of </w:t>
      </w:r>
      <w:r w:rsidR="00A358B8" w:rsidRPr="00261E03">
        <w:t>the</w:t>
      </w:r>
      <w:r w:rsidR="00D65C7E">
        <w:t xml:space="preserve"> </w:t>
      </w:r>
      <w:r w:rsidR="000C1409">
        <w:t>Chaves</w:t>
      </w:r>
      <w:r w:rsidR="00D65C7E">
        <w:t xml:space="preserve"> SWCD</w:t>
      </w:r>
      <w:r w:rsidRPr="00261E03">
        <w:t xml:space="preserve">.  </w:t>
      </w:r>
    </w:p>
    <w:p w14:paraId="701CBEEE" w14:textId="77777777" w:rsidR="00A22038" w:rsidRPr="00261E03" w:rsidRDefault="00A22038" w:rsidP="00C018C2">
      <w:pPr>
        <w:rPr>
          <w:sz w:val="20"/>
          <w:szCs w:val="20"/>
        </w:rPr>
      </w:pPr>
    </w:p>
    <w:p w14:paraId="33FE917E" w14:textId="5A361FD5" w:rsidR="00A22038" w:rsidRDefault="00A22038" w:rsidP="00E27B87">
      <w:pPr>
        <w:ind w:left="720"/>
      </w:pPr>
      <w:r w:rsidRPr="00261E03">
        <w:t>The Contractor(s) agree</w:t>
      </w:r>
      <w:r w:rsidR="00C5338C" w:rsidRPr="00261E03">
        <w:t>s</w:t>
      </w:r>
      <w:r w:rsidRPr="00261E03">
        <w:t xml:space="preserve"> to protect the confidentiality of all confidential information and not to publish or disclose such information to any third pa</w:t>
      </w:r>
      <w:r w:rsidR="00312778" w:rsidRPr="00261E03">
        <w:t xml:space="preserve">rty without the procuring </w:t>
      </w:r>
      <w:r w:rsidR="000C1409">
        <w:t>Chaves</w:t>
      </w:r>
      <w:r w:rsidR="00D65C7E">
        <w:t xml:space="preserve"> SWCD’s</w:t>
      </w:r>
      <w:r w:rsidR="00C5338C" w:rsidRPr="00261E03">
        <w:t xml:space="preserve"> </w:t>
      </w:r>
      <w:r w:rsidRPr="00261E03">
        <w:t xml:space="preserve">written permission. </w:t>
      </w:r>
    </w:p>
    <w:p w14:paraId="0BB9138E" w14:textId="77777777" w:rsidR="00E27B87" w:rsidRPr="00261E03" w:rsidRDefault="00E27B87" w:rsidP="00E27B87">
      <w:pPr>
        <w:ind w:left="720"/>
      </w:pPr>
    </w:p>
    <w:p w14:paraId="482052CF" w14:textId="77777777" w:rsidR="001206A3" w:rsidRPr="00261E03" w:rsidRDefault="001206A3" w:rsidP="00E046D8">
      <w:pPr>
        <w:pStyle w:val="Heading3"/>
        <w:numPr>
          <w:ilvl w:val="0"/>
          <w:numId w:val="10"/>
        </w:numPr>
        <w:rPr>
          <w:rFonts w:cs="Times New Roman"/>
        </w:rPr>
      </w:pPr>
      <w:bookmarkStart w:id="105" w:name="_Toc312927566"/>
      <w:bookmarkStart w:id="106" w:name="_Toc377565351"/>
      <w:bookmarkStart w:id="107" w:name="_Toc24463599"/>
      <w:r w:rsidRPr="00261E03">
        <w:rPr>
          <w:rFonts w:cs="Times New Roman"/>
        </w:rPr>
        <w:t>Electronic mail address required</w:t>
      </w:r>
      <w:bookmarkEnd w:id="105"/>
      <w:bookmarkEnd w:id="106"/>
      <w:bookmarkEnd w:id="107"/>
    </w:p>
    <w:p w14:paraId="1B15A658" w14:textId="77777777" w:rsidR="00A97141" w:rsidRPr="00261E03" w:rsidRDefault="00A97141" w:rsidP="00A97141"/>
    <w:p w14:paraId="289B3AF6" w14:textId="77777777" w:rsidR="001206A3" w:rsidRPr="00261E03" w:rsidRDefault="00A97141" w:rsidP="005E3420">
      <w:pPr>
        <w:pStyle w:val="BodyText"/>
        <w:ind w:left="720"/>
      </w:pPr>
      <w:r w:rsidRPr="00261E03">
        <w:t>A large part of the communication regarding this procurement will be conducted by electronic mail (e-mail).  Offeror must have a valid e-mail address to receive this correspo</w:t>
      </w:r>
      <w:r w:rsidR="00312778" w:rsidRPr="00261E03">
        <w:t>ndence. (See also Section II.B.5</w:t>
      </w:r>
      <w:r w:rsidRPr="00261E03">
        <w:t>, Response to Written Questions).</w:t>
      </w:r>
    </w:p>
    <w:p w14:paraId="6631C3A9" w14:textId="77777777" w:rsidR="00C9671C" w:rsidRPr="00261E03" w:rsidRDefault="00C9671C" w:rsidP="005E3420">
      <w:pPr>
        <w:pStyle w:val="BodyText"/>
        <w:ind w:left="720"/>
      </w:pPr>
    </w:p>
    <w:p w14:paraId="1E2C1180" w14:textId="77777777" w:rsidR="001206A3" w:rsidRPr="00261E03" w:rsidRDefault="001206A3" w:rsidP="00E046D8">
      <w:pPr>
        <w:pStyle w:val="Heading3"/>
        <w:numPr>
          <w:ilvl w:val="0"/>
          <w:numId w:val="10"/>
        </w:numPr>
        <w:rPr>
          <w:rFonts w:cs="Times New Roman"/>
        </w:rPr>
      </w:pPr>
      <w:bookmarkStart w:id="108" w:name="_Toc377565352"/>
      <w:bookmarkStart w:id="109" w:name="_Toc24463600"/>
      <w:r w:rsidRPr="00261E03">
        <w:rPr>
          <w:rFonts w:cs="Times New Roman"/>
        </w:rPr>
        <w:t>Use of Electronic Versions of this RFP</w:t>
      </w:r>
      <w:bookmarkEnd w:id="108"/>
      <w:bookmarkEnd w:id="109"/>
    </w:p>
    <w:p w14:paraId="1BA80C95" w14:textId="77777777" w:rsidR="001206A3" w:rsidRPr="00261E03" w:rsidRDefault="001206A3"/>
    <w:p w14:paraId="18F762A2" w14:textId="08C20854" w:rsidR="00A97141" w:rsidRPr="00261E03" w:rsidRDefault="00A97141" w:rsidP="005E3420">
      <w:pPr>
        <w:pStyle w:val="BodyText"/>
        <w:ind w:left="720"/>
      </w:pPr>
      <w:r w:rsidRPr="00261E03">
        <w:t>This RFP is being made available by electronic means.</w:t>
      </w:r>
      <w:r w:rsidR="00D65C7E">
        <w:t xml:space="preserve">  If accepted by such means, the Offeror acknowledges and accepts full responsibility to ensure that no changes are made to the RFP.</w:t>
      </w:r>
      <w:r w:rsidRPr="00261E03">
        <w:t xml:space="preserve">  In the event of conflict between a version of the RFP in the Offeror’s possession and the version maintained by the </w:t>
      </w:r>
      <w:r w:rsidR="000C1409">
        <w:t>Chaves</w:t>
      </w:r>
      <w:r w:rsidR="00D65C7E">
        <w:t xml:space="preserve"> SWCD</w:t>
      </w:r>
      <w:r w:rsidRPr="00261E03">
        <w:t xml:space="preserve">, </w:t>
      </w:r>
      <w:r w:rsidR="00C5338C" w:rsidRPr="00261E03">
        <w:t xml:space="preserve">the </w:t>
      </w:r>
      <w:r w:rsidR="00552A7C" w:rsidRPr="00261E03">
        <w:t>O</w:t>
      </w:r>
      <w:r w:rsidR="00C5338C" w:rsidRPr="00261E03">
        <w:t xml:space="preserve">fferor acknowledges that </w:t>
      </w:r>
      <w:r w:rsidRPr="00261E03">
        <w:t xml:space="preserve">the version maintained by the </w:t>
      </w:r>
      <w:r w:rsidR="000C1409">
        <w:t>Chaves</w:t>
      </w:r>
      <w:r w:rsidR="00D65C7E">
        <w:t xml:space="preserve"> SWCD</w:t>
      </w:r>
      <w:r w:rsidR="00C5338C" w:rsidRPr="00261E03">
        <w:t xml:space="preserve"> </w:t>
      </w:r>
      <w:r w:rsidRPr="00261E03">
        <w:t>shall govern</w:t>
      </w:r>
      <w:r w:rsidR="00F60CEF" w:rsidRPr="00261E03">
        <w:t xml:space="preserve">.    </w:t>
      </w:r>
      <w:r w:rsidR="0071114A" w:rsidRPr="00261E03">
        <w:t xml:space="preserve"> </w:t>
      </w:r>
      <w:r w:rsidR="00F60CEF" w:rsidRPr="00261E03">
        <w:rPr>
          <w:sz w:val="22"/>
          <w:szCs w:val="22"/>
        </w:rPr>
        <w:tab/>
      </w:r>
    </w:p>
    <w:p w14:paraId="658FA4A9" w14:textId="77777777" w:rsidR="00A97141" w:rsidRPr="00261E03" w:rsidRDefault="00A97141" w:rsidP="00E046D8">
      <w:pPr>
        <w:pStyle w:val="Heading3"/>
        <w:numPr>
          <w:ilvl w:val="0"/>
          <w:numId w:val="10"/>
        </w:numPr>
        <w:rPr>
          <w:rFonts w:cs="Times New Roman"/>
        </w:rPr>
      </w:pPr>
      <w:bookmarkStart w:id="110" w:name="_Toc377565353"/>
      <w:bookmarkStart w:id="111" w:name="_Toc24463601"/>
      <w:r w:rsidRPr="00261E03">
        <w:rPr>
          <w:rFonts w:cs="Times New Roman"/>
        </w:rPr>
        <w:t>New Mexico Employees Health Coverage</w:t>
      </w:r>
      <w:bookmarkEnd w:id="110"/>
      <w:bookmarkEnd w:id="111"/>
    </w:p>
    <w:p w14:paraId="52ACCFFE" w14:textId="77777777" w:rsidR="00A97141" w:rsidRPr="00261E03" w:rsidRDefault="00A97141" w:rsidP="00A97141"/>
    <w:p w14:paraId="4AB432FE" w14:textId="4DCEBF8E" w:rsidR="00A97141" w:rsidRPr="00261E03" w:rsidRDefault="00A97141" w:rsidP="00E046D8">
      <w:pPr>
        <w:numPr>
          <w:ilvl w:val="0"/>
          <w:numId w:val="11"/>
        </w:numPr>
        <w:ind w:left="1080"/>
      </w:pPr>
      <w:r w:rsidRPr="00261E03">
        <w:t xml:space="preserve">If the </w:t>
      </w:r>
      <w:r w:rsidR="005802C3" w:rsidRPr="00261E03">
        <w:t>O</w:t>
      </w:r>
      <w:r w:rsidRPr="00261E03">
        <w:t xml:space="preserve">fferor has, or grows to, six (6) or more employees who work, or who are expected to work, an average of at least 20 hours per week over a six (6) month period during the term of the contract, </w:t>
      </w:r>
      <w:r w:rsidR="005802C3" w:rsidRPr="00261E03">
        <w:t>O</w:t>
      </w:r>
      <w:r w:rsidRPr="00261E03">
        <w:t>fferor must agree to</w:t>
      </w:r>
      <w:r w:rsidR="00552A7C" w:rsidRPr="00261E03">
        <w:t xml:space="preserve"> </w:t>
      </w:r>
      <w:r w:rsidRPr="00261E03">
        <w:t xml:space="preserve">have in place, and agree to maintain for the term of the contract, health insurance for those employees if the expected annual value in the aggregate of any and all contracts between Contractor and </w:t>
      </w:r>
      <w:r w:rsidR="000C1409">
        <w:t>Chaves</w:t>
      </w:r>
      <w:r w:rsidR="00E27B87">
        <w:t xml:space="preserve"> SWCD</w:t>
      </w:r>
      <w:r w:rsidRPr="00261E03">
        <w:t xml:space="preserve"> exceed $</w:t>
      </w:r>
      <w:r w:rsidR="006407D6">
        <w:t>25</w:t>
      </w:r>
      <w:r w:rsidRPr="00261E03">
        <w:t>0,000 dollars.</w:t>
      </w:r>
    </w:p>
    <w:p w14:paraId="7E150D71" w14:textId="77777777" w:rsidR="00A97141" w:rsidRPr="00261E03" w:rsidRDefault="00A97141" w:rsidP="00996021">
      <w:pPr>
        <w:ind w:left="1080" w:hanging="360"/>
        <w:rPr>
          <w:sz w:val="20"/>
          <w:szCs w:val="20"/>
        </w:rPr>
      </w:pPr>
    </w:p>
    <w:p w14:paraId="08B199B9" w14:textId="43EDEDB1" w:rsidR="00A97141" w:rsidRDefault="00A97141" w:rsidP="00E046D8">
      <w:pPr>
        <w:numPr>
          <w:ilvl w:val="0"/>
          <w:numId w:val="11"/>
        </w:numPr>
        <w:ind w:left="1080"/>
      </w:pPr>
      <w:r w:rsidRPr="00261E03">
        <w:t xml:space="preserve">Offeror must agree to maintain a record of the number of employees who have (a) accepted health insurance; (b) decline health insurance due to other health insurance coverage already in place; or (c) decline health insurance for other reasons.  These records are subject to review and audit by a representative of </w:t>
      </w:r>
      <w:r w:rsidR="000C1409">
        <w:t>Chaves</w:t>
      </w:r>
      <w:r w:rsidR="00E27B87">
        <w:t xml:space="preserve"> SWCD</w:t>
      </w:r>
      <w:r w:rsidRPr="00261E03">
        <w:t>.</w:t>
      </w:r>
    </w:p>
    <w:p w14:paraId="26AF243D" w14:textId="77777777" w:rsidR="00EB6121" w:rsidRDefault="00EB6121" w:rsidP="00EB6121">
      <w:pPr>
        <w:pStyle w:val="ListParagraph"/>
      </w:pPr>
    </w:p>
    <w:p w14:paraId="7365402E" w14:textId="280DF754" w:rsidR="00EB6121" w:rsidRDefault="00EB6121" w:rsidP="00EB6121"/>
    <w:p w14:paraId="3AD609B6" w14:textId="77777777" w:rsidR="00EB6121" w:rsidRPr="00261E03" w:rsidRDefault="00EB6121" w:rsidP="00EB6121"/>
    <w:p w14:paraId="2062F074" w14:textId="77777777" w:rsidR="00A97141" w:rsidRPr="00261E03" w:rsidRDefault="00A97141" w:rsidP="00996021">
      <w:pPr>
        <w:ind w:left="1080"/>
        <w:rPr>
          <w:sz w:val="22"/>
          <w:szCs w:val="22"/>
        </w:rPr>
      </w:pPr>
    </w:p>
    <w:p w14:paraId="0EAF45FF" w14:textId="77777777" w:rsidR="00A97141" w:rsidRPr="00261E03" w:rsidRDefault="00A97141" w:rsidP="00E046D8">
      <w:pPr>
        <w:numPr>
          <w:ilvl w:val="0"/>
          <w:numId w:val="11"/>
        </w:numPr>
        <w:ind w:left="1080"/>
      </w:pPr>
      <w:r w:rsidRPr="00261E03">
        <w:t xml:space="preserve">Offeror must agree to advise all employees of the availability of State publicly financed health care coverage programs by providing each employee with, as a minimum, the following web site link to additional information </w:t>
      </w:r>
      <w:r w:rsidR="00261E03" w:rsidRPr="00261E03">
        <w:rPr>
          <w:color w:val="0000FF"/>
          <w:u w:val="single"/>
        </w:rPr>
        <w:t>https://www.bewellnm.com</w:t>
      </w:r>
      <w:r w:rsidR="006E6BA1">
        <w:rPr>
          <w:color w:val="0000FF"/>
          <w:u w:val="single"/>
        </w:rPr>
        <w:t>.</w:t>
      </w:r>
    </w:p>
    <w:p w14:paraId="751CEF6C" w14:textId="77777777" w:rsidR="00A97141" w:rsidRPr="00261E03" w:rsidRDefault="00A97141" w:rsidP="00996021">
      <w:pPr>
        <w:ind w:left="1080"/>
        <w:rPr>
          <w:sz w:val="22"/>
          <w:szCs w:val="22"/>
        </w:rPr>
      </w:pPr>
    </w:p>
    <w:p w14:paraId="7219ED61" w14:textId="77777777" w:rsidR="00A97141" w:rsidRPr="00261E03" w:rsidRDefault="00A97141" w:rsidP="00E046D8">
      <w:pPr>
        <w:numPr>
          <w:ilvl w:val="0"/>
          <w:numId w:val="11"/>
        </w:numPr>
        <w:ind w:left="1080"/>
      </w:pPr>
      <w:r w:rsidRPr="00261E03">
        <w:t xml:space="preserve">For Indefinite Quantity, Indefinite Delivery contracts (price agreements without specific limitations on quantity and providing for an indeterminate number of orders to be placed against it); these requirements shall apply the first day of the second month after the </w:t>
      </w:r>
      <w:r w:rsidR="00C83020" w:rsidRPr="00261E03">
        <w:t>Offeror</w:t>
      </w:r>
      <w:r w:rsidRPr="00261E03">
        <w:t xml:space="preserve"> reports combined sales (from state and, if applicable, from local public bodies if from a state price agreement) of $250,000.</w:t>
      </w:r>
    </w:p>
    <w:p w14:paraId="67B498D9" w14:textId="77777777" w:rsidR="00A97141" w:rsidRPr="00261E03" w:rsidRDefault="00A97141" w:rsidP="00E046D8">
      <w:pPr>
        <w:pStyle w:val="Heading3"/>
        <w:numPr>
          <w:ilvl w:val="0"/>
          <w:numId w:val="10"/>
        </w:numPr>
        <w:rPr>
          <w:rFonts w:cs="Times New Roman"/>
        </w:rPr>
      </w:pPr>
      <w:bookmarkStart w:id="112" w:name="_Toc377565354"/>
      <w:bookmarkStart w:id="113" w:name="_Toc24463602"/>
      <w:bookmarkStart w:id="114" w:name="_Toc232055176"/>
      <w:r w:rsidRPr="00261E03">
        <w:rPr>
          <w:rFonts w:cs="Times New Roman"/>
        </w:rPr>
        <w:t>Campaign Contribution Disclosure Form</w:t>
      </w:r>
      <w:bookmarkEnd w:id="112"/>
      <w:bookmarkEnd w:id="113"/>
    </w:p>
    <w:bookmarkEnd w:id="114"/>
    <w:p w14:paraId="1658AB5B" w14:textId="77777777" w:rsidR="00A97141" w:rsidRPr="00261E03" w:rsidRDefault="00A97141" w:rsidP="00A97141">
      <w:pPr>
        <w:ind w:left="360"/>
        <w:jc w:val="both"/>
      </w:pPr>
    </w:p>
    <w:p w14:paraId="009BBE08" w14:textId="2FC91A1E" w:rsidR="00814967" w:rsidRPr="00261E03" w:rsidRDefault="00A97141" w:rsidP="00814967">
      <w:pPr>
        <w:ind w:left="720"/>
      </w:pPr>
      <w:r w:rsidRPr="00261E03">
        <w:t>Offeror must complete, sign, and return the Campaign Contribution</w:t>
      </w:r>
      <w:r w:rsidR="00F94EC6" w:rsidRPr="00261E03">
        <w:t xml:space="preserve"> Disclosure Form</w:t>
      </w:r>
      <w:r w:rsidR="00706F30" w:rsidRPr="00261E03">
        <w:t>, APPENDIX</w:t>
      </w:r>
      <w:r w:rsidR="0072470B" w:rsidRPr="00261E03">
        <w:t xml:space="preserve"> </w:t>
      </w:r>
      <w:r w:rsidR="006407D6">
        <w:t>C</w:t>
      </w:r>
      <w:r w:rsidR="0072470B" w:rsidRPr="00261E03">
        <w:t>,</w:t>
      </w:r>
      <w:r w:rsidRPr="00261E03">
        <w:t xml:space="preserve"> as a part of their proposal.  This requirement applies regardless whether a covered contribution was made or not made for the positions of Governor and Lieutenant Governor</w:t>
      </w:r>
      <w:r w:rsidR="00552A7C" w:rsidRPr="00261E03">
        <w:t xml:space="preserve"> or other identified official</w:t>
      </w:r>
      <w:r w:rsidRPr="00261E03">
        <w:t xml:space="preserve">.  Failure to complete and return the </w:t>
      </w:r>
      <w:r w:rsidR="009D6209" w:rsidRPr="00261E03">
        <w:t xml:space="preserve">signed unaltered </w:t>
      </w:r>
      <w:r w:rsidRPr="00261E03">
        <w:t>form will result in disqualification.</w:t>
      </w:r>
    </w:p>
    <w:p w14:paraId="72DDFFBE" w14:textId="77777777" w:rsidR="001E7DB8" w:rsidRPr="00261E03" w:rsidRDefault="001E7DB8" w:rsidP="00A97141">
      <w:pPr>
        <w:ind w:left="720"/>
      </w:pPr>
    </w:p>
    <w:p w14:paraId="62D755CF" w14:textId="3BA40576" w:rsidR="00814967" w:rsidRDefault="00814967" w:rsidP="00E046D8">
      <w:pPr>
        <w:pStyle w:val="Heading3"/>
        <w:numPr>
          <w:ilvl w:val="0"/>
          <w:numId w:val="10"/>
        </w:numPr>
        <w:rPr>
          <w:rFonts w:cs="Times New Roman"/>
        </w:rPr>
      </w:pPr>
      <w:bookmarkStart w:id="115" w:name="_Toc24463603"/>
      <w:bookmarkStart w:id="116" w:name="_Toc377565356"/>
      <w:r>
        <w:rPr>
          <w:rFonts w:cs="Times New Roman"/>
        </w:rPr>
        <w:t>Letter of Transmittal</w:t>
      </w:r>
      <w:bookmarkEnd w:id="115"/>
    </w:p>
    <w:p w14:paraId="1E725F41" w14:textId="24BCFCDC" w:rsidR="00814967" w:rsidRDefault="00814967" w:rsidP="00814967"/>
    <w:p w14:paraId="013D38E6" w14:textId="52ECF543" w:rsidR="00814967" w:rsidRDefault="00814967" w:rsidP="00814967">
      <w:pPr>
        <w:ind w:left="720"/>
      </w:pPr>
      <w:r>
        <w:t>The Offeror’s proposal must be accompanied by the Letter of Transmittal Form (A</w:t>
      </w:r>
      <w:r w:rsidR="00E27B87">
        <w:t>PPENDIX</w:t>
      </w:r>
      <w:r>
        <w:t xml:space="preserve"> F).  The Letter of Transmittal MUST include:</w:t>
      </w:r>
    </w:p>
    <w:p w14:paraId="426ECE32" w14:textId="2F592281" w:rsidR="00814967" w:rsidRDefault="00814967" w:rsidP="00E046D8">
      <w:pPr>
        <w:pStyle w:val="ListParagraph"/>
        <w:numPr>
          <w:ilvl w:val="1"/>
          <w:numId w:val="10"/>
        </w:numPr>
      </w:pPr>
      <w:r>
        <w:t>Identify the submitting organization;</w:t>
      </w:r>
    </w:p>
    <w:p w14:paraId="098D8389" w14:textId="1D247D17" w:rsidR="00814967" w:rsidRDefault="00814967" w:rsidP="00E046D8">
      <w:pPr>
        <w:pStyle w:val="ListParagraph"/>
        <w:numPr>
          <w:ilvl w:val="1"/>
          <w:numId w:val="10"/>
        </w:numPr>
      </w:pPr>
      <w:r>
        <w:t>Identify the name, title, telephone, and e-mail address of the person authorized by the organization to contractually obligate the organization;</w:t>
      </w:r>
    </w:p>
    <w:p w14:paraId="1BDF950E" w14:textId="7F96F20E" w:rsidR="00814967" w:rsidRDefault="00814967" w:rsidP="00E046D8">
      <w:pPr>
        <w:pStyle w:val="ListParagraph"/>
        <w:numPr>
          <w:ilvl w:val="1"/>
          <w:numId w:val="10"/>
        </w:numPr>
      </w:pPr>
      <w:r>
        <w:t>Identify the name, titles, telephone, and e-mail address of the person authorized to negotiate the contract on behalf of the organization;</w:t>
      </w:r>
    </w:p>
    <w:p w14:paraId="5CD0FD71" w14:textId="23D9C027" w:rsidR="00814967" w:rsidRDefault="00814967" w:rsidP="00E046D8">
      <w:pPr>
        <w:pStyle w:val="ListParagraph"/>
        <w:numPr>
          <w:ilvl w:val="1"/>
          <w:numId w:val="10"/>
        </w:numPr>
      </w:pPr>
      <w:r>
        <w:t>Identify the names, titles, telephone, and e-mail address of person to be contacted for clarification;</w:t>
      </w:r>
    </w:p>
    <w:p w14:paraId="73AD50D0" w14:textId="455C25F8" w:rsidR="00814967" w:rsidRDefault="00814967" w:rsidP="00E046D8">
      <w:pPr>
        <w:pStyle w:val="ListParagraph"/>
        <w:numPr>
          <w:ilvl w:val="1"/>
          <w:numId w:val="10"/>
        </w:numPr>
      </w:pPr>
      <w:r>
        <w:t>Identify if sub-contractors will be used in the performance of the contract award;</w:t>
      </w:r>
    </w:p>
    <w:p w14:paraId="7B297E4C" w14:textId="4F53145D" w:rsidR="00814967" w:rsidRDefault="00814967" w:rsidP="00E046D8">
      <w:pPr>
        <w:pStyle w:val="ListParagraph"/>
        <w:numPr>
          <w:ilvl w:val="1"/>
          <w:numId w:val="10"/>
        </w:numPr>
      </w:pPr>
      <w:r>
        <w:t>Identify the following with a check mark and signature where required</w:t>
      </w:r>
    </w:p>
    <w:p w14:paraId="41410622" w14:textId="620D99B5" w:rsidR="00CA45FA" w:rsidRDefault="00CA45FA" w:rsidP="00E046D8">
      <w:pPr>
        <w:pStyle w:val="ListParagraph"/>
        <w:numPr>
          <w:ilvl w:val="2"/>
          <w:numId w:val="10"/>
        </w:numPr>
      </w:pPr>
      <w:r>
        <w:t>Explicitly indicate acceptance of the Conditions Governing the Procurement state in Section II, paragraph C.1;</w:t>
      </w:r>
    </w:p>
    <w:p w14:paraId="3ECEA453" w14:textId="4E62C16A" w:rsidR="00CA45FA" w:rsidRDefault="00CA45FA" w:rsidP="00E046D8">
      <w:pPr>
        <w:pStyle w:val="ListParagraph"/>
        <w:numPr>
          <w:ilvl w:val="2"/>
          <w:numId w:val="10"/>
        </w:numPr>
      </w:pPr>
      <w:r>
        <w:t>Acceptance of Section V of this RFP;</w:t>
      </w:r>
    </w:p>
    <w:p w14:paraId="3DA2D2C1" w14:textId="0921677D" w:rsidR="00CA45FA" w:rsidRDefault="00CA45FA" w:rsidP="00E046D8">
      <w:pPr>
        <w:pStyle w:val="ListParagraph"/>
        <w:numPr>
          <w:ilvl w:val="2"/>
          <w:numId w:val="10"/>
        </w:numPr>
      </w:pPr>
      <w:r>
        <w:t>Acknowledge receipt of any and all amendments to this RFP;</w:t>
      </w:r>
    </w:p>
    <w:p w14:paraId="618BE067" w14:textId="0457C04C" w:rsidR="00CA45FA" w:rsidRPr="00814967" w:rsidRDefault="00CA45FA" w:rsidP="00E046D8">
      <w:pPr>
        <w:pStyle w:val="ListParagraph"/>
        <w:numPr>
          <w:ilvl w:val="2"/>
          <w:numId w:val="10"/>
        </w:numPr>
      </w:pPr>
      <w:r>
        <w:t>Be signed by the person authorized to contractually obligate the organization.</w:t>
      </w:r>
    </w:p>
    <w:p w14:paraId="0AEA9AE7" w14:textId="50FBB18D" w:rsidR="00606074" w:rsidRDefault="00606074" w:rsidP="00E046D8">
      <w:pPr>
        <w:pStyle w:val="Heading3"/>
        <w:numPr>
          <w:ilvl w:val="0"/>
          <w:numId w:val="10"/>
        </w:numPr>
        <w:rPr>
          <w:rFonts w:cs="Times New Roman"/>
        </w:rPr>
      </w:pPr>
      <w:bookmarkStart w:id="117" w:name="_Toc24463604"/>
      <w:r>
        <w:rPr>
          <w:rFonts w:cs="Times New Roman"/>
        </w:rPr>
        <w:t>Pay Equity Reporting Requirements</w:t>
      </w:r>
      <w:bookmarkEnd w:id="117"/>
    </w:p>
    <w:p w14:paraId="7590C2DA" w14:textId="4D902CE4" w:rsidR="00606074" w:rsidRDefault="00606074" w:rsidP="00606074">
      <w:pPr>
        <w:ind w:left="720"/>
      </w:pPr>
    </w:p>
    <w:p w14:paraId="2F16FEDF" w14:textId="403F6DCC" w:rsidR="00606074" w:rsidRDefault="00606074" w:rsidP="00606074">
      <w:pPr>
        <w:ind w:left="720"/>
      </w:pPr>
      <w:r>
        <w:t>If the Offeror has ten</w:t>
      </w:r>
      <w:r w:rsidR="00001F1D">
        <w:t xml:space="preserve"> </w:t>
      </w:r>
      <w:r>
        <w:t xml:space="preserve">(10) or more employees OR eight (8) or more employees in the same job classification, Offeror must complete and submit the required reporting form (PE10-249) if they are awarded a contract. </w:t>
      </w:r>
    </w:p>
    <w:p w14:paraId="5C640D6A" w14:textId="05638157" w:rsidR="00EB6121" w:rsidRDefault="00EB6121" w:rsidP="00606074">
      <w:pPr>
        <w:ind w:left="720"/>
      </w:pPr>
    </w:p>
    <w:p w14:paraId="55659450" w14:textId="77777777" w:rsidR="00EB6121" w:rsidRDefault="00EB6121" w:rsidP="00606074">
      <w:pPr>
        <w:ind w:left="720"/>
      </w:pPr>
    </w:p>
    <w:p w14:paraId="0E2BF13F" w14:textId="308233F6" w:rsidR="00606074" w:rsidRDefault="00606074" w:rsidP="00606074">
      <w:pPr>
        <w:ind w:left="720"/>
      </w:pPr>
      <w:r>
        <w:t>For contracts that extend beyond one (1) calendar year, or are extended beyond on(1) calendar year, Offer must also agree to complete and submit the required form annually within thirty (30) calendar days of the annual bid or proposal submittal anniversary date and, if more than 180 days has elapsed since submittal of the last report, at the completion of the contract.</w:t>
      </w:r>
    </w:p>
    <w:p w14:paraId="0E103884" w14:textId="1F54D2C2" w:rsidR="00606074" w:rsidRDefault="00606074" w:rsidP="00606074">
      <w:pPr>
        <w:ind w:left="720"/>
      </w:pPr>
    </w:p>
    <w:p w14:paraId="142615CD" w14:textId="7556825E" w:rsidR="00606074" w:rsidRDefault="00606074" w:rsidP="00606074">
      <w:pPr>
        <w:ind w:left="720"/>
      </w:pPr>
      <w:r>
        <w:t>Should Offeror not meet the size requirement for reporting at contract award but subsequently grows such that they meet or exceed the size requirement for reporting, Offeror must agree to provide the required report within ninety (90) calendar days of meeting or exceeding the size requirement.</w:t>
      </w:r>
    </w:p>
    <w:p w14:paraId="12D43C20" w14:textId="7313415B" w:rsidR="00EA1922" w:rsidRDefault="00EA1922" w:rsidP="00606074">
      <w:pPr>
        <w:ind w:left="720"/>
      </w:pPr>
    </w:p>
    <w:p w14:paraId="2F1BB38A" w14:textId="77777777" w:rsidR="00E27B87" w:rsidRDefault="00EA1922" w:rsidP="00606074">
      <w:pPr>
        <w:ind w:left="720"/>
      </w:pPr>
      <w:r>
        <w:t xml:space="preserve">Offeror must also agree to levy these reporting requirements on any subcontractor(s) performing more than 10% of the dollar value of this contract. If said subcontractor(s) meets, or grows to meet, the stated employee size thresholds during the term of the contract.  Offeror must further agree that, should one or more subcontractor not meet the size requirements for reporting at contract award bus subsequently grows such that they </w:t>
      </w:r>
    </w:p>
    <w:p w14:paraId="6DCF3270" w14:textId="77777777" w:rsidR="00E27B87" w:rsidRDefault="00E27B87" w:rsidP="00606074">
      <w:pPr>
        <w:ind w:left="720"/>
      </w:pPr>
    </w:p>
    <w:p w14:paraId="44BF46EE" w14:textId="54C39245" w:rsidR="00EA1922" w:rsidRDefault="00EA1922" w:rsidP="00606074">
      <w:pPr>
        <w:ind w:left="720"/>
      </w:pPr>
      <w:r>
        <w:t xml:space="preserve">meet or exceed the size requirement for reporting, Offeror will submit the required report, for </w:t>
      </w:r>
      <w:proofErr w:type="gramStart"/>
      <w:r>
        <w:t>each  such</w:t>
      </w:r>
      <w:proofErr w:type="gramEnd"/>
      <w:r>
        <w:t xml:space="preserve"> subcontractor(s), within ninety (90) calendar days of that subcontractor(s) meeting or exceeding size requirement.</w:t>
      </w:r>
    </w:p>
    <w:p w14:paraId="5000ECEB" w14:textId="39A27C31" w:rsidR="00EA1922" w:rsidRPr="00606074" w:rsidRDefault="00EA1922" w:rsidP="00EA1922"/>
    <w:p w14:paraId="4A210DA3" w14:textId="124C0F10" w:rsidR="00686A56" w:rsidRPr="00261E03" w:rsidRDefault="00686A56" w:rsidP="00E046D8">
      <w:pPr>
        <w:pStyle w:val="Heading3"/>
        <w:numPr>
          <w:ilvl w:val="0"/>
          <w:numId w:val="10"/>
        </w:numPr>
        <w:rPr>
          <w:rFonts w:cs="Times New Roman"/>
        </w:rPr>
      </w:pPr>
      <w:bookmarkStart w:id="118" w:name="_Toc24463605"/>
      <w:r w:rsidRPr="00261E03">
        <w:rPr>
          <w:rFonts w:cs="Times New Roman"/>
        </w:rPr>
        <w:t>Disclosure Regarding Responsibility</w:t>
      </w:r>
      <w:bookmarkEnd w:id="116"/>
      <w:bookmarkEnd w:id="118"/>
    </w:p>
    <w:p w14:paraId="71150D77" w14:textId="77777777" w:rsidR="009B00C8" w:rsidRPr="00261E03" w:rsidRDefault="009B00C8" w:rsidP="009B00C8">
      <w:pPr>
        <w:widowControl w:val="0"/>
        <w:suppressAutoHyphens/>
        <w:rPr>
          <w:b/>
          <w:bCs/>
          <w:u w:val="single"/>
        </w:rPr>
      </w:pPr>
    </w:p>
    <w:p w14:paraId="4FB2739C" w14:textId="59CA1B17" w:rsidR="009B00C8" w:rsidRDefault="009B00C8" w:rsidP="00E046D8">
      <w:pPr>
        <w:widowControl w:val="0"/>
        <w:numPr>
          <w:ilvl w:val="0"/>
          <w:numId w:val="21"/>
        </w:numPr>
        <w:suppressAutoHyphens/>
        <w:contextualSpacing/>
      </w:pPr>
      <w:r w:rsidRPr="00261E03">
        <w:t>Any prospective Contractor and</w:t>
      </w:r>
      <w:r w:rsidR="00D514D1">
        <w:t>/or</w:t>
      </w:r>
      <w:r w:rsidRPr="00261E03">
        <w:t xml:space="preserve"> any of its Principals who</w:t>
      </w:r>
      <w:r w:rsidR="00D514D1">
        <w:t xml:space="preserve"> seek to</w:t>
      </w:r>
      <w:r w:rsidRPr="00261E03">
        <w:t xml:space="preserve"> enter into a contract greater</w:t>
      </w:r>
      <w:r w:rsidR="00546FBD" w:rsidRPr="00261E03">
        <w:t xml:space="preserve"> </w:t>
      </w:r>
      <w:r w:rsidRPr="00261E03">
        <w:t>than sixty thousand dollars ($</w:t>
      </w:r>
      <w:r w:rsidR="00E27B87">
        <w:t>6</w:t>
      </w:r>
      <w:r w:rsidRPr="00261E03">
        <w:t>0,000.00) with any state agency or local public body for professional services, tangible personal property, services or construction agrees to disclose whether the Contractor, or any principal of the Contractor’s company:</w:t>
      </w:r>
    </w:p>
    <w:p w14:paraId="397E174D" w14:textId="77777777" w:rsidR="00E27B87" w:rsidRPr="00261E03" w:rsidRDefault="00E27B87" w:rsidP="00E27B87">
      <w:pPr>
        <w:widowControl w:val="0"/>
        <w:suppressAutoHyphens/>
        <w:ind w:left="1080"/>
        <w:contextualSpacing/>
      </w:pPr>
    </w:p>
    <w:p w14:paraId="0C09F860" w14:textId="77777777" w:rsidR="009B00C8" w:rsidRPr="00261E03" w:rsidRDefault="009B00C8" w:rsidP="00E046D8">
      <w:pPr>
        <w:numPr>
          <w:ilvl w:val="0"/>
          <w:numId w:val="22"/>
        </w:numPr>
        <w:ind w:left="1440"/>
        <w:rPr>
          <w:b/>
        </w:rPr>
      </w:pPr>
      <w:r w:rsidRPr="00261E03">
        <w:t>is presently debarred, suspended, proposed for debarment, or declared ineligible for award of contract by any federal entity, state agency or local public body;</w:t>
      </w:r>
    </w:p>
    <w:p w14:paraId="758A2009" w14:textId="77777777" w:rsidR="009B00C8" w:rsidRPr="00261E03" w:rsidRDefault="009B00C8" w:rsidP="00912F0D"/>
    <w:p w14:paraId="4EFBFD11" w14:textId="77777777" w:rsidR="009B00C8" w:rsidRPr="00261E03" w:rsidRDefault="009B00C8" w:rsidP="00E046D8">
      <w:pPr>
        <w:numPr>
          <w:ilvl w:val="0"/>
          <w:numId w:val="22"/>
        </w:numPr>
        <w:ind w:left="1440"/>
      </w:pPr>
      <w:r w:rsidRPr="00261E03">
        <w:t xml:space="preserve">has within a three-year period preceding this offer, been convicted in a criminal matter or had a civil judgment rendered against them for: </w:t>
      </w:r>
    </w:p>
    <w:p w14:paraId="3428627F" w14:textId="77777777" w:rsidR="009B00C8" w:rsidRPr="00261E03" w:rsidRDefault="009B00C8" w:rsidP="00E046D8">
      <w:pPr>
        <w:numPr>
          <w:ilvl w:val="0"/>
          <w:numId w:val="23"/>
        </w:numPr>
        <w:ind w:left="1710" w:hanging="270"/>
      </w:pPr>
      <w:r w:rsidRPr="00261E03">
        <w:t xml:space="preserve">the commission of fraud or a criminal offense in connection with obtaining, attempting to obtain, or performing a public (federal, state or local) contract or subcontract; </w:t>
      </w:r>
    </w:p>
    <w:p w14:paraId="0C577C81" w14:textId="77777777" w:rsidR="009B00C8" w:rsidRPr="00261E03" w:rsidRDefault="009B00C8" w:rsidP="00E046D8">
      <w:pPr>
        <w:numPr>
          <w:ilvl w:val="0"/>
          <w:numId w:val="23"/>
        </w:numPr>
        <w:ind w:left="1710" w:hanging="270"/>
      </w:pPr>
      <w:r w:rsidRPr="00261E03">
        <w:t>violation of Federal or state antitrust statutes related to the submission of offers; or</w:t>
      </w:r>
    </w:p>
    <w:p w14:paraId="13501697" w14:textId="34F79343" w:rsidR="009B00C8" w:rsidRDefault="009B00C8" w:rsidP="00E046D8">
      <w:pPr>
        <w:numPr>
          <w:ilvl w:val="0"/>
          <w:numId w:val="23"/>
        </w:numPr>
        <w:ind w:left="1710" w:hanging="270"/>
      </w:pPr>
      <w:r w:rsidRPr="00261E03">
        <w:t>the commission in any federal or state jurisdiction of embezzlement, theft, forgery, bribery, falsification or destruction of records, making false statements, tax evasion, violation of Federal criminal tax law, or receiving stolen property;</w:t>
      </w:r>
    </w:p>
    <w:p w14:paraId="18D92EC9" w14:textId="5EE48665" w:rsidR="00EB6121" w:rsidRDefault="00EB6121" w:rsidP="00EB6121"/>
    <w:p w14:paraId="0004C56F" w14:textId="77777777" w:rsidR="00EB6121" w:rsidRPr="00261E03" w:rsidRDefault="00EB6121" w:rsidP="00EB6121"/>
    <w:p w14:paraId="027F5B67" w14:textId="77777777" w:rsidR="009B00C8" w:rsidRPr="00261E03" w:rsidRDefault="009B00C8" w:rsidP="00912F0D"/>
    <w:p w14:paraId="6AE228E6" w14:textId="77777777" w:rsidR="009B00C8" w:rsidRPr="00261E03" w:rsidRDefault="009B00C8" w:rsidP="00E046D8">
      <w:pPr>
        <w:numPr>
          <w:ilvl w:val="0"/>
          <w:numId w:val="22"/>
        </w:numPr>
        <w:ind w:left="1440"/>
      </w:pPr>
      <w:r w:rsidRPr="00261E03">
        <w:t xml:space="preserve">is presently indicted for, or otherwise criminally or civilly charged by any (federal state or local) government entity with the commission of any of the offenses enumerated in paragraph </w:t>
      </w:r>
      <w:r w:rsidR="00D47628" w:rsidRPr="00261E03">
        <w:t>A</w:t>
      </w:r>
      <w:r w:rsidRPr="00261E03">
        <w:t xml:space="preserve"> of this disclosure;</w:t>
      </w:r>
    </w:p>
    <w:p w14:paraId="0147FF64" w14:textId="77777777" w:rsidR="009B00C8" w:rsidRPr="00261E03" w:rsidRDefault="009B00C8" w:rsidP="00912F0D"/>
    <w:p w14:paraId="421D3EE0" w14:textId="77777777" w:rsidR="009B00C8" w:rsidRPr="00261E03" w:rsidRDefault="009B00C8" w:rsidP="00E27B87">
      <w:pPr>
        <w:numPr>
          <w:ilvl w:val="0"/>
          <w:numId w:val="28"/>
        </w:numPr>
        <w:ind w:left="1440" w:hanging="360"/>
      </w:pPr>
      <w:r w:rsidRPr="00261E03">
        <w:t>has, preceding this offer, been notified of any delinquent Federal or state taxes in an amount that exceeds $3,000.00 of which the liability remains unsatisfied. Taxes are considered delinquent if the following criteria apply.</w:t>
      </w:r>
    </w:p>
    <w:p w14:paraId="7701DCE8" w14:textId="77777777" w:rsidR="009B00C8" w:rsidRPr="00261E03" w:rsidRDefault="009B00C8" w:rsidP="00E27B87">
      <w:pPr>
        <w:numPr>
          <w:ilvl w:val="1"/>
          <w:numId w:val="28"/>
        </w:numPr>
        <w:ind w:left="1710" w:hanging="270"/>
      </w:pPr>
      <w:r w:rsidRPr="00261E03">
        <w:t>The tax liability is finally determined.  The liability is finally determined if it has been assessed.  A liability is not finally determined if there is a pending administrative or judicial challenge.  In the case of a judicial challenge of the liability, the liability is not finally determined until all judicial appeal rights have been exhausted.</w:t>
      </w:r>
    </w:p>
    <w:p w14:paraId="1D84AB2B" w14:textId="77777777" w:rsidR="009B00C8" w:rsidRPr="00261E03" w:rsidRDefault="009B00C8" w:rsidP="00E27B87">
      <w:pPr>
        <w:numPr>
          <w:ilvl w:val="1"/>
          <w:numId w:val="28"/>
        </w:numPr>
        <w:ind w:left="1710" w:hanging="270"/>
      </w:pPr>
      <w:r w:rsidRPr="00261E03">
        <w:t>The taxpayer is delinquent in making payment.  A taxpayer is delinquent if the taxpayer has failed to pay the tax liability when full payment was due and required.  A taxpayer is not delinquent in cases where enforced collection action is precluded.</w:t>
      </w:r>
    </w:p>
    <w:p w14:paraId="05A73FE8" w14:textId="61EE9098" w:rsidR="009B00C8" w:rsidRPr="00261E03" w:rsidRDefault="009B00C8" w:rsidP="00E27B87">
      <w:pPr>
        <w:numPr>
          <w:ilvl w:val="1"/>
          <w:numId w:val="28"/>
        </w:numPr>
        <w:ind w:left="1710" w:hanging="270"/>
      </w:pPr>
      <w:r w:rsidRPr="00261E03">
        <w:t>Have within a three</w:t>
      </w:r>
      <w:r w:rsidR="00D514D1">
        <w:t>-</w:t>
      </w:r>
      <w:r w:rsidRPr="00261E03">
        <w:t>year period preceding this offer, had one or more contracts terminated for default by any federal or state agency or local public body.)</w:t>
      </w:r>
    </w:p>
    <w:p w14:paraId="7C4B4BFE" w14:textId="77777777" w:rsidR="009B00C8" w:rsidRPr="00261E03" w:rsidRDefault="009B00C8" w:rsidP="009B00C8">
      <w:pPr>
        <w:widowControl w:val="0"/>
        <w:suppressAutoHyphens/>
        <w:ind w:left="3240"/>
      </w:pPr>
    </w:p>
    <w:p w14:paraId="6FAF4F9F" w14:textId="77777777" w:rsidR="009B00C8" w:rsidRPr="00261E03" w:rsidRDefault="009B00C8" w:rsidP="00E046D8">
      <w:pPr>
        <w:widowControl w:val="0"/>
        <w:numPr>
          <w:ilvl w:val="0"/>
          <w:numId w:val="21"/>
        </w:numPr>
        <w:suppressAutoHyphens/>
        <w:contextualSpacing/>
      </w:pPr>
      <w:r w:rsidRPr="00261E03">
        <w:t>Principal, for the purpose of this disclosure, means an officer, director, owner, partner,</w:t>
      </w:r>
      <w:r w:rsidR="00546FBD" w:rsidRPr="00261E03">
        <w:t xml:space="preserve"> </w:t>
      </w:r>
      <w:r w:rsidRPr="00261E03">
        <w:t>or</w:t>
      </w:r>
      <w:r w:rsidR="00D47628" w:rsidRPr="00261E03">
        <w:t xml:space="preserve"> </w:t>
      </w:r>
      <w:r w:rsidRPr="00261E03">
        <w:t>a person having primary management or supervisory responsibilities within a business entity or related entities.</w:t>
      </w:r>
    </w:p>
    <w:p w14:paraId="338E8CCF" w14:textId="77777777" w:rsidR="009B00C8" w:rsidRPr="00261E03" w:rsidRDefault="009B00C8" w:rsidP="009B00C8">
      <w:pPr>
        <w:widowControl w:val="0"/>
        <w:suppressAutoHyphens/>
        <w:ind w:left="720" w:firstLine="720"/>
      </w:pPr>
    </w:p>
    <w:p w14:paraId="7EBCB963" w14:textId="1FBBDF06" w:rsidR="009B00C8" w:rsidRPr="00261E03" w:rsidRDefault="009B00C8" w:rsidP="00E046D8">
      <w:pPr>
        <w:widowControl w:val="0"/>
        <w:numPr>
          <w:ilvl w:val="0"/>
          <w:numId w:val="21"/>
        </w:numPr>
        <w:suppressAutoHyphens/>
        <w:contextualSpacing/>
      </w:pPr>
      <w:r w:rsidRPr="00261E03">
        <w:t xml:space="preserve">The Contractor shall provide immediate written notice to the </w:t>
      </w:r>
      <w:r w:rsidR="000C1409">
        <w:t>Chaves</w:t>
      </w:r>
      <w:r w:rsidR="00E27B87">
        <w:t xml:space="preserve"> SWCD</w:t>
      </w:r>
      <w:r w:rsidRPr="00261E03">
        <w:t xml:space="preserve"> or</w:t>
      </w:r>
      <w:r w:rsidR="00546FBD" w:rsidRPr="00261E03">
        <w:t xml:space="preserve"> </w:t>
      </w:r>
      <w:r w:rsidRPr="00261E03">
        <w:t>other party to this Agreement if, at any time during the term of this Agreement, the Contractor learns that the Contractor’s disclosure was at any time erroneous or became erroneous by reason of changed circumstances.</w:t>
      </w:r>
    </w:p>
    <w:p w14:paraId="29210327" w14:textId="77777777" w:rsidR="00F0645F" w:rsidRPr="00261E03" w:rsidRDefault="00F0645F" w:rsidP="00820E11">
      <w:pPr>
        <w:widowControl w:val="0"/>
        <w:suppressAutoHyphens/>
        <w:ind w:left="1080"/>
        <w:contextualSpacing/>
      </w:pPr>
    </w:p>
    <w:p w14:paraId="7282B021" w14:textId="77777777" w:rsidR="00CE5CEB" w:rsidRPr="00261E03" w:rsidRDefault="00F0645F" w:rsidP="00E046D8">
      <w:pPr>
        <w:widowControl w:val="0"/>
        <w:numPr>
          <w:ilvl w:val="0"/>
          <w:numId w:val="21"/>
        </w:numPr>
        <w:suppressAutoHyphens/>
        <w:contextualSpacing/>
      </w:pPr>
      <w:r w:rsidRPr="00261E03">
        <w:t>A disclosure that any of the items in this requirement exist will not necessarily result in termination of this Agreement.  However, the disclosure will be considered in the determination of the Contractor’s responsibility and ability to perform under this Agreement.  Failure of the Contractor to furnish a disclosure or provide additional information as requested will render the Offeror nonresponsive.</w:t>
      </w:r>
    </w:p>
    <w:p w14:paraId="1AABCE56" w14:textId="77777777" w:rsidR="009B00C8" w:rsidRPr="00261E03" w:rsidRDefault="009B00C8" w:rsidP="00CE5CEB">
      <w:pPr>
        <w:widowControl w:val="0"/>
        <w:suppressAutoHyphens/>
        <w:ind w:left="1440"/>
        <w:contextualSpacing/>
      </w:pPr>
    </w:p>
    <w:p w14:paraId="4C1785E5" w14:textId="77777777" w:rsidR="009B00C8" w:rsidRPr="00261E03" w:rsidRDefault="009B00C8" w:rsidP="00E046D8">
      <w:pPr>
        <w:widowControl w:val="0"/>
        <w:numPr>
          <w:ilvl w:val="0"/>
          <w:numId w:val="21"/>
        </w:numPr>
        <w:suppressAutoHyphens/>
        <w:contextualSpacing/>
      </w:pPr>
      <w:r w:rsidRPr="00261E03">
        <w:t>Nothing contained in the foregoing shall be construed to require establishment of a</w:t>
      </w:r>
      <w:r w:rsidR="00546FBD" w:rsidRPr="00261E03">
        <w:t xml:space="preserve"> </w:t>
      </w:r>
      <w:r w:rsidRPr="00261E03">
        <w:t>system of records in order to render, in good faith, the disclosure required by this document.  The knowledge and information of a Contractor is not required to exceed that which is the normally possessed by a prudent person in the ordinary course of business dealings.</w:t>
      </w:r>
    </w:p>
    <w:p w14:paraId="3D787510" w14:textId="77777777" w:rsidR="009B00C8" w:rsidRPr="00261E03" w:rsidRDefault="009B00C8" w:rsidP="009B00C8">
      <w:pPr>
        <w:widowControl w:val="0"/>
        <w:suppressAutoHyphens/>
        <w:ind w:left="720" w:firstLine="720"/>
      </w:pPr>
    </w:p>
    <w:p w14:paraId="19216D67" w14:textId="01D4B755" w:rsidR="00EB6121" w:rsidRDefault="009B00C8" w:rsidP="00EB6121">
      <w:pPr>
        <w:widowControl w:val="0"/>
        <w:numPr>
          <w:ilvl w:val="0"/>
          <w:numId w:val="21"/>
        </w:numPr>
        <w:suppressAutoHyphens/>
        <w:contextualSpacing/>
      </w:pPr>
      <w:r w:rsidRPr="00261E03">
        <w:t>The disclosure requirement provided is a material representation of fact upon which</w:t>
      </w:r>
      <w:r w:rsidR="00546FBD" w:rsidRPr="00261E03">
        <w:t xml:space="preserve"> </w:t>
      </w:r>
      <w:r w:rsidRPr="00261E03">
        <w:t>reliance was placed when making an award and is a continuing material representation of the facts during the term of this Agreement.   If during the performance of the contract, the Contractor is indicted for or otherwise criminally or civilly charged by any government entity (federal, state or local) with commission of any offenses named i</w:t>
      </w:r>
      <w:r w:rsidR="00EB6121">
        <w:t>n</w:t>
      </w:r>
    </w:p>
    <w:p w14:paraId="1CB76C7B" w14:textId="77777777" w:rsidR="00EB6121" w:rsidRDefault="00EB6121" w:rsidP="00EB6121">
      <w:pPr>
        <w:widowControl w:val="0"/>
        <w:suppressAutoHyphens/>
        <w:ind w:left="1080"/>
        <w:contextualSpacing/>
      </w:pPr>
    </w:p>
    <w:p w14:paraId="512FBC9B" w14:textId="3026D75C" w:rsidR="00785E81" w:rsidRPr="00261E03" w:rsidRDefault="009B00C8" w:rsidP="00EB6121">
      <w:pPr>
        <w:widowControl w:val="0"/>
        <w:suppressAutoHyphens/>
        <w:ind w:left="1080"/>
        <w:contextualSpacing/>
      </w:pPr>
      <w:r w:rsidRPr="00261E03">
        <w:t xml:space="preserve">this document the Contractor must provide immediate written notice to </w:t>
      </w:r>
      <w:r w:rsidR="000C1409">
        <w:t>Chaves</w:t>
      </w:r>
      <w:r w:rsidR="00E27B87">
        <w:t xml:space="preserve"> SWCD</w:t>
      </w:r>
      <w:r w:rsidRPr="00261E03">
        <w:t xml:space="preserve"> or other party to this Agreement.  If it is later determined that the Contractor knowingly rendered an erroneous disclosure, in addition to other remedies available to the Government, </w:t>
      </w:r>
      <w:r w:rsidR="000C1409">
        <w:t>Chaves</w:t>
      </w:r>
      <w:r w:rsidR="00E27B87">
        <w:t xml:space="preserve"> SWCD</w:t>
      </w:r>
      <w:r w:rsidRPr="00261E03">
        <w:t xml:space="preserve"> may terminate the involved contract for cause.  Still further </w:t>
      </w:r>
      <w:r w:rsidR="000C1409">
        <w:t>Chaves</w:t>
      </w:r>
      <w:r w:rsidR="00E27B87">
        <w:t xml:space="preserve"> SWCD</w:t>
      </w:r>
      <w:r w:rsidRPr="00261E03">
        <w:t xml:space="preserve"> may suspend or debar the Contractor from eligibility for future solicitations until such time as the matter is resolved to the satisfaction of </w:t>
      </w:r>
      <w:r w:rsidR="000C1409">
        <w:t>Chaves</w:t>
      </w:r>
      <w:r w:rsidR="00E27B87">
        <w:t xml:space="preserve"> SWCD</w:t>
      </w:r>
      <w:r w:rsidRPr="00261E03">
        <w:t>.</w:t>
      </w:r>
    </w:p>
    <w:p w14:paraId="2F635F53" w14:textId="77C4CA4C" w:rsidR="00785E81" w:rsidRPr="00261E03" w:rsidRDefault="002243AD" w:rsidP="00E046D8">
      <w:pPr>
        <w:pStyle w:val="Heading3"/>
        <w:numPr>
          <w:ilvl w:val="0"/>
          <w:numId w:val="10"/>
        </w:numPr>
        <w:rPr>
          <w:rFonts w:cs="Times New Roman"/>
          <w:b w:val="0"/>
          <w:bCs w:val="0"/>
          <w:lang w:val="en-GB"/>
        </w:rPr>
      </w:pPr>
      <w:bookmarkStart w:id="119" w:name="_Toc24463606"/>
      <w:r>
        <w:rPr>
          <w:rFonts w:cs="Times New Roman"/>
          <w:lang w:val="en-GB"/>
        </w:rPr>
        <w:t>Conflict of Interest: Governmental Conduct Act</w:t>
      </w:r>
      <w:bookmarkEnd w:id="119"/>
    </w:p>
    <w:p w14:paraId="204B633F" w14:textId="42CE6F45" w:rsidR="002217D0" w:rsidRDefault="002243AD" w:rsidP="002217D0">
      <w:pPr>
        <w:ind w:left="720"/>
      </w:pPr>
      <w:r>
        <w:t xml:space="preserve">The Offeror warrants that it presently has no interest and shall not acquire any interest, direct or indirect, which would conflict in any manner or degree with the performance or services required under the Agreement.  </w:t>
      </w:r>
    </w:p>
    <w:p w14:paraId="048F7E37" w14:textId="5FAAC964" w:rsidR="002243AD" w:rsidRDefault="002243AD" w:rsidP="002217D0">
      <w:pPr>
        <w:ind w:left="720"/>
      </w:pPr>
    </w:p>
    <w:p w14:paraId="35FCEFB3" w14:textId="7445FAF9" w:rsidR="002243AD" w:rsidRPr="00261E03" w:rsidRDefault="002243AD" w:rsidP="002217D0">
      <w:pPr>
        <w:ind w:left="720"/>
        <w:rPr>
          <w:b/>
        </w:rPr>
      </w:pPr>
      <w:r>
        <w:t>The Offeror certifies that the requirements of the Governmental Conduct Act, Sections 10-16-18, NMSA 1978, regarding contracting with a public officer or state employee or former state employee have been followed.</w:t>
      </w:r>
    </w:p>
    <w:p w14:paraId="55914E77" w14:textId="77777777" w:rsidR="00E27B87" w:rsidRDefault="00894DB7" w:rsidP="00126C5C">
      <w:pPr>
        <w:pStyle w:val="Heading1"/>
        <w:jc w:val="left"/>
        <w:rPr>
          <w:rFonts w:cs="Times New Roman"/>
        </w:rPr>
      </w:pPr>
      <w:r w:rsidRPr="00261E03">
        <w:rPr>
          <w:rFonts w:cs="Times New Roman"/>
        </w:rPr>
        <w:br w:type="page"/>
      </w:r>
      <w:bookmarkStart w:id="120" w:name="_Toc377565358"/>
    </w:p>
    <w:p w14:paraId="2C008805" w14:textId="77777777" w:rsidR="00E27B87" w:rsidRDefault="00E27B87" w:rsidP="00126C5C">
      <w:pPr>
        <w:pStyle w:val="Heading1"/>
        <w:jc w:val="left"/>
        <w:rPr>
          <w:rFonts w:cs="Times New Roman"/>
        </w:rPr>
      </w:pPr>
    </w:p>
    <w:p w14:paraId="072B3CA2" w14:textId="427C0CB6" w:rsidR="001206A3" w:rsidRPr="00261E03" w:rsidRDefault="001206A3" w:rsidP="00126C5C">
      <w:pPr>
        <w:pStyle w:val="Heading1"/>
        <w:jc w:val="left"/>
        <w:rPr>
          <w:rFonts w:cs="Times New Roman"/>
        </w:rPr>
      </w:pPr>
      <w:bookmarkStart w:id="121" w:name="_Toc24463607"/>
      <w:r w:rsidRPr="00261E03">
        <w:rPr>
          <w:rFonts w:cs="Times New Roman"/>
        </w:rPr>
        <w:t>III</w:t>
      </w:r>
      <w:r w:rsidR="00C83020" w:rsidRPr="00261E03">
        <w:rPr>
          <w:rFonts w:cs="Times New Roman"/>
        </w:rPr>
        <w:t>. RESPONSE</w:t>
      </w:r>
      <w:r w:rsidRPr="00261E03">
        <w:rPr>
          <w:rFonts w:cs="Times New Roman"/>
        </w:rPr>
        <w:t xml:space="preserve"> FORMAT AND ORGANIZATION</w:t>
      </w:r>
      <w:bookmarkEnd w:id="120"/>
      <w:bookmarkEnd w:id="121"/>
    </w:p>
    <w:p w14:paraId="20C1D70A" w14:textId="77777777" w:rsidR="001206A3" w:rsidRPr="00261E03" w:rsidRDefault="001206A3" w:rsidP="00E046D8">
      <w:pPr>
        <w:pStyle w:val="Heading2"/>
        <w:numPr>
          <w:ilvl w:val="0"/>
          <w:numId w:val="18"/>
        </w:numPr>
        <w:ind w:left="360"/>
        <w:rPr>
          <w:rFonts w:cs="Times New Roman"/>
          <w:i w:val="0"/>
        </w:rPr>
      </w:pPr>
      <w:bookmarkStart w:id="122" w:name="_Toc377565359"/>
      <w:bookmarkStart w:id="123" w:name="_Toc24463608"/>
      <w:r w:rsidRPr="00261E03">
        <w:rPr>
          <w:rFonts w:cs="Times New Roman"/>
          <w:i w:val="0"/>
        </w:rPr>
        <w:t>NUMBER OF RESPONSES</w:t>
      </w:r>
      <w:bookmarkEnd w:id="122"/>
      <w:bookmarkEnd w:id="123"/>
    </w:p>
    <w:p w14:paraId="47635959" w14:textId="77777777" w:rsidR="001206A3" w:rsidRPr="00261E03" w:rsidRDefault="001206A3"/>
    <w:p w14:paraId="49678672" w14:textId="77777777" w:rsidR="00102C69" w:rsidRPr="00261E03" w:rsidRDefault="001206A3" w:rsidP="00102C69">
      <w:r w:rsidRPr="00261E03">
        <w:t xml:space="preserve"> </w:t>
      </w:r>
    </w:p>
    <w:p w14:paraId="239D9876" w14:textId="77777777" w:rsidR="001206A3" w:rsidRPr="00261E03" w:rsidRDefault="00102C69">
      <w:r w:rsidRPr="00261E03">
        <w:t>Offerors shall submit only one proposal in response to</w:t>
      </w:r>
      <w:r w:rsidR="00B00E93" w:rsidRPr="00261E03">
        <w:t xml:space="preserve"> this </w:t>
      </w:r>
      <w:r w:rsidRPr="00261E03">
        <w:t>RFP.</w:t>
      </w:r>
    </w:p>
    <w:p w14:paraId="6FEEA08F" w14:textId="77777777" w:rsidR="00102C69" w:rsidRPr="00261E03" w:rsidRDefault="00102C69"/>
    <w:p w14:paraId="309288E8" w14:textId="151329FF" w:rsidR="001206A3" w:rsidRDefault="001206A3" w:rsidP="00E046D8">
      <w:pPr>
        <w:pStyle w:val="Heading2"/>
        <w:numPr>
          <w:ilvl w:val="0"/>
          <w:numId w:val="18"/>
        </w:numPr>
        <w:ind w:left="360"/>
        <w:rPr>
          <w:rFonts w:cs="Times New Roman"/>
          <w:i w:val="0"/>
        </w:rPr>
      </w:pPr>
      <w:bookmarkStart w:id="124" w:name="_Toc377565360"/>
      <w:bookmarkStart w:id="125" w:name="_Toc24463609"/>
      <w:r w:rsidRPr="00261E03">
        <w:rPr>
          <w:rFonts w:cs="Times New Roman"/>
          <w:i w:val="0"/>
        </w:rPr>
        <w:t>NUMBER OF COPIES</w:t>
      </w:r>
      <w:bookmarkEnd w:id="124"/>
      <w:bookmarkEnd w:id="125"/>
      <w:r w:rsidR="00A90AA1" w:rsidRPr="00261E03">
        <w:rPr>
          <w:rFonts w:cs="Times New Roman"/>
          <w:i w:val="0"/>
        </w:rPr>
        <w:t xml:space="preserve"> </w:t>
      </w:r>
    </w:p>
    <w:p w14:paraId="1B3ED5DC" w14:textId="549F1191" w:rsidR="00001F1D" w:rsidRDefault="00001F1D" w:rsidP="00001F1D"/>
    <w:p w14:paraId="7571CDCD" w14:textId="72ACB6C1" w:rsidR="00001F1D" w:rsidRPr="00001F1D" w:rsidRDefault="00001F1D" w:rsidP="00001F1D">
      <w:r>
        <w:t xml:space="preserve">Offeror shall deliver one (1) copy of their proposal to the location specified in Section 1, </w:t>
      </w:r>
      <w:r w:rsidR="00E27B87">
        <w:t>P</w:t>
      </w:r>
      <w:r>
        <w:t>aragraph D</w:t>
      </w:r>
      <w:r w:rsidR="00E27B87">
        <w:t>.</w:t>
      </w:r>
      <w:r>
        <w:t>2 on or before the closing date and time for receipt of proposals.</w:t>
      </w:r>
    </w:p>
    <w:p w14:paraId="630DBAF3" w14:textId="77777777" w:rsidR="001206A3" w:rsidRPr="00261E03" w:rsidRDefault="001206A3" w:rsidP="00E046D8">
      <w:pPr>
        <w:pStyle w:val="Heading2"/>
        <w:numPr>
          <w:ilvl w:val="0"/>
          <w:numId w:val="18"/>
        </w:numPr>
        <w:ind w:left="360"/>
        <w:rPr>
          <w:rFonts w:cs="Times New Roman"/>
          <w:i w:val="0"/>
        </w:rPr>
      </w:pPr>
      <w:bookmarkStart w:id="126" w:name="_Toc377565361"/>
      <w:bookmarkStart w:id="127" w:name="_Toc24463610"/>
      <w:r w:rsidRPr="00261E03">
        <w:rPr>
          <w:rFonts w:cs="Times New Roman"/>
          <w:i w:val="0"/>
        </w:rPr>
        <w:t>PROPOSAL FORMAT</w:t>
      </w:r>
      <w:bookmarkEnd w:id="126"/>
      <w:bookmarkEnd w:id="127"/>
    </w:p>
    <w:p w14:paraId="20C9D54B" w14:textId="77777777" w:rsidR="001206A3" w:rsidRPr="00261E03" w:rsidRDefault="001206A3"/>
    <w:p w14:paraId="7A086FFD" w14:textId="77777777" w:rsidR="000D1F0E" w:rsidRPr="00261E03" w:rsidRDefault="001206A3">
      <w:r w:rsidRPr="00261E03">
        <w:t xml:space="preserve">All proposals must </w:t>
      </w:r>
      <w:r w:rsidR="009A3D59" w:rsidRPr="00261E03">
        <w:t xml:space="preserve">be </w:t>
      </w:r>
      <w:r w:rsidR="000D1F0E" w:rsidRPr="00261E03">
        <w:t>submitted as follows:</w:t>
      </w:r>
    </w:p>
    <w:p w14:paraId="30BD43A2" w14:textId="77777777" w:rsidR="000D1F0E" w:rsidRPr="00261E03" w:rsidRDefault="001530A6" w:rsidP="00E73B8D">
      <w:r w:rsidRPr="00261E03">
        <w:t>Hard copies must be t</w:t>
      </w:r>
      <w:r w:rsidR="009A3D59" w:rsidRPr="00261E03">
        <w:t xml:space="preserve">ypewritten on standard 8 ½ </w:t>
      </w:r>
      <w:r w:rsidR="001206A3" w:rsidRPr="00261E03">
        <w:t xml:space="preserve">x </w:t>
      </w:r>
      <w:proofErr w:type="gramStart"/>
      <w:r w:rsidR="001206A3" w:rsidRPr="00261E03">
        <w:t>11 inch</w:t>
      </w:r>
      <w:proofErr w:type="gramEnd"/>
      <w:r w:rsidR="001206A3" w:rsidRPr="00261E03">
        <w:t xml:space="preserve"> paper (larger paper is permissible for charts, spreadsheets, etc.) and placed within binders with tabs delineating each section.</w:t>
      </w:r>
    </w:p>
    <w:p w14:paraId="67D8681A" w14:textId="77777777" w:rsidR="001530A6" w:rsidRPr="00261E03" w:rsidRDefault="001530A6" w:rsidP="00E73B8D"/>
    <w:p w14:paraId="58012A96" w14:textId="77777777" w:rsidR="001206A3" w:rsidRPr="00001F1D" w:rsidRDefault="001206A3" w:rsidP="00E046D8">
      <w:pPr>
        <w:pStyle w:val="Heading3"/>
        <w:numPr>
          <w:ilvl w:val="0"/>
          <w:numId w:val="26"/>
        </w:numPr>
        <w:rPr>
          <w:rFonts w:cs="Times New Roman"/>
          <w:b w:val="0"/>
          <w:bCs w:val="0"/>
        </w:rPr>
      </w:pPr>
      <w:bookmarkStart w:id="128" w:name="_Toc312927574"/>
      <w:bookmarkStart w:id="129" w:name="_Toc377565362"/>
      <w:bookmarkStart w:id="130" w:name="_Toc24463611"/>
      <w:r w:rsidRPr="00001F1D">
        <w:rPr>
          <w:rFonts w:cs="Times New Roman"/>
          <w:b w:val="0"/>
          <w:bCs w:val="0"/>
        </w:rPr>
        <w:t>Proposal Content and Organization</w:t>
      </w:r>
      <w:bookmarkEnd w:id="128"/>
      <w:bookmarkEnd w:id="129"/>
      <w:bookmarkEnd w:id="130"/>
    </w:p>
    <w:p w14:paraId="3FCBAFF5" w14:textId="77777777" w:rsidR="001206A3" w:rsidRPr="00261E03" w:rsidRDefault="001206A3"/>
    <w:p w14:paraId="6A9FEFC5" w14:textId="76366902" w:rsidR="001206A3" w:rsidRPr="00261E03" w:rsidRDefault="009A3D59" w:rsidP="00E046D8">
      <w:pPr>
        <w:pStyle w:val="ListParagraph"/>
        <w:numPr>
          <w:ilvl w:val="0"/>
          <w:numId w:val="29"/>
        </w:numPr>
      </w:pPr>
      <w:r w:rsidRPr="00261E03">
        <w:t xml:space="preserve">Signed </w:t>
      </w:r>
      <w:r w:rsidR="001206A3" w:rsidRPr="00261E03">
        <w:t>Letter of Transmittal</w:t>
      </w:r>
      <w:r w:rsidR="00001F1D">
        <w:t xml:space="preserve"> (APPENDIX F)</w:t>
      </w:r>
    </w:p>
    <w:p w14:paraId="14BE5B3F" w14:textId="77777777" w:rsidR="003B6928" w:rsidRPr="00261E03" w:rsidRDefault="001206A3" w:rsidP="00E046D8">
      <w:pPr>
        <w:numPr>
          <w:ilvl w:val="0"/>
          <w:numId w:val="29"/>
        </w:numPr>
      </w:pPr>
      <w:r w:rsidRPr="00261E03">
        <w:t>Table of Contents</w:t>
      </w:r>
    </w:p>
    <w:p w14:paraId="65BF2AF8" w14:textId="42773DC6" w:rsidR="005642DE" w:rsidRPr="00261E03" w:rsidRDefault="001206A3" w:rsidP="00E046D8">
      <w:pPr>
        <w:numPr>
          <w:ilvl w:val="0"/>
          <w:numId w:val="29"/>
        </w:numPr>
      </w:pPr>
      <w:r w:rsidRPr="00261E03">
        <w:t xml:space="preserve">Proposal Summary </w:t>
      </w:r>
    </w:p>
    <w:p w14:paraId="71E056F0" w14:textId="5A9FCF8F" w:rsidR="003C6592" w:rsidRPr="00261E03" w:rsidRDefault="003C6592" w:rsidP="00E046D8">
      <w:pPr>
        <w:numPr>
          <w:ilvl w:val="0"/>
          <w:numId w:val="29"/>
        </w:numPr>
      </w:pPr>
      <w:r w:rsidRPr="00261E03">
        <w:t xml:space="preserve">Response to </w:t>
      </w:r>
      <w:r w:rsidR="00001F1D">
        <w:t>Specifications with the exception of cost</w:t>
      </w:r>
    </w:p>
    <w:p w14:paraId="5A7ECD47" w14:textId="4AEDF07F" w:rsidR="0043533F" w:rsidRPr="00261E03" w:rsidRDefault="00001F1D" w:rsidP="00E046D8">
      <w:pPr>
        <w:numPr>
          <w:ilvl w:val="0"/>
          <w:numId w:val="29"/>
        </w:numPr>
      </w:pPr>
      <w:r>
        <w:t xml:space="preserve">Response to </w:t>
      </w:r>
      <w:r w:rsidR="000C1409">
        <w:t>Chaves</w:t>
      </w:r>
      <w:r>
        <w:t xml:space="preserve"> SWCD Contract Terms and Conditions</w:t>
      </w:r>
    </w:p>
    <w:p w14:paraId="4D960D2F" w14:textId="637163C8" w:rsidR="00D612A0" w:rsidRDefault="00001F1D" w:rsidP="00E046D8">
      <w:pPr>
        <w:numPr>
          <w:ilvl w:val="0"/>
          <w:numId w:val="29"/>
        </w:numPr>
      </w:pPr>
      <w:r>
        <w:t>Offeror’s Additional Terms and Conditions</w:t>
      </w:r>
    </w:p>
    <w:p w14:paraId="100DE48D" w14:textId="2D627B14" w:rsidR="00001F1D" w:rsidRDefault="00001F1D" w:rsidP="00E046D8">
      <w:pPr>
        <w:numPr>
          <w:ilvl w:val="0"/>
          <w:numId w:val="29"/>
        </w:numPr>
      </w:pPr>
      <w:r>
        <w:t>Completed Cost Response Form (APPENDIX D)</w:t>
      </w:r>
    </w:p>
    <w:p w14:paraId="36186EB4" w14:textId="751B387C" w:rsidR="00001F1D" w:rsidRDefault="00001F1D" w:rsidP="00E046D8">
      <w:pPr>
        <w:numPr>
          <w:ilvl w:val="0"/>
          <w:numId w:val="29"/>
        </w:numPr>
      </w:pPr>
      <w:r>
        <w:t>Campaign Contribution Form (AP</w:t>
      </w:r>
      <w:r w:rsidR="0049676A">
        <w:t>P</w:t>
      </w:r>
      <w:r>
        <w:t xml:space="preserve">ENDIX </w:t>
      </w:r>
      <w:r w:rsidR="0049676A">
        <w:t>C</w:t>
      </w:r>
      <w:r>
        <w:t>)</w:t>
      </w:r>
    </w:p>
    <w:p w14:paraId="388CFA46" w14:textId="1111A4CB" w:rsidR="0049676A" w:rsidRDefault="00001F1D" w:rsidP="00765D3E">
      <w:pPr>
        <w:numPr>
          <w:ilvl w:val="0"/>
          <w:numId w:val="29"/>
        </w:numPr>
      </w:pPr>
      <w:r>
        <w:t>Signed Employee Health Cover Form (A</w:t>
      </w:r>
      <w:r w:rsidR="0049676A">
        <w:t>P</w:t>
      </w:r>
      <w:r>
        <w:t>PENDIX</w:t>
      </w:r>
      <w:r w:rsidR="0049676A">
        <w:t xml:space="preserve"> G)</w:t>
      </w:r>
    </w:p>
    <w:p w14:paraId="6936418C" w14:textId="1F262832" w:rsidR="0049676A" w:rsidRDefault="0049676A" w:rsidP="00E046D8">
      <w:pPr>
        <w:numPr>
          <w:ilvl w:val="0"/>
          <w:numId w:val="29"/>
        </w:numPr>
      </w:pPr>
      <w:r>
        <w:t xml:space="preserve">Resident </w:t>
      </w:r>
      <w:r w:rsidR="00765D3E">
        <w:t>Vendor/</w:t>
      </w:r>
      <w:r>
        <w:t>Veterans Preference Certification (If applies</w:t>
      </w:r>
      <w:r w:rsidR="00E27B87">
        <w:t>, APPENDIX H</w:t>
      </w:r>
      <w:r>
        <w:t>)</w:t>
      </w:r>
    </w:p>
    <w:p w14:paraId="4E1C5E8E" w14:textId="38C8E2D5" w:rsidR="0049676A" w:rsidRPr="0049676A" w:rsidRDefault="00765D3E" w:rsidP="00E046D8">
      <w:pPr>
        <w:numPr>
          <w:ilvl w:val="0"/>
          <w:numId w:val="29"/>
        </w:numPr>
        <w:ind w:left="748" w:firstLine="332"/>
        <w:rPr>
          <w:b/>
        </w:rPr>
      </w:pPr>
      <w:r>
        <w:t xml:space="preserve">Signed </w:t>
      </w:r>
      <w:r w:rsidR="0049676A">
        <w:t>Conflict of Interest Affidavit (If applies</w:t>
      </w:r>
      <w:r w:rsidR="00E27B87">
        <w:t>, APPENDIX I</w:t>
      </w:r>
      <w:r w:rsidR="0049676A">
        <w:t>)</w:t>
      </w:r>
    </w:p>
    <w:p w14:paraId="4D514D29" w14:textId="47C984BF" w:rsidR="00DF65B7" w:rsidRPr="0049676A" w:rsidRDefault="0049676A" w:rsidP="00E046D8">
      <w:pPr>
        <w:numPr>
          <w:ilvl w:val="0"/>
          <w:numId w:val="29"/>
        </w:numPr>
        <w:ind w:left="748" w:firstLine="332"/>
        <w:rPr>
          <w:b/>
        </w:rPr>
      </w:pPr>
      <w:r>
        <w:t>Other Supporting Material</w:t>
      </w:r>
      <w:r w:rsidR="00E27B87">
        <w:t xml:space="preserve"> (APPENDIX J)</w:t>
      </w:r>
    </w:p>
    <w:p w14:paraId="51FDF4AF" w14:textId="77777777" w:rsidR="0049676A" w:rsidRDefault="0049676A" w:rsidP="00F27AD2">
      <w:pPr>
        <w:ind w:left="748"/>
      </w:pPr>
    </w:p>
    <w:p w14:paraId="36A8EBD2" w14:textId="0838E7F4" w:rsidR="001206A3" w:rsidRDefault="001206A3" w:rsidP="00F27AD2">
      <w:pPr>
        <w:ind w:left="748"/>
      </w:pPr>
      <w:r w:rsidRPr="00261E03">
        <w:t xml:space="preserve">Within each section of the proposal, </w:t>
      </w:r>
      <w:r w:rsidR="00FE34FE" w:rsidRPr="00261E03">
        <w:t>O</w:t>
      </w:r>
      <w:r w:rsidRPr="00261E03">
        <w:t xml:space="preserve">fferors should address the items in the order </w:t>
      </w:r>
      <w:r w:rsidR="0049676A">
        <w:t>in which they appear in this RFP</w:t>
      </w:r>
      <w:r w:rsidRPr="00261E03">
        <w:t xml:space="preserve">.  All forms provided in this RFP must be thoroughly completed and included in the appropriate section of the proposal.  All discussion of proposed costs, rates or expenses must occur only </w:t>
      </w:r>
      <w:r w:rsidR="0049676A">
        <w:t xml:space="preserve">on </w:t>
      </w:r>
      <w:r w:rsidRPr="00261E03">
        <w:t xml:space="preserve">the cost response form. </w:t>
      </w:r>
    </w:p>
    <w:p w14:paraId="0A2730B2" w14:textId="1C83C0DB" w:rsidR="0049676A" w:rsidRDefault="0049676A" w:rsidP="00F27AD2">
      <w:pPr>
        <w:ind w:left="748"/>
      </w:pPr>
    </w:p>
    <w:p w14:paraId="058A6123" w14:textId="5ED88705" w:rsidR="0049676A" w:rsidRDefault="0049676A" w:rsidP="00F27AD2">
      <w:pPr>
        <w:ind w:left="748"/>
      </w:pPr>
      <w:r>
        <w:t>Any proposal that does not adhere to these requirements may be deemed nonresponsive and rejected on that basis.</w:t>
      </w:r>
    </w:p>
    <w:p w14:paraId="33C0B118" w14:textId="77777777" w:rsidR="00AE78BE" w:rsidRPr="00261E03" w:rsidRDefault="00AE78BE" w:rsidP="00F27AD2">
      <w:pPr>
        <w:ind w:left="748"/>
      </w:pPr>
    </w:p>
    <w:p w14:paraId="096BACA3" w14:textId="77777777" w:rsidR="001206A3" w:rsidRPr="00261E03" w:rsidRDefault="001206A3" w:rsidP="00F27AD2">
      <w:pPr>
        <w:ind w:left="748"/>
      </w:pPr>
    </w:p>
    <w:p w14:paraId="02CA986C" w14:textId="3D8D0ECC" w:rsidR="001206A3" w:rsidRDefault="001206A3" w:rsidP="00F27AD2">
      <w:pPr>
        <w:ind w:left="748"/>
      </w:pPr>
      <w:r w:rsidRPr="00261E03">
        <w:t xml:space="preserve">The proposal summary may be included by </w:t>
      </w:r>
      <w:r w:rsidR="000D1F0E" w:rsidRPr="00261E03">
        <w:t>O</w:t>
      </w:r>
      <w:r w:rsidR="00686A56" w:rsidRPr="00261E03">
        <w:t xml:space="preserve">fferors to provide the </w:t>
      </w:r>
      <w:r w:rsidR="002944B8" w:rsidRPr="00261E03">
        <w:t>Evaluation Committee</w:t>
      </w:r>
      <w:r w:rsidR="00686A56" w:rsidRPr="00261E03">
        <w:t xml:space="preserve"> </w:t>
      </w:r>
      <w:r w:rsidRPr="00261E03">
        <w:t xml:space="preserve">with an overview of the proposal; however, this material will not be used in the evaluation process unless specifically referenced from other portions of the </w:t>
      </w:r>
      <w:r w:rsidR="000D1F0E" w:rsidRPr="00261E03">
        <w:t>O</w:t>
      </w:r>
      <w:r w:rsidRPr="00261E03">
        <w:t>fferor’s proposal.</w:t>
      </w:r>
    </w:p>
    <w:p w14:paraId="677D871E" w14:textId="55B57006" w:rsidR="0049676A" w:rsidRDefault="0049676A" w:rsidP="00F27AD2">
      <w:pPr>
        <w:ind w:left="748"/>
      </w:pPr>
    </w:p>
    <w:p w14:paraId="0BED2C60" w14:textId="2593CE70" w:rsidR="00CA45FA" w:rsidRDefault="0049676A" w:rsidP="00CA45FA">
      <w:pPr>
        <w:ind w:left="748"/>
      </w:pPr>
      <w:r>
        <w:t>Offerors may attach other material that they may improve the quality of their responses.  However, these materials should be included as items in a separate appendix.</w:t>
      </w:r>
      <w:bookmarkStart w:id="131" w:name="_Toc377565364"/>
    </w:p>
    <w:p w14:paraId="32635829" w14:textId="77777777" w:rsidR="00CA45FA" w:rsidRDefault="00CA45FA" w:rsidP="00CA45FA">
      <w:pPr>
        <w:ind w:left="748"/>
      </w:pPr>
    </w:p>
    <w:p w14:paraId="46EE1594" w14:textId="77777777" w:rsidR="00CA45FA" w:rsidRDefault="00CA45FA" w:rsidP="00CA45FA">
      <w:pPr>
        <w:ind w:left="748"/>
      </w:pPr>
    </w:p>
    <w:p w14:paraId="6471CE80" w14:textId="24CC2682" w:rsidR="001206A3" w:rsidRPr="00CA45FA" w:rsidRDefault="001206A3" w:rsidP="00446CCB">
      <w:pPr>
        <w:pStyle w:val="Heading1"/>
        <w:jc w:val="left"/>
      </w:pPr>
      <w:bookmarkStart w:id="132" w:name="_Toc24463612"/>
      <w:r w:rsidRPr="00CA45FA">
        <w:t>IV</w:t>
      </w:r>
      <w:r w:rsidR="00C83020" w:rsidRPr="00CA45FA">
        <w:t>. SPECIFICATIONS</w:t>
      </w:r>
      <w:bookmarkEnd w:id="131"/>
      <w:bookmarkEnd w:id="132"/>
    </w:p>
    <w:p w14:paraId="7D0BF69D" w14:textId="77777777" w:rsidR="001206A3" w:rsidRPr="00261E03" w:rsidRDefault="001206A3"/>
    <w:p w14:paraId="4F00D760" w14:textId="77777777" w:rsidR="001206A3" w:rsidRPr="00261E03" w:rsidRDefault="001206A3" w:rsidP="00CA45FA">
      <w:pPr>
        <w:ind w:left="450"/>
      </w:pPr>
      <w:r w:rsidRPr="00261E03">
        <w:t xml:space="preserve">Offerors should respond in the form of a thorough narrative to each specification, unless otherwise </w:t>
      </w:r>
      <w:r w:rsidR="0053166B" w:rsidRPr="00261E03">
        <w:t>instructed</w:t>
      </w:r>
      <w:r w:rsidRPr="00261E03">
        <w:t>. The narratives, including required supporting materials will be evaluated and awarded points accordingly.</w:t>
      </w:r>
      <w:r w:rsidR="00735FB5" w:rsidRPr="00261E03">
        <w:t xml:space="preserve">     </w:t>
      </w:r>
    </w:p>
    <w:p w14:paraId="6E535EE8" w14:textId="77777777" w:rsidR="001206A3" w:rsidRPr="00261E03" w:rsidRDefault="001206A3"/>
    <w:p w14:paraId="0DE7234F" w14:textId="77777777" w:rsidR="00E90A58" w:rsidRPr="00261E03" w:rsidRDefault="00E90A58" w:rsidP="00E046D8">
      <w:pPr>
        <w:pStyle w:val="Heading2"/>
        <w:numPr>
          <w:ilvl w:val="0"/>
          <w:numId w:val="19"/>
        </w:numPr>
        <w:ind w:left="360" w:firstLine="0"/>
        <w:rPr>
          <w:rFonts w:cs="Times New Roman"/>
          <w:i w:val="0"/>
        </w:rPr>
      </w:pPr>
      <w:bookmarkStart w:id="133" w:name="_Toc377565366"/>
      <w:bookmarkStart w:id="134" w:name="_Toc24463613"/>
      <w:r w:rsidRPr="00261E03">
        <w:rPr>
          <w:rFonts w:cs="Times New Roman"/>
          <w:i w:val="0"/>
        </w:rPr>
        <w:t>TECHNICAL SPECIFICATIONS</w:t>
      </w:r>
      <w:bookmarkEnd w:id="133"/>
      <w:bookmarkEnd w:id="134"/>
    </w:p>
    <w:p w14:paraId="1C24EBD1" w14:textId="6A30E40E" w:rsidR="00F02B71" w:rsidRDefault="00FC35D8" w:rsidP="00F02B71">
      <w:pPr>
        <w:pStyle w:val="Heading3"/>
        <w:ind w:left="720"/>
      </w:pPr>
      <w:bookmarkStart w:id="135" w:name="_Toc24463614"/>
      <w:r>
        <w:rPr>
          <w:rFonts w:cs="Times New Roman"/>
        </w:rPr>
        <w:t xml:space="preserve">1. </w:t>
      </w:r>
      <w:bookmarkStart w:id="136" w:name="_Toc377565367"/>
      <w:r>
        <w:rPr>
          <w:rFonts w:cs="Times New Roman"/>
        </w:rPr>
        <w:t xml:space="preserve"> </w:t>
      </w:r>
      <w:r w:rsidR="00B86E38" w:rsidRPr="00261E03">
        <w:rPr>
          <w:rFonts w:cs="Times New Roman"/>
        </w:rPr>
        <w:t xml:space="preserve">Organizational </w:t>
      </w:r>
      <w:r w:rsidR="001206A3" w:rsidRPr="00261E03">
        <w:rPr>
          <w:rFonts w:cs="Times New Roman"/>
        </w:rPr>
        <w:t>Experience</w:t>
      </w:r>
      <w:bookmarkEnd w:id="136"/>
      <w:r>
        <w:rPr>
          <w:rFonts w:cs="Times New Roman"/>
        </w:rPr>
        <w:t xml:space="preserve"> </w:t>
      </w:r>
      <w:r w:rsidR="001206A3" w:rsidRPr="00261E03">
        <w:t xml:space="preserve">Offerors </w:t>
      </w:r>
      <w:r w:rsidR="001206A3" w:rsidRPr="00FC35D8">
        <w:t>must</w:t>
      </w:r>
      <w:bookmarkEnd w:id="135"/>
    </w:p>
    <w:p w14:paraId="2812D603" w14:textId="22274663" w:rsidR="00F02B71" w:rsidRPr="00261E03" w:rsidRDefault="00F02B71" w:rsidP="00F02B71">
      <w:pPr>
        <w:numPr>
          <w:ilvl w:val="0"/>
          <w:numId w:val="12"/>
        </w:numPr>
        <w:ind w:left="1080" w:firstLine="0"/>
      </w:pPr>
      <w:r w:rsidRPr="00261E03">
        <w:t xml:space="preserve">provide a description of relevant corporate experience with state government and private sector.  The experience of all proposed subcontractors must be described.  The narrative </w:t>
      </w:r>
      <w:r w:rsidRPr="00261E03">
        <w:rPr>
          <w:b/>
        </w:rPr>
        <w:t>must</w:t>
      </w:r>
      <w:r w:rsidRPr="00261E03">
        <w:t xml:space="preserve"> thoroughly describe how the Offeror has supplied expertise for similar contracts and must include the extent of their experience, expertise and knowledge as a provider of </w:t>
      </w:r>
      <w:r>
        <w:t>fencing.</w:t>
      </w:r>
      <w:r w:rsidRPr="00261E03">
        <w:t xml:space="preserve">  All </w:t>
      </w:r>
      <w:r>
        <w:t>fencing</w:t>
      </w:r>
      <w:r w:rsidRPr="00261E03">
        <w:t xml:space="preserve"> provided to private sector will also be considered;</w:t>
      </w:r>
    </w:p>
    <w:p w14:paraId="75A8F2A6" w14:textId="77777777" w:rsidR="00F02B71" w:rsidRPr="00261E03" w:rsidRDefault="00F02B71" w:rsidP="00F02B71">
      <w:pPr>
        <w:ind w:left="1496" w:hanging="748"/>
      </w:pPr>
    </w:p>
    <w:p w14:paraId="6D71C808" w14:textId="77777777" w:rsidR="00F02B71" w:rsidRPr="00261E03" w:rsidRDefault="00F02B71" w:rsidP="00F02B71">
      <w:pPr>
        <w:numPr>
          <w:ilvl w:val="0"/>
          <w:numId w:val="12"/>
        </w:numPr>
        <w:ind w:left="1080" w:firstLine="0"/>
      </w:pPr>
      <w:r w:rsidRPr="00261E03">
        <w:t xml:space="preserve">indicate how many </w:t>
      </w:r>
      <w:r>
        <w:t>fencing activities</w:t>
      </w:r>
      <w:r w:rsidRPr="00261E03">
        <w:t xml:space="preserve"> have been installed in the last two years and what percentage of business revenue is derived from </w:t>
      </w:r>
      <w:r>
        <w:t>fencing</w:t>
      </w:r>
      <w:r w:rsidRPr="00261E03">
        <w:t xml:space="preserve"> engagements;</w:t>
      </w:r>
    </w:p>
    <w:p w14:paraId="4113D351" w14:textId="77777777" w:rsidR="00F02B71" w:rsidRPr="00261E03" w:rsidRDefault="00F02B71" w:rsidP="00F02B71">
      <w:pPr>
        <w:ind w:left="1080" w:hanging="360"/>
      </w:pPr>
    </w:p>
    <w:p w14:paraId="309EA05F" w14:textId="77777777" w:rsidR="00F02B71" w:rsidRDefault="00F02B71" w:rsidP="00F02B71">
      <w:pPr>
        <w:numPr>
          <w:ilvl w:val="0"/>
          <w:numId w:val="12"/>
        </w:numPr>
        <w:ind w:left="1080" w:firstLine="0"/>
      </w:pPr>
      <w:r w:rsidRPr="00261E03">
        <w:t>describe at least two project successes and failures of a</w:t>
      </w:r>
      <w:r>
        <w:t xml:space="preserve"> fencing</w:t>
      </w:r>
      <w:r w:rsidRPr="00261E03">
        <w:t xml:space="preserve"> engagement.</w:t>
      </w:r>
    </w:p>
    <w:p w14:paraId="507B1D19" w14:textId="77777777" w:rsidR="00F02B71" w:rsidRPr="00261E03" w:rsidRDefault="00F02B71" w:rsidP="00F02B71">
      <w:pPr>
        <w:ind w:left="720" w:firstLine="360"/>
      </w:pPr>
      <w:r>
        <w:t>Include how each experience improved the Offeror’s services.</w:t>
      </w:r>
    </w:p>
    <w:p w14:paraId="53B2727D" w14:textId="1E1837F4" w:rsidR="00F02B71" w:rsidRPr="00F02B71" w:rsidRDefault="00F02B71" w:rsidP="00F02B71"/>
    <w:p w14:paraId="16103D4A" w14:textId="4221A9AC" w:rsidR="00F02B71" w:rsidRPr="00F02B71" w:rsidRDefault="00F02B71" w:rsidP="00F02B71">
      <w:pPr>
        <w:pStyle w:val="Heading3"/>
        <w:ind w:left="720"/>
        <w:rPr>
          <w:rFonts w:cs="Times New Roman"/>
        </w:rPr>
      </w:pPr>
      <w:bookmarkStart w:id="137" w:name="_Toc24463615"/>
      <w:r>
        <w:rPr>
          <w:rFonts w:cs="Times New Roman"/>
        </w:rPr>
        <w:t xml:space="preserve">2. </w:t>
      </w:r>
      <w:r w:rsidRPr="00F02B71">
        <w:rPr>
          <w:rFonts w:cs="Times New Roman"/>
        </w:rPr>
        <w:t xml:space="preserve"> </w:t>
      </w:r>
      <w:r w:rsidRPr="00261E03">
        <w:rPr>
          <w:rFonts w:cs="Times New Roman"/>
        </w:rPr>
        <w:t>Organizational References</w:t>
      </w:r>
      <w:bookmarkStart w:id="138" w:name="_Hlk24375506"/>
      <w:bookmarkEnd w:id="137"/>
    </w:p>
    <w:bookmarkEnd w:id="138"/>
    <w:p w14:paraId="61C3701F" w14:textId="77777777" w:rsidR="005A29D3" w:rsidRPr="00261E03" w:rsidRDefault="005A29D3" w:rsidP="004D0B4F">
      <w:pPr>
        <w:ind w:left="720"/>
        <w:rPr>
          <w:szCs w:val="20"/>
        </w:rPr>
      </w:pPr>
    </w:p>
    <w:p w14:paraId="21B14F66" w14:textId="389932BA" w:rsidR="00DB321B" w:rsidRDefault="00782FB3" w:rsidP="004D0B4F">
      <w:pPr>
        <w:ind w:left="720"/>
        <w:rPr>
          <w:szCs w:val="20"/>
        </w:rPr>
      </w:pPr>
      <w:r w:rsidRPr="00261E03">
        <w:rPr>
          <w:szCs w:val="20"/>
        </w:rPr>
        <w:t>Offerors</w:t>
      </w:r>
      <w:r w:rsidR="00FA6322" w:rsidRPr="00261E03">
        <w:rPr>
          <w:szCs w:val="20"/>
        </w:rPr>
        <w:t xml:space="preserve"> </w:t>
      </w:r>
      <w:r w:rsidR="005642DE" w:rsidRPr="00261E03">
        <w:rPr>
          <w:szCs w:val="20"/>
        </w:rPr>
        <w:t xml:space="preserve">should </w:t>
      </w:r>
      <w:r w:rsidR="00FA6322" w:rsidRPr="00261E03">
        <w:rPr>
          <w:szCs w:val="20"/>
        </w:rPr>
        <w:t>provide a minimum of three (3) references from similar projects performed for private</w:t>
      </w:r>
      <w:r w:rsidR="0053166B" w:rsidRPr="00261E03">
        <w:rPr>
          <w:szCs w:val="20"/>
        </w:rPr>
        <w:t>,</w:t>
      </w:r>
      <w:r w:rsidR="00FA6322" w:rsidRPr="00261E03">
        <w:rPr>
          <w:szCs w:val="20"/>
        </w:rPr>
        <w:t xml:space="preserve"> state or large local government clients within the last three years.  </w:t>
      </w:r>
      <w:r w:rsidR="00706F30" w:rsidRPr="002A6199">
        <w:rPr>
          <w:b/>
          <w:bCs/>
          <w:szCs w:val="20"/>
        </w:rPr>
        <w:t>Offerors</w:t>
      </w:r>
      <w:r w:rsidR="002A6199">
        <w:rPr>
          <w:b/>
          <w:bCs/>
          <w:szCs w:val="20"/>
        </w:rPr>
        <w:t xml:space="preserve"> </w:t>
      </w:r>
      <w:r w:rsidR="00706F30" w:rsidRPr="002A6199">
        <w:rPr>
          <w:b/>
          <w:bCs/>
          <w:szCs w:val="20"/>
        </w:rPr>
        <w:t>are</w:t>
      </w:r>
      <w:r w:rsidR="006E09C0" w:rsidRPr="00261E03">
        <w:rPr>
          <w:b/>
          <w:bCs/>
          <w:szCs w:val="20"/>
        </w:rPr>
        <w:t xml:space="preserve"> required to submit APPENDIX </w:t>
      </w:r>
      <w:r w:rsidR="008A25CA">
        <w:rPr>
          <w:b/>
          <w:bCs/>
          <w:szCs w:val="20"/>
        </w:rPr>
        <w:t>E</w:t>
      </w:r>
      <w:r w:rsidR="00FA6322" w:rsidRPr="00261E03">
        <w:rPr>
          <w:b/>
          <w:bCs/>
          <w:szCs w:val="20"/>
        </w:rPr>
        <w:t xml:space="preserve">, </w:t>
      </w:r>
      <w:r w:rsidR="00631C08" w:rsidRPr="00261E03">
        <w:rPr>
          <w:b/>
          <w:bCs/>
          <w:szCs w:val="20"/>
        </w:rPr>
        <w:t>Organization Reference Questionnaire</w:t>
      </w:r>
      <w:r w:rsidR="0053166B" w:rsidRPr="00261E03">
        <w:rPr>
          <w:b/>
          <w:bCs/>
          <w:szCs w:val="20"/>
        </w:rPr>
        <w:t>,</w:t>
      </w:r>
      <w:r w:rsidR="00FA6322" w:rsidRPr="00261E03">
        <w:rPr>
          <w:b/>
          <w:bCs/>
          <w:szCs w:val="20"/>
        </w:rPr>
        <w:t xml:space="preserve"> to the business references they list.</w:t>
      </w:r>
      <w:r w:rsidR="00FA6322" w:rsidRPr="00261E03">
        <w:rPr>
          <w:szCs w:val="20"/>
        </w:rPr>
        <w:t xml:space="preserve">  </w:t>
      </w:r>
      <w:r w:rsidR="00FA6322" w:rsidRPr="00261E03">
        <w:rPr>
          <w:b/>
          <w:bCs/>
          <w:szCs w:val="20"/>
        </w:rPr>
        <w:t>The business references must submit the Reference Form directly to the designee described in Sec</w:t>
      </w:r>
      <w:r w:rsidR="00AE78BE">
        <w:rPr>
          <w:b/>
          <w:bCs/>
          <w:szCs w:val="20"/>
        </w:rPr>
        <w:t>tion</w:t>
      </w:r>
      <w:r w:rsidR="00FA6322" w:rsidRPr="00261E03">
        <w:rPr>
          <w:b/>
          <w:bCs/>
          <w:szCs w:val="20"/>
        </w:rPr>
        <w:t xml:space="preserve"> I</w:t>
      </w:r>
      <w:r w:rsidR="00AE78BE">
        <w:rPr>
          <w:b/>
          <w:bCs/>
          <w:szCs w:val="20"/>
        </w:rPr>
        <w:t>,</w:t>
      </w:r>
      <w:r w:rsidR="00FA6322" w:rsidRPr="00261E03">
        <w:rPr>
          <w:b/>
          <w:bCs/>
          <w:szCs w:val="20"/>
        </w:rPr>
        <w:t xml:space="preserve"> Paragraph D.</w:t>
      </w:r>
      <w:r w:rsidR="00FA6322" w:rsidRPr="00261E03">
        <w:rPr>
          <w:szCs w:val="20"/>
        </w:rPr>
        <w:t xml:space="preserve">  It is the </w:t>
      </w:r>
      <w:r w:rsidRPr="00261E03">
        <w:rPr>
          <w:szCs w:val="20"/>
        </w:rPr>
        <w:t>Offeror’s</w:t>
      </w:r>
      <w:r w:rsidR="00FA6322" w:rsidRPr="00261E03">
        <w:rPr>
          <w:szCs w:val="20"/>
        </w:rPr>
        <w:t xml:space="preserve"> responsibility to ensure the completed forms are received </w:t>
      </w:r>
      <w:r w:rsidRPr="00261E03">
        <w:rPr>
          <w:szCs w:val="20"/>
        </w:rPr>
        <w:t xml:space="preserve">on </w:t>
      </w:r>
      <w:r w:rsidR="00FA6322" w:rsidRPr="00261E03">
        <w:rPr>
          <w:szCs w:val="20"/>
        </w:rPr>
        <w:t xml:space="preserve">or before </w:t>
      </w:r>
      <w:r w:rsidR="008A25CA">
        <w:t>the proposal submission deadline</w:t>
      </w:r>
      <w:r w:rsidR="00017919" w:rsidRPr="00261E03">
        <w:rPr>
          <w:b/>
        </w:rPr>
        <w:t xml:space="preserve"> </w:t>
      </w:r>
      <w:r w:rsidR="00FA6322" w:rsidRPr="00261E03">
        <w:rPr>
          <w:szCs w:val="20"/>
        </w:rPr>
        <w:t xml:space="preserve">for inclusion in the evaluation process.  </w:t>
      </w:r>
    </w:p>
    <w:p w14:paraId="68AB0129" w14:textId="234428FA" w:rsidR="0085601B" w:rsidRPr="00261E03" w:rsidRDefault="00DB321B" w:rsidP="00AE78BE">
      <w:pPr>
        <w:ind w:left="720"/>
        <w:rPr>
          <w:szCs w:val="20"/>
        </w:rPr>
      </w:pPr>
      <w:r w:rsidRPr="00261E03">
        <w:rPr>
          <w:szCs w:val="20"/>
        </w:rPr>
        <w:t>Organizational</w:t>
      </w:r>
      <w:r w:rsidR="00FA6322" w:rsidRPr="00261E03">
        <w:rPr>
          <w:szCs w:val="20"/>
        </w:rPr>
        <w:t xml:space="preserve"> References that are not received or are not complete, may adversely affect the vendor’s score in the evaluation process.  The </w:t>
      </w:r>
      <w:r w:rsidR="002944B8" w:rsidRPr="00261E03">
        <w:rPr>
          <w:szCs w:val="20"/>
        </w:rPr>
        <w:t>Evaluation Committee</w:t>
      </w:r>
      <w:r w:rsidR="00FA6322" w:rsidRPr="00261E03">
        <w:rPr>
          <w:szCs w:val="20"/>
        </w:rPr>
        <w:t xml:space="preserve"> may contact any or all business references for validation of information submitted.</w:t>
      </w:r>
      <w:r w:rsidR="00782FB3" w:rsidRPr="00261E03">
        <w:rPr>
          <w:szCs w:val="20"/>
        </w:rPr>
        <w:t xml:space="preserve"> </w:t>
      </w:r>
    </w:p>
    <w:p w14:paraId="03587E81" w14:textId="77777777" w:rsidR="0085601B" w:rsidRPr="00261E03" w:rsidRDefault="0085601B" w:rsidP="004D0B4F">
      <w:pPr>
        <w:ind w:left="720"/>
        <w:rPr>
          <w:szCs w:val="20"/>
        </w:rPr>
      </w:pPr>
    </w:p>
    <w:p w14:paraId="74F9D0F5" w14:textId="77777777" w:rsidR="00FA6322" w:rsidRPr="00261E03" w:rsidRDefault="0085601B" w:rsidP="004D0B4F">
      <w:pPr>
        <w:ind w:left="720"/>
        <w:rPr>
          <w:szCs w:val="20"/>
        </w:rPr>
      </w:pPr>
      <w:r w:rsidRPr="00261E03">
        <w:rPr>
          <w:szCs w:val="20"/>
        </w:rPr>
        <w:t xml:space="preserve"> </w:t>
      </w:r>
      <w:r w:rsidR="00782FB3" w:rsidRPr="00261E03">
        <w:rPr>
          <w:szCs w:val="20"/>
        </w:rPr>
        <w:t xml:space="preserve">Offerors shall submit the following </w:t>
      </w:r>
      <w:r w:rsidR="004E736D" w:rsidRPr="00261E03">
        <w:rPr>
          <w:szCs w:val="20"/>
        </w:rPr>
        <w:t>Business</w:t>
      </w:r>
      <w:r w:rsidR="00782FB3" w:rsidRPr="00261E03">
        <w:rPr>
          <w:szCs w:val="20"/>
        </w:rPr>
        <w:t xml:space="preserve"> Reference information as part of Offer</w:t>
      </w:r>
      <w:r w:rsidRPr="00261E03">
        <w:rPr>
          <w:szCs w:val="20"/>
        </w:rPr>
        <w:t>:</w:t>
      </w:r>
      <w:r w:rsidR="00782FB3" w:rsidRPr="00261E03">
        <w:rPr>
          <w:szCs w:val="20"/>
        </w:rPr>
        <w:t xml:space="preserve"> </w:t>
      </w:r>
    </w:p>
    <w:p w14:paraId="2ED24CC1" w14:textId="77777777" w:rsidR="00FA6322" w:rsidRPr="00261E03" w:rsidRDefault="00FA6322" w:rsidP="00FA6322">
      <w:pPr>
        <w:ind w:left="1440"/>
        <w:jc w:val="both"/>
        <w:rPr>
          <w:szCs w:val="20"/>
        </w:rPr>
      </w:pPr>
    </w:p>
    <w:p w14:paraId="54D7446E" w14:textId="77777777" w:rsidR="00FA6322" w:rsidRPr="00261E03" w:rsidRDefault="00FA6322" w:rsidP="00E046D8">
      <w:pPr>
        <w:numPr>
          <w:ilvl w:val="2"/>
          <w:numId w:val="13"/>
        </w:numPr>
        <w:tabs>
          <w:tab w:val="left" w:pos="2610"/>
        </w:tabs>
        <w:ind w:hanging="90"/>
        <w:jc w:val="both"/>
      </w:pPr>
      <w:r w:rsidRPr="00261E03">
        <w:t>Client name;</w:t>
      </w:r>
    </w:p>
    <w:p w14:paraId="61691244" w14:textId="77777777" w:rsidR="00FA6322" w:rsidRPr="00261E03" w:rsidRDefault="00FA6322" w:rsidP="00E046D8">
      <w:pPr>
        <w:numPr>
          <w:ilvl w:val="2"/>
          <w:numId w:val="13"/>
        </w:numPr>
        <w:tabs>
          <w:tab w:val="left" w:pos="2610"/>
        </w:tabs>
        <w:ind w:hanging="90"/>
        <w:jc w:val="both"/>
      </w:pPr>
      <w:r w:rsidRPr="00261E03">
        <w:t>Project description;</w:t>
      </w:r>
    </w:p>
    <w:p w14:paraId="16EEA089" w14:textId="77777777" w:rsidR="00FA6322" w:rsidRPr="00261E03" w:rsidRDefault="00FA6322" w:rsidP="00E046D8">
      <w:pPr>
        <w:numPr>
          <w:ilvl w:val="2"/>
          <w:numId w:val="13"/>
        </w:numPr>
        <w:tabs>
          <w:tab w:val="left" w:pos="2610"/>
        </w:tabs>
        <w:ind w:hanging="90"/>
        <w:jc w:val="both"/>
      </w:pPr>
      <w:r w:rsidRPr="00261E03">
        <w:t>Project dates (starting and ending);</w:t>
      </w:r>
    </w:p>
    <w:p w14:paraId="663EBDBE" w14:textId="08528AA6" w:rsidR="008A25CA" w:rsidRDefault="008A25CA" w:rsidP="00E046D8">
      <w:pPr>
        <w:numPr>
          <w:ilvl w:val="2"/>
          <w:numId w:val="13"/>
        </w:numPr>
        <w:ind w:left="2610" w:hanging="540"/>
        <w:rPr>
          <w:szCs w:val="20"/>
        </w:rPr>
      </w:pPr>
      <w:r>
        <w:rPr>
          <w:szCs w:val="20"/>
        </w:rPr>
        <w:t>Procedural environment; (i.e., Equipment used and process)</w:t>
      </w:r>
    </w:p>
    <w:p w14:paraId="7188FB84" w14:textId="4BF7387C" w:rsidR="00FA6322" w:rsidRPr="00261E03" w:rsidRDefault="00FA6322" w:rsidP="00E046D8">
      <w:pPr>
        <w:numPr>
          <w:ilvl w:val="2"/>
          <w:numId w:val="13"/>
        </w:numPr>
        <w:ind w:left="2610" w:hanging="540"/>
        <w:rPr>
          <w:szCs w:val="20"/>
        </w:rPr>
      </w:pPr>
      <w:r w:rsidRPr="00261E03">
        <w:rPr>
          <w:szCs w:val="20"/>
        </w:rPr>
        <w:t>Staff assigned to reference engagement that will be designated for work per this RFP;</w:t>
      </w:r>
      <w:r w:rsidR="0053166B" w:rsidRPr="00261E03">
        <w:rPr>
          <w:szCs w:val="20"/>
        </w:rPr>
        <w:t xml:space="preserve"> and</w:t>
      </w:r>
    </w:p>
    <w:p w14:paraId="2F25DAC2" w14:textId="7650BC5D" w:rsidR="00BB6B35" w:rsidRDefault="00FA6322" w:rsidP="00E046D8">
      <w:pPr>
        <w:numPr>
          <w:ilvl w:val="2"/>
          <w:numId w:val="13"/>
        </w:numPr>
        <w:ind w:left="2610" w:hanging="540"/>
        <w:rPr>
          <w:szCs w:val="20"/>
        </w:rPr>
      </w:pPr>
      <w:r w:rsidRPr="00261E03">
        <w:rPr>
          <w:szCs w:val="20"/>
        </w:rPr>
        <w:t>Client project manager name, telephone number, fax number and e-mail address.</w:t>
      </w:r>
    </w:p>
    <w:p w14:paraId="125722D1" w14:textId="77777777" w:rsidR="006519B9" w:rsidRDefault="006519B9" w:rsidP="006519B9">
      <w:pPr>
        <w:ind w:left="2610"/>
        <w:rPr>
          <w:szCs w:val="20"/>
        </w:rPr>
      </w:pPr>
    </w:p>
    <w:p w14:paraId="054A5830" w14:textId="3A9C1B6C" w:rsidR="00862250" w:rsidRPr="00F02B71" w:rsidRDefault="00F02B71" w:rsidP="00F02B71">
      <w:pPr>
        <w:pStyle w:val="Heading3"/>
        <w:rPr>
          <w:szCs w:val="20"/>
        </w:rPr>
      </w:pPr>
      <w:bookmarkStart w:id="139" w:name="_Toc24463616"/>
      <w:r>
        <w:rPr>
          <w:b w:val="0"/>
          <w:bCs w:val="0"/>
        </w:rPr>
        <w:t xml:space="preserve">3.  </w:t>
      </w:r>
      <w:r w:rsidR="006519B9" w:rsidRPr="00F02B71">
        <w:t>Required Deliverables</w:t>
      </w:r>
      <w:bookmarkEnd w:id="139"/>
      <w:r w:rsidR="006519B9" w:rsidRPr="00F02B71">
        <w:rPr>
          <w:szCs w:val="20"/>
        </w:rPr>
        <w:t xml:space="preserve"> </w:t>
      </w:r>
    </w:p>
    <w:p w14:paraId="27182D40" w14:textId="77777777" w:rsidR="00862250" w:rsidRDefault="00862250" w:rsidP="00862250">
      <w:pPr>
        <w:pStyle w:val="ListParagraph"/>
        <w:rPr>
          <w:szCs w:val="20"/>
        </w:rPr>
      </w:pPr>
    </w:p>
    <w:p w14:paraId="1AA843CF" w14:textId="5C78F33C" w:rsidR="006519B9" w:rsidRPr="00862250" w:rsidRDefault="006519B9" w:rsidP="00862250">
      <w:pPr>
        <w:pStyle w:val="ListParagraph"/>
        <w:rPr>
          <w:szCs w:val="20"/>
        </w:rPr>
      </w:pPr>
      <w:r w:rsidRPr="00862250">
        <w:rPr>
          <w:szCs w:val="20"/>
        </w:rPr>
        <w:t>Offerors must submit the following as proof of their capacity and capability to perform the duties described in Section I, C:</w:t>
      </w:r>
    </w:p>
    <w:p w14:paraId="7AF585DA" w14:textId="345E87D8" w:rsidR="006519B9" w:rsidRDefault="006519B9" w:rsidP="006519B9">
      <w:pPr>
        <w:ind w:left="720"/>
        <w:rPr>
          <w:szCs w:val="20"/>
        </w:rPr>
      </w:pPr>
    </w:p>
    <w:p w14:paraId="298E3EE4" w14:textId="4ECEC9AB" w:rsidR="006519B9" w:rsidRDefault="006519B9" w:rsidP="00E046D8">
      <w:pPr>
        <w:pStyle w:val="ListParagraph"/>
        <w:numPr>
          <w:ilvl w:val="3"/>
          <w:numId w:val="13"/>
        </w:numPr>
        <w:ind w:left="2610" w:hanging="450"/>
        <w:rPr>
          <w:szCs w:val="20"/>
        </w:rPr>
      </w:pPr>
      <w:r>
        <w:rPr>
          <w:szCs w:val="20"/>
        </w:rPr>
        <w:t>Copies of current contract license</w:t>
      </w:r>
    </w:p>
    <w:p w14:paraId="6E1B85DA" w14:textId="349BFE88" w:rsidR="006519B9" w:rsidRDefault="006519B9" w:rsidP="00E046D8">
      <w:pPr>
        <w:pStyle w:val="ListParagraph"/>
        <w:numPr>
          <w:ilvl w:val="3"/>
          <w:numId w:val="13"/>
        </w:numPr>
        <w:ind w:left="2610" w:hanging="450"/>
        <w:rPr>
          <w:szCs w:val="20"/>
        </w:rPr>
      </w:pPr>
      <w:r>
        <w:rPr>
          <w:szCs w:val="20"/>
        </w:rPr>
        <w:t>Copies of proof of tax identification (for New Mexico Gross Receipts Taxing ability)</w:t>
      </w:r>
    </w:p>
    <w:p w14:paraId="5F808630" w14:textId="28056A38" w:rsidR="006519B9" w:rsidRDefault="006519B9" w:rsidP="00E046D8">
      <w:pPr>
        <w:pStyle w:val="ListParagraph"/>
        <w:numPr>
          <w:ilvl w:val="3"/>
          <w:numId w:val="13"/>
        </w:numPr>
        <w:ind w:left="2610" w:hanging="450"/>
        <w:rPr>
          <w:szCs w:val="20"/>
        </w:rPr>
      </w:pPr>
      <w:r>
        <w:rPr>
          <w:szCs w:val="20"/>
        </w:rPr>
        <w:t>Copies of Proof of Insurance (liability and workers’ compensation if applicable)</w:t>
      </w:r>
    </w:p>
    <w:p w14:paraId="72C8B311" w14:textId="115705FC" w:rsidR="006519B9" w:rsidRDefault="006519B9" w:rsidP="00E046D8">
      <w:pPr>
        <w:pStyle w:val="ListParagraph"/>
        <w:numPr>
          <w:ilvl w:val="3"/>
          <w:numId w:val="13"/>
        </w:numPr>
        <w:ind w:left="2610" w:hanging="450"/>
        <w:rPr>
          <w:szCs w:val="20"/>
        </w:rPr>
      </w:pPr>
      <w:r>
        <w:rPr>
          <w:szCs w:val="20"/>
        </w:rPr>
        <w:t>List of equipment and personnel to be utilized in this project</w:t>
      </w:r>
    </w:p>
    <w:p w14:paraId="2E8895BE" w14:textId="763B6643" w:rsidR="006519B9" w:rsidRDefault="006519B9" w:rsidP="00E046D8">
      <w:pPr>
        <w:pStyle w:val="ListParagraph"/>
        <w:numPr>
          <w:ilvl w:val="3"/>
          <w:numId w:val="13"/>
        </w:numPr>
        <w:ind w:left="2610" w:hanging="450"/>
        <w:rPr>
          <w:szCs w:val="20"/>
        </w:rPr>
      </w:pPr>
      <w:r>
        <w:rPr>
          <w:szCs w:val="20"/>
        </w:rPr>
        <w:t>List of subcontractors and qualifications (if applicable)</w:t>
      </w:r>
    </w:p>
    <w:p w14:paraId="5FCEFD31" w14:textId="7F4EE93F" w:rsidR="006519B9" w:rsidRPr="006519B9" w:rsidRDefault="006519B9" w:rsidP="00E046D8">
      <w:pPr>
        <w:pStyle w:val="ListParagraph"/>
        <w:numPr>
          <w:ilvl w:val="3"/>
          <w:numId w:val="13"/>
        </w:numPr>
        <w:ind w:left="2610" w:hanging="450"/>
        <w:rPr>
          <w:szCs w:val="20"/>
        </w:rPr>
      </w:pPr>
      <w:r>
        <w:rPr>
          <w:szCs w:val="20"/>
        </w:rPr>
        <w:t>Proof of DUNs registration (if available)</w:t>
      </w:r>
    </w:p>
    <w:p w14:paraId="5A461C37" w14:textId="77777777" w:rsidR="0085601B" w:rsidRPr="00261E03" w:rsidRDefault="0085601B" w:rsidP="003C5AE5">
      <w:pPr>
        <w:tabs>
          <w:tab w:val="left" w:pos="1440"/>
        </w:tabs>
        <w:ind w:left="1440"/>
      </w:pPr>
    </w:p>
    <w:p w14:paraId="50D4BF34" w14:textId="22DC193B" w:rsidR="001206A3" w:rsidRPr="00261E03" w:rsidRDefault="001206A3" w:rsidP="00E046D8">
      <w:pPr>
        <w:pStyle w:val="Heading2"/>
        <w:numPr>
          <w:ilvl w:val="0"/>
          <w:numId w:val="19"/>
        </w:numPr>
        <w:ind w:left="360"/>
        <w:rPr>
          <w:rFonts w:cs="Times New Roman"/>
          <w:i w:val="0"/>
        </w:rPr>
      </w:pPr>
      <w:bookmarkStart w:id="140" w:name="_Toc377565372"/>
      <w:bookmarkStart w:id="141" w:name="_Toc24463617"/>
      <w:r w:rsidRPr="00261E03">
        <w:rPr>
          <w:rFonts w:cs="Times New Roman"/>
          <w:i w:val="0"/>
        </w:rPr>
        <w:t>BUSINESS SPECIFICATIONS</w:t>
      </w:r>
      <w:bookmarkEnd w:id="140"/>
      <w:bookmarkEnd w:id="141"/>
      <w:r w:rsidR="001650E6" w:rsidRPr="00261E03">
        <w:rPr>
          <w:rFonts w:cs="Times New Roman"/>
          <w:i w:val="0"/>
        </w:rPr>
        <w:t xml:space="preserve"> </w:t>
      </w:r>
    </w:p>
    <w:p w14:paraId="0B8BDCEB" w14:textId="105BF99F" w:rsidR="001206A3" w:rsidRPr="00261E03" w:rsidRDefault="001206A3" w:rsidP="00E046D8">
      <w:pPr>
        <w:pStyle w:val="Heading3"/>
        <w:numPr>
          <w:ilvl w:val="0"/>
          <w:numId w:val="14"/>
        </w:numPr>
        <w:rPr>
          <w:rFonts w:cs="Times New Roman"/>
        </w:rPr>
      </w:pPr>
      <w:bookmarkStart w:id="142" w:name="_Toc377565375"/>
      <w:bookmarkStart w:id="143" w:name="_Toc24463618"/>
      <w:r w:rsidRPr="00261E03">
        <w:rPr>
          <w:rFonts w:cs="Times New Roman"/>
        </w:rPr>
        <w:t>Financial Stability</w:t>
      </w:r>
      <w:bookmarkEnd w:id="142"/>
      <w:bookmarkEnd w:id="143"/>
    </w:p>
    <w:p w14:paraId="0FA6E0E4" w14:textId="77777777" w:rsidR="001206A3" w:rsidRPr="00261E03" w:rsidRDefault="001206A3"/>
    <w:p w14:paraId="0E33DF9B" w14:textId="71D69BCD" w:rsidR="00126C5C" w:rsidRPr="00261E03" w:rsidRDefault="001206A3" w:rsidP="00126C5C">
      <w:pPr>
        <w:ind w:left="720"/>
        <w:rPr>
          <w:highlight w:val="yellow"/>
        </w:rPr>
      </w:pPr>
      <w:r w:rsidRPr="00261E03">
        <w:t xml:space="preserve">Offerors must submit copies of the most recent </w:t>
      </w:r>
      <w:r w:rsidR="00C83020" w:rsidRPr="00261E03">
        <w:t>years</w:t>
      </w:r>
      <w:r w:rsidRPr="00261E03">
        <w:t xml:space="preserve"> independently audited financial statements, as well as financial statements for the preceding three years, if they exist.  The submission must include the audit opinion, the balance sheet, </w:t>
      </w:r>
      <w:r w:rsidR="00BB4020" w:rsidRPr="00261E03">
        <w:t>and statements</w:t>
      </w:r>
      <w:r w:rsidRPr="00261E03">
        <w:t xml:space="preserve"> of income, retained earnings, cash flows, and the notes to the financial statements.  If independently audited financial statements do not exist</w:t>
      </w:r>
      <w:r w:rsidR="00A56659" w:rsidRPr="00261E03">
        <w:t xml:space="preserve">, </w:t>
      </w:r>
      <w:r w:rsidR="00975E10" w:rsidRPr="00261E03">
        <w:t>O</w:t>
      </w:r>
      <w:r w:rsidRPr="00261E03">
        <w:t xml:space="preserve">fferor must state the reason and, instead, submit sufficient information (e.g. D &amp; B report) to enable the </w:t>
      </w:r>
      <w:r w:rsidR="002944B8" w:rsidRPr="00261E03">
        <w:t>Evaluation Committee</w:t>
      </w:r>
      <w:r w:rsidRPr="00261E03">
        <w:t xml:space="preserve"> to assess the financial stability of the </w:t>
      </w:r>
      <w:r w:rsidR="00975E10" w:rsidRPr="00261E03">
        <w:t>O</w:t>
      </w:r>
      <w:r w:rsidRPr="00261E03">
        <w:t>fferor.</w:t>
      </w:r>
    </w:p>
    <w:p w14:paraId="394AC801" w14:textId="1A98CBDF" w:rsidR="00A812A1" w:rsidRPr="00261E03" w:rsidRDefault="001206A3" w:rsidP="00E046D8">
      <w:pPr>
        <w:pStyle w:val="Heading3"/>
        <w:numPr>
          <w:ilvl w:val="0"/>
          <w:numId w:val="14"/>
        </w:numPr>
      </w:pPr>
      <w:bookmarkStart w:id="144" w:name="_Toc377565376"/>
      <w:bookmarkStart w:id="145" w:name="_Toc24463619"/>
      <w:r w:rsidRPr="00261E03">
        <w:rPr>
          <w:rFonts w:cs="Times New Roman"/>
        </w:rPr>
        <w:t xml:space="preserve">Performance </w:t>
      </w:r>
      <w:r w:rsidR="00CA7629" w:rsidRPr="00261E03">
        <w:rPr>
          <w:rFonts w:cs="Times New Roman"/>
        </w:rPr>
        <w:t xml:space="preserve">Surety </w:t>
      </w:r>
      <w:r w:rsidRPr="00261E03">
        <w:rPr>
          <w:rFonts w:cs="Times New Roman"/>
        </w:rPr>
        <w:t>Bond</w:t>
      </w:r>
      <w:bookmarkEnd w:id="144"/>
      <w:bookmarkEnd w:id="145"/>
      <w:r w:rsidR="00464983" w:rsidRPr="00261E03">
        <w:rPr>
          <w:rFonts w:cs="Times New Roman"/>
        </w:rPr>
        <w:t xml:space="preserve"> </w:t>
      </w:r>
      <w:r w:rsidR="004864A7" w:rsidRPr="00261E03">
        <w:t xml:space="preserve"> </w:t>
      </w:r>
    </w:p>
    <w:p w14:paraId="04E7B1CC" w14:textId="77777777" w:rsidR="001206A3" w:rsidRPr="00261E03" w:rsidRDefault="001206A3"/>
    <w:p w14:paraId="3032CF88" w14:textId="77777777" w:rsidR="00AE78BE" w:rsidRDefault="004B6C91" w:rsidP="00AE78BE">
      <w:pPr>
        <w:spacing w:after="120"/>
        <w:ind w:left="720"/>
      </w:pPr>
      <w:r w:rsidRPr="00261E03">
        <w:t xml:space="preserve">Offeror(s) must have the ability </w:t>
      </w:r>
      <w:r w:rsidR="002B1502" w:rsidRPr="00261E03">
        <w:t xml:space="preserve">to </w:t>
      </w:r>
      <w:r w:rsidRPr="00261E03">
        <w:t xml:space="preserve">secure a Performance </w:t>
      </w:r>
      <w:r w:rsidR="002B1502" w:rsidRPr="00261E03">
        <w:t xml:space="preserve">Surety </w:t>
      </w:r>
      <w:r w:rsidRPr="00261E03">
        <w:t xml:space="preserve">Bond in favor of the Agency to insure the Contractor’s performance </w:t>
      </w:r>
      <w:r w:rsidR="002B1502" w:rsidRPr="00261E03">
        <w:t>upon any subsequent contract award.</w:t>
      </w:r>
      <w:r w:rsidRPr="00261E03">
        <w:rPr>
          <w:b/>
        </w:rPr>
        <w:t xml:space="preserve">  </w:t>
      </w:r>
      <w:r w:rsidR="002E40F4" w:rsidRPr="00261E03">
        <w:t xml:space="preserve">Each engagement will be different but the option </w:t>
      </w:r>
      <w:r w:rsidR="00E90A58" w:rsidRPr="00261E03">
        <w:t xml:space="preserve">to require a Performance Surety Bond </w:t>
      </w:r>
      <w:r w:rsidR="002E40F4" w:rsidRPr="00261E03">
        <w:t xml:space="preserve">must be </w:t>
      </w:r>
    </w:p>
    <w:p w14:paraId="2F016B50" w14:textId="77777777" w:rsidR="00AE78BE" w:rsidRDefault="00AE78BE" w:rsidP="00AE78BE">
      <w:pPr>
        <w:spacing w:after="120"/>
        <w:ind w:left="720"/>
      </w:pPr>
    </w:p>
    <w:p w14:paraId="479C9402" w14:textId="404B3433" w:rsidR="0068289C" w:rsidRPr="00AE78BE" w:rsidRDefault="00AE78BE" w:rsidP="00AE78BE">
      <w:pPr>
        <w:spacing w:after="120"/>
        <w:ind w:left="720"/>
      </w:pPr>
      <w:r>
        <w:t>a</w:t>
      </w:r>
      <w:r w:rsidR="002E40F4" w:rsidRPr="00261E03">
        <w:t xml:space="preserve">vailable to </w:t>
      </w:r>
      <w:r w:rsidR="000C1409">
        <w:t>Chaves</w:t>
      </w:r>
      <w:r>
        <w:t xml:space="preserve"> SWCD</w:t>
      </w:r>
      <w:r w:rsidR="002E40F4" w:rsidRPr="00261E03">
        <w:t xml:space="preserve"> at </w:t>
      </w:r>
      <w:r w:rsidR="002B1502" w:rsidRPr="00261E03">
        <w:t>time of contract award.</w:t>
      </w:r>
      <w:r w:rsidR="002E40F4" w:rsidRPr="00261E03">
        <w:t xml:space="preserve"> </w:t>
      </w:r>
      <w:r w:rsidR="004B6C91" w:rsidRPr="00261E03">
        <w:rPr>
          <w:b/>
        </w:rPr>
        <w:t>A statement of concurrence must be submitted in the Offeror</w:t>
      </w:r>
      <w:r w:rsidR="00E90A58" w:rsidRPr="00261E03">
        <w:rPr>
          <w:b/>
        </w:rPr>
        <w:t>’</w:t>
      </w:r>
      <w:r w:rsidR="004B6C91" w:rsidRPr="00261E03">
        <w:rPr>
          <w:b/>
        </w:rPr>
        <w:t>s proposal.</w:t>
      </w:r>
    </w:p>
    <w:p w14:paraId="5CE6F3B5" w14:textId="77777777" w:rsidR="00A26E96" w:rsidRPr="00261E03" w:rsidRDefault="00A26E96" w:rsidP="00E046D8">
      <w:pPr>
        <w:pStyle w:val="Heading3"/>
        <w:numPr>
          <w:ilvl w:val="0"/>
          <w:numId w:val="14"/>
        </w:numPr>
        <w:rPr>
          <w:rFonts w:cs="Times New Roman"/>
        </w:rPr>
      </w:pPr>
      <w:bookmarkStart w:id="146" w:name="_Toc377565377"/>
      <w:bookmarkStart w:id="147" w:name="_Toc386436312"/>
      <w:bookmarkStart w:id="148" w:name="_Toc386436473"/>
      <w:bookmarkStart w:id="149" w:name="_Toc386436586"/>
      <w:bookmarkStart w:id="150" w:name="_Toc386436708"/>
      <w:bookmarkStart w:id="151" w:name="_Toc386436891"/>
      <w:bookmarkStart w:id="152" w:name="_Toc386437396"/>
      <w:bookmarkStart w:id="153" w:name="_Toc386437677"/>
      <w:bookmarkStart w:id="154" w:name="_Toc386441748"/>
      <w:bookmarkStart w:id="155" w:name="_Toc386441857"/>
      <w:bookmarkStart w:id="156" w:name="_Toc386551610"/>
      <w:bookmarkStart w:id="157" w:name="_Toc24463620"/>
      <w:r w:rsidRPr="00261E03">
        <w:rPr>
          <w:rFonts w:cs="Times New Roman"/>
        </w:rPr>
        <w:t>Letter of Transmittal Form</w:t>
      </w:r>
      <w:bookmarkEnd w:id="146"/>
      <w:bookmarkEnd w:id="147"/>
      <w:bookmarkEnd w:id="148"/>
      <w:bookmarkEnd w:id="149"/>
      <w:bookmarkEnd w:id="150"/>
      <w:bookmarkEnd w:id="151"/>
      <w:bookmarkEnd w:id="152"/>
      <w:bookmarkEnd w:id="153"/>
      <w:bookmarkEnd w:id="154"/>
      <w:bookmarkEnd w:id="155"/>
      <w:bookmarkEnd w:id="156"/>
      <w:bookmarkEnd w:id="157"/>
    </w:p>
    <w:p w14:paraId="23203E92" w14:textId="77777777" w:rsidR="00126C5C" w:rsidRPr="00261E03" w:rsidRDefault="00126C5C" w:rsidP="00126C5C"/>
    <w:p w14:paraId="41D2512B" w14:textId="37D06DE9" w:rsidR="0088745F" w:rsidRPr="00261E03" w:rsidRDefault="00A26E96" w:rsidP="00166E25">
      <w:pPr>
        <w:ind w:left="720"/>
      </w:pPr>
      <w:bookmarkStart w:id="158" w:name="_Toc275153435"/>
      <w:bookmarkStart w:id="159" w:name="_Toc275153696"/>
      <w:r w:rsidRPr="00261E03">
        <w:t>The Offeror</w:t>
      </w:r>
      <w:r w:rsidR="00F13F3B" w:rsidRPr="00261E03">
        <w:t>’</w:t>
      </w:r>
      <w:r w:rsidRPr="00261E03">
        <w:t xml:space="preserve">s proposal </w:t>
      </w:r>
      <w:r w:rsidRPr="00261E03">
        <w:rPr>
          <w:b/>
        </w:rPr>
        <w:t xml:space="preserve">must </w:t>
      </w:r>
      <w:r w:rsidRPr="00261E03">
        <w:t>be accompanied by the Letter of Transm</w:t>
      </w:r>
      <w:r w:rsidR="0042435B" w:rsidRPr="00261E03">
        <w:t xml:space="preserve">ittal Form located in </w:t>
      </w:r>
      <w:r w:rsidR="00173446" w:rsidRPr="00261E03">
        <w:t>APPENDIX</w:t>
      </w:r>
      <w:r w:rsidR="00F40397" w:rsidRPr="00261E03">
        <w:t xml:space="preserve"> </w:t>
      </w:r>
      <w:r w:rsidR="00166E25">
        <w:t>F</w:t>
      </w:r>
      <w:r w:rsidRPr="00261E03">
        <w:t xml:space="preserve">.  The form </w:t>
      </w:r>
      <w:r w:rsidRPr="00261E03">
        <w:rPr>
          <w:b/>
        </w:rPr>
        <w:t>must</w:t>
      </w:r>
      <w:r w:rsidRPr="00261E03">
        <w:t xml:space="preserve"> be completed and must be signed by the person authorized to obligate the company.</w:t>
      </w:r>
      <w:bookmarkEnd w:id="158"/>
      <w:bookmarkEnd w:id="159"/>
    </w:p>
    <w:p w14:paraId="3C80C918" w14:textId="77777777" w:rsidR="001206A3" w:rsidRPr="00261E03" w:rsidRDefault="001206A3" w:rsidP="00E046D8">
      <w:pPr>
        <w:pStyle w:val="Heading3"/>
        <w:numPr>
          <w:ilvl w:val="0"/>
          <w:numId w:val="14"/>
        </w:numPr>
        <w:rPr>
          <w:rFonts w:cs="Times New Roman"/>
        </w:rPr>
      </w:pPr>
      <w:bookmarkStart w:id="160" w:name="_Toc312927596"/>
      <w:bookmarkStart w:id="161" w:name="_Toc377565378"/>
      <w:bookmarkStart w:id="162" w:name="_Toc24463621"/>
      <w:r w:rsidRPr="00261E03">
        <w:rPr>
          <w:rFonts w:cs="Times New Roman"/>
        </w:rPr>
        <w:t>Campaign Contribution Disclosure Form</w:t>
      </w:r>
      <w:bookmarkEnd w:id="160"/>
      <w:bookmarkEnd w:id="161"/>
      <w:bookmarkEnd w:id="162"/>
    </w:p>
    <w:p w14:paraId="33AF7BD4" w14:textId="77777777" w:rsidR="00A26E96" w:rsidRPr="00261E03" w:rsidRDefault="00A26E96" w:rsidP="00B41808"/>
    <w:p w14:paraId="6E2E533F" w14:textId="54146405" w:rsidR="00A86EE4" w:rsidRPr="00261E03" w:rsidRDefault="00A26E96" w:rsidP="009E1F76">
      <w:pPr>
        <w:ind w:left="720"/>
      </w:pPr>
      <w:r w:rsidRPr="00261E03">
        <w:t xml:space="preserve">The Offeror </w:t>
      </w:r>
      <w:r w:rsidR="00E1434F" w:rsidRPr="00261E03">
        <w:t>must</w:t>
      </w:r>
      <w:r w:rsidRPr="00261E03">
        <w:t xml:space="preserve"> complete</w:t>
      </w:r>
      <w:r w:rsidR="00AB0EE1" w:rsidRPr="00261E03">
        <w:t xml:space="preserve"> </w:t>
      </w:r>
      <w:r w:rsidR="002B1502" w:rsidRPr="00261E03">
        <w:t xml:space="preserve">an </w:t>
      </w:r>
      <w:r w:rsidR="00AB0EE1" w:rsidRPr="00261E03">
        <w:t>unaltered</w:t>
      </w:r>
      <w:r w:rsidRPr="00261E03">
        <w:t xml:space="preserve"> Campaign Contribution Disclosure Form and submit a signed copy with</w:t>
      </w:r>
      <w:r w:rsidR="00021233" w:rsidRPr="00261E03">
        <w:t xml:space="preserve"> </w:t>
      </w:r>
      <w:r w:rsidR="000F092E" w:rsidRPr="00261E03">
        <w:t>the Offeror’s</w:t>
      </w:r>
      <w:r w:rsidRPr="00261E03">
        <w:t xml:space="preserve"> proposal.  This must be accomplished whether or not an applicable contribution has been made.  (See </w:t>
      </w:r>
      <w:r w:rsidR="00173446" w:rsidRPr="00261E03">
        <w:t>APPENDIX</w:t>
      </w:r>
      <w:r w:rsidR="00F13F3B" w:rsidRPr="00261E03">
        <w:t xml:space="preserve"> </w:t>
      </w:r>
      <w:r w:rsidR="00166E25">
        <w:t>C</w:t>
      </w:r>
      <w:r w:rsidRPr="00261E03">
        <w:t>)</w:t>
      </w:r>
    </w:p>
    <w:p w14:paraId="023C92EC" w14:textId="2331601F" w:rsidR="009E1F76" w:rsidRDefault="009E1F76" w:rsidP="00E046D8">
      <w:pPr>
        <w:pStyle w:val="Heading3"/>
        <w:numPr>
          <w:ilvl w:val="0"/>
          <w:numId w:val="14"/>
        </w:numPr>
        <w:rPr>
          <w:rFonts w:cs="Times New Roman"/>
        </w:rPr>
      </w:pPr>
      <w:bookmarkStart w:id="163" w:name="_Toc24463622"/>
      <w:r w:rsidRPr="00261E03">
        <w:rPr>
          <w:rFonts w:cs="Times New Roman"/>
        </w:rPr>
        <w:t>Cost</w:t>
      </w:r>
      <w:bookmarkEnd w:id="163"/>
    </w:p>
    <w:p w14:paraId="3841379D" w14:textId="77777777" w:rsidR="00166E25" w:rsidRPr="00166E25" w:rsidRDefault="00166E25" w:rsidP="00166E25"/>
    <w:p w14:paraId="06E52739" w14:textId="38FF5E46" w:rsidR="009E1F76" w:rsidRPr="00261E03" w:rsidRDefault="009E1F76" w:rsidP="009E1F76">
      <w:pPr>
        <w:ind w:left="720"/>
      </w:pPr>
      <w:r w:rsidRPr="00261E03">
        <w:rPr>
          <w:lang w:eastAsia="ja-JP"/>
        </w:rPr>
        <w:t xml:space="preserve">Offerors must complete the Cost Response Form in APPENDIX D. Cost will be measured by </w:t>
      </w:r>
      <w:r w:rsidR="00166E25">
        <w:rPr>
          <w:lang w:eastAsia="ja-JP"/>
        </w:rPr>
        <w:t>the mile.</w:t>
      </w:r>
      <w:r w:rsidRPr="00261E03">
        <w:rPr>
          <w:lang w:eastAsia="ja-JP"/>
        </w:rPr>
        <w:t xml:space="preserve">  All charges listed on APPENDIX D must be justified and evidence of need documented in the proposal. </w:t>
      </w:r>
    </w:p>
    <w:p w14:paraId="00412B94" w14:textId="441E01A8" w:rsidR="00166E25" w:rsidRDefault="00166E25" w:rsidP="00E046D8">
      <w:pPr>
        <w:pStyle w:val="Heading3"/>
        <w:numPr>
          <w:ilvl w:val="0"/>
          <w:numId w:val="14"/>
        </w:numPr>
        <w:rPr>
          <w:rFonts w:cs="Times New Roman"/>
        </w:rPr>
      </w:pPr>
      <w:bookmarkStart w:id="164" w:name="_Toc24463623"/>
      <w:r>
        <w:rPr>
          <w:rFonts w:cs="Times New Roman"/>
        </w:rPr>
        <w:t>Employee Health Coverage Form</w:t>
      </w:r>
      <w:bookmarkEnd w:id="164"/>
    </w:p>
    <w:p w14:paraId="4E325496" w14:textId="7BE3CE10" w:rsidR="00166E25" w:rsidRDefault="00166E25" w:rsidP="00166E25"/>
    <w:p w14:paraId="6D653844" w14:textId="45AD44B3" w:rsidR="00166E25" w:rsidRPr="00166E25" w:rsidRDefault="00166E25" w:rsidP="00166E25">
      <w:pPr>
        <w:ind w:left="720"/>
      </w:pPr>
      <w:r>
        <w:t>The Offeror must agree with the terms as indicated in APPENDIX G. The unaltered form must be completed and must be signed by the person authorized to obligate the company.</w:t>
      </w:r>
    </w:p>
    <w:p w14:paraId="024BD025" w14:textId="4A061AC2" w:rsidR="00754648" w:rsidRDefault="00754648" w:rsidP="00E046D8">
      <w:pPr>
        <w:pStyle w:val="Heading3"/>
        <w:numPr>
          <w:ilvl w:val="0"/>
          <w:numId w:val="14"/>
        </w:numPr>
        <w:rPr>
          <w:rFonts w:cs="Times New Roman"/>
        </w:rPr>
      </w:pPr>
      <w:bookmarkStart w:id="165" w:name="_Toc24463624"/>
      <w:r>
        <w:rPr>
          <w:rFonts w:cs="Times New Roman"/>
        </w:rPr>
        <w:t>Pay Equity Reporting</w:t>
      </w:r>
      <w:bookmarkEnd w:id="165"/>
    </w:p>
    <w:p w14:paraId="673D7338" w14:textId="3B7A1704" w:rsidR="00754648" w:rsidRDefault="00754648" w:rsidP="00754648"/>
    <w:p w14:paraId="55D1CEF7" w14:textId="170E821E" w:rsidR="00754648" w:rsidRPr="00754648" w:rsidRDefault="00754648" w:rsidP="00754648">
      <w:pPr>
        <w:ind w:left="720"/>
      </w:pPr>
      <w:r>
        <w:t>The Offeror must agree with the requirements of reporting as defined in Section II</w:t>
      </w:r>
      <w:r w:rsidR="00AE78BE">
        <w:t>, Paragraph</w:t>
      </w:r>
      <w:r>
        <w:t xml:space="preserve"> C.3</w:t>
      </w:r>
      <w:r w:rsidR="00AE78BE">
        <w:t>1</w:t>
      </w:r>
      <w:r>
        <w:t>.  Report is due at the time of contract award. A statement of concurrence with this requirement must be included in Offeror’s submitted proposal.</w:t>
      </w:r>
    </w:p>
    <w:p w14:paraId="201E78D8" w14:textId="7CE8993E" w:rsidR="009E1F76" w:rsidRPr="00261E03" w:rsidRDefault="009E1F76" w:rsidP="00E046D8">
      <w:pPr>
        <w:pStyle w:val="Heading3"/>
        <w:numPr>
          <w:ilvl w:val="0"/>
          <w:numId w:val="14"/>
        </w:numPr>
        <w:rPr>
          <w:rFonts w:cs="Times New Roman"/>
        </w:rPr>
      </w:pPr>
      <w:bookmarkStart w:id="166" w:name="_Toc24463625"/>
      <w:r w:rsidRPr="00261E03">
        <w:rPr>
          <w:rFonts w:cs="Times New Roman"/>
        </w:rPr>
        <w:t>Resident Business or Resident Veterans Preference</w:t>
      </w:r>
      <w:bookmarkEnd w:id="166"/>
      <w:r w:rsidRPr="00261E03">
        <w:rPr>
          <w:rFonts w:cs="Times New Roman"/>
        </w:rPr>
        <w:t xml:space="preserve"> </w:t>
      </w:r>
    </w:p>
    <w:p w14:paraId="6DEA48EC" w14:textId="77777777" w:rsidR="009E1F76" w:rsidRPr="00261E03" w:rsidRDefault="009E1F76" w:rsidP="009E1F76"/>
    <w:p w14:paraId="4FFC7BE5" w14:textId="77777777" w:rsidR="009E1F76" w:rsidRPr="00261E03" w:rsidRDefault="009E1F76" w:rsidP="009E1F76">
      <w:pPr>
        <w:ind w:left="720"/>
      </w:pPr>
      <w:r w:rsidRPr="00261E03">
        <w:t xml:space="preserve">To ensure adequate consideration and application of </w:t>
      </w:r>
      <w:r w:rsidR="00E95BDF" w:rsidRPr="00261E03">
        <w:t xml:space="preserve">NMSA 1978, § </w:t>
      </w:r>
      <w:r w:rsidRPr="00261E03">
        <w:t xml:space="preserve">13-1-21 (as amended), Offerors must include a copy of their preference certificate in this section. </w:t>
      </w:r>
    </w:p>
    <w:p w14:paraId="2429EB44" w14:textId="77777777" w:rsidR="00346E2B" w:rsidRPr="00261E03" w:rsidRDefault="00C1235C" w:rsidP="00346E2B">
      <w:pPr>
        <w:widowControl w:val="0"/>
        <w:tabs>
          <w:tab w:val="left" w:pos="2160"/>
        </w:tabs>
        <w:spacing w:before="80"/>
      </w:pPr>
      <w:r w:rsidRPr="00261E03">
        <w:br w:type="page"/>
      </w:r>
    </w:p>
    <w:p w14:paraId="56FB7237" w14:textId="77777777" w:rsidR="00AE78BE" w:rsidRDefault="00AE78BE" w:rsidP="00126C5C">
      <w:pPr>
        <w:pStyle w:val="Heading1"/>
        <w:jc w:val="left"/>
        <w:rPr>
          <w:rFonts w:cs="Times New Roman"/>
        </w:rPr>
      </w:pPr>
      <w:bookmarkStart w:id="167" w:name="_Toc377565382"/>
    </w:p>
    <w:p w14:paraId="773358D5" w14:textId="6C320BCC" w:rsidR="000074FD" w:rsidRPr="00261E03" w:rsidRDefault="000074FD" w:rsidP="00126C5C">
      <w:pPr>
        <w:pStyle w:val="Heading1"/>
        <w:jc w:val="left"/>
        <w:rPr>
          <w:rFonts w:cs="Times New Roman"/>
        </w:rPr>
      </w:pPr>
      <w:bookmarkStart w:id="168" w:name="_Toc24463626"/>
      <w:r w:rsidRPr="00261E03">
        <w:rPr>
          <w:rFonts w:cs="Times New Roman"/>
        </w:rPr>
        <w:t>V.  EVALUATION</w:t>
      </w:r>
      <w:bookmarkEnd w:id="167"/>
      <w:bookmarkEnd w:id="168"/>
    </w:p>
    <w:p w14:paraId="07E3C803" w14:textId="77777777" w:rsidR="000074FD" w:rsidRPr="00261E03" w:rsidRDefault="000074FD" w:rsidP="00E046D8">
      <w:pPr>
        <w:pStyle w:val="Heading2"/>
        <w:numPr>
          <w:ilvl w:val="0"/>
          <w:numId w:val="20"/>
        </w:numPr>
        <w:ind w:left="360"/>
        <w:rPr>
          <w:rFonts w:cs="Times New Roman"/>
          <w:i w:val="0"/>
        </w:rPr>
      </w:pPr>
      <w:bookmarkStart w:id="169" w:name="_Toc377565383"/>
      <w:bookmarkStart w:id="170" w:name="_Toc24463627"/>
      <w:r w:rsidRPr="00261E03">
        <w:rPr>
          <w:rFonts w:cs="Times New Roman"/>
          <w:i w:val="0"/>
        </w:rPr>
        <w:t>EVALUATION POINT SUMMARY</w:t>
      </w:r>
      <w:bookmarkEnd w:id="169"/>
      <w:bookmarkEnd w:id="170"/>
    </w:p>
    <w:p w14:paraId="487CCC78" w14:textId="77777777" w:rsidR="000074FD" w:rsidRPr="00261E03" w:rsidRDefault="000074FD" w:rsidP="000074FD"/>
    <w:p w14:paraId="76BCE5F7" w14:textId="544968C1" w:rsidR="00B41808" w:rsidRPr="00261E03" w:rsidRDefault="000074FD" w:rsidP="00126C5C">
      <w:pPr>
        <w:ind w:left="360"/>
        <w:rPr>
          <w:highlight w:val="yellow"/>
        </w:rPr>
      </w:pPr>
      <w:r w:rsidRPr="00261E03">
        <w:t>The following is a summary of evaluation factors with point values assigned to each.  These weighted factors will be used in the evaluation of individual potential Offeror proposals by sub-category.</w:t>
      </w:r>
      <w:r w:rsidR="00B11227" w:rsidRPr="00261E03">
        <w:t xml:space="preserve"> </w:t>
      </w:r>
    </w:p>
    <w:p w14:paraId="47CF34C8" w14:textId="77777777" w:rsidR="00C1235C" w:rsidRPr="00261E03" w:rsidRDefault="00C1235C" w:rsidP="00126C5C">
      <w:pPr>
        <w:ind w:left="360"/>
        <w:rPr>
          <w:highlight w:val="yellow"/>
        </w:rPr>
      </w:pPr>
    </w:p>
    <w:p w14:paraId="7328C6D4" w14:textId="77777777" w:rsidR="001206A3" w:rsidRPr="00261E03" w:rsidRDefault="001206A3"/>
    <w:tbl>
      <w:tblPr>
        <w:tblW w:w="8720"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2880"/>
      </w:tblGrid>
      <w:tr w:rsidR="00564710" w:rsidRPr="00261E03" w14:paraId="1235505D" w14:textId="77777777" w:rsidTr="00D32481">
        <w:tc>
          <w:tcPr>
            <w:tcW w:w="5840" w:type="dxa"/>
            <w:shd w:val="clear" w:color="auto" w:fill="auto"/>
          </w:tcPr>
          <w:p w14:paraId="7E609B9D" w14:textId="252AFC53" w:rsidR="00564710" w:rsidRPr="00261E03" w:rsidRDefault="00564710" w:rsidP="00DB321B">
            <w:pPr>
              <w:rPr>
                <w:b/>
              </w:rPr>
            </w:pPr>
            <w:r w:rsidRPr="00261E03">
              <w:rPr>
                <w:b/>
              </w:rPr>
              <w:t>Factor</w:t>
            </w:r>
          </w:p>
        </w:tc>
        <w:tc>
          <w:tcPr>
            <w:tcW w:w="2880" w:type="dxa"/>
            <w:shd w:val="clear" w:color="auto" w:fill="auto"/>
          </w:tcPr>
          <w:p w14:paraId="5B3EC5C0" w14:textId="77777777" w:rsidR="00564710" w:rsidRPr="00261E03" w:rsidRDefault="00564710" w:rsidP="00564710">
            <w:pPr>
              <w:rPr>
                <w:b/>
              </w:rPr>
            </w:pPr>
            <w:r w:rsidRPr="00261E03">
              <w:rPr>
                <w:b/>
              </w:rPr>
              <w:t>Points Available</w:t>
            </w:r>
          </w:p>
        </w:tc>
      </w:tr>
      <w:tr w:rsidR="002E2C2A" w:rsidRPr="00261E03" w14:paraId="5606FC85" w14:textId="77777777" w:rsidTr="00D32481">
        <w:tc>
          <w:tcPr>
            <w:tcW w:w="5840" w:type="dxa"/>
            <w:shd w:val="clear" w:color="auto" w:fill="auto"/>
          </w:tcPr>
          <w:p w14:paraId="2258ABB2" w14:textId="46208595" w:rsidR="002E2C2A" w:rsidRPr="00A8112D" w:rsidRDefault="00A8112D" w:rsidP="00A8112D">
            <w:pPr>
              <w:rPr>
                <w:b/>
              </w:rPr>
            </w:pPr>
            <w:r>
              <w:rPr>
                <w:b/>
              </w:rPr>
              <w:t xml:space="preserve">     A.  </w:t>
            </w:r>
            <w:r w:rsidR="002E2C2A" w:rsidRPr="00A8112D">
              <w:rPr>
                <w:b/>
              </w:rPr>
              <w:t>Technical Specifications</w:t>
            </w:r>
          </w:p>
        </w:tc>
        <w:tc>
          <w:tcPr>
            <w:tcW w:w="2880" w:type="dxa"/>
            <w:shd w:val="clear" w:color="auto" w:fill="auto"/>
          </w:tcPr>
          <w:p w14:paraId="3EBF9013" w14:textId="7D1ED34A" w:rsidR="002E2C2A" w:rsidRPr="00261E03" w:rsidRDefault="002E2C2A" w:rsidP="00564710"/>
        </w:tc>
      </w:tr>
      <w:tr w:rsidR="00564710" w:rsidRPr="00261E03" w14:paraId="31B85FFB" w14:textId="77777777" w:rsidTr="00A8112D">
        <w:tc>
          <w:tcPr>
            <w:tcW w:w="5840" w:type="dxa"/>
            <w:shd w:val="clear" w:color="auto" w:fill="auto"/>
          </w:tcPr>
          <w:p w14:paraId="0EC22A31" w14:textId="4214EF8B" w:rsidR="00564710" w:rsidRPr="00261E03" w:rsidRDefault="00A8112D" w:rsidP="007326FF">
            <w:r>
              <w:t xml:space="preserve">  </w:t>
            </w:r>
            <w:r w:rsidR="00754648">
              <w:t>A</w:t>
            </w:r>
            <w:r w:rsidR="00DB321B" w:rsidRPr="00261E03">
              <w:t xml:space="preserve">. </w:t>
            </w:r>
            <w:r w:rsidR="004157CE" w:rsidRPr="00261E03">
              <w:t>1</w:t>
            </w:r>
            <w:r w:rsidR="00DB321B" w:rsidRPr="00261E03">
              <w:t>.</w:t>
            </w:r>
            <w:r w:rsidR="00564710" w:rsidRPr="00261E03">
              <w:tab/>
              <w:t>Organizational Experience</w:t>
            </w:r>
          </w:p>
        </w:tc>
        <w:tc>
          <w:tcPr>
            <w:tcW w:w="2880" w:type="dxa"/>
            <w:shd w:val="clear" w:color="auto" w:fill="auto"/>
          </w:tcPr>
          <w:p w14:paraId="49D955AB" w14:textId="5DC3E2B5" w:rsidR="00754648" w:rsidRPr="00451618" w:rsidRDefault="00754648" w:rsidP="00754648">
            <w:pPr>
              <w:jc w:val="center"/>
              <w:rPr>
                <w:b/>
                <w:bCs/>
              </w:rPr>
            </w:pPr>
            <w:r w:rsidRPr="00451618">
              <w:rPr>
                <w:b/>
                <w:bCs/>
              </w:rPr>
              <w:t>300</w:t>
            </w:r>
          </w:p>
        </w:tc>
      </w:tr>
      <w:tr w:rsidR="00564710" w:rsidRPr="00261E03" w14:paraId="33922FFE" w14:textId="77777777" w:rsidTr="00A8112D">
        <w:tc>
          <w:tcPr>
            <w:tcW w:w="5840" w:type="dxa"/>
            <w:shd w:val="clear" w:color="auto" w:fill="auto"/>
          </w:tcPr>
          <w:p w14:paraId="0946F861" w14:textId="2076961C" w:rsidR="00564710" w:rsidRPr="00261E03" w:rsidRDefault="00A8112D" w:rsidP="007326FF">
            <w:r>
              <w:t xml:space="preserve">  </w:t>
            </w:r>
            <w:r w:rsidR="00754648">
              <w:t>A</w:t>
            </w:r>
            <w:r w:rsidR="00DB321B" w:rsidRPr="00261E03">
              <w:t xml:space="preserve">. </w:t>
            </w:r>
            <w:r w:rsidR="004157CE" w:rsidRPr="00261E03">
              <w:t>2</w:t>
            </w:r>
            <w:r w:rsidR="00DB321B" w:rsidRPr="00261E03">
              <w:t>.</w:t>
            </w:r>
            <w:r w:rsidR="00564710" w:rsidRPr="00261E03">
              <w:tab/>
              <w:t>Organizational References</w:t>
            </w:r>
          </w:p>
        </w:tc>
        <w:tc>
          <w:tcPr>
            <w:tcW w:w="2880" w:type="dxa"/>
            <w:shd w:val="clear" w:color="auto" w:fill="auto"/>
          </w:tcPr>
          <w:p w14:paraId="02B34CB3" w14:textId="45475CE7" w:rsidR="00564710" w:rsidRPr="00451618" w:rsidRDefault="00754648" w:rsidP="00754648">
            <w:pPr>
              <w:jc w:val="center"/>
              <w:rPr>
                <w:b/>
                <w:bCs/>
              </w:rPr>
            </w:pPr>
            <w:r w:rsidRPr="00451618">
              <w:rPr>
                <w:b/>
                <w:bCs/>
              </w:rPr>
              <w:t>500</w:t>
            </w:r>
          </w:p>
        </w:tc>
      </w:tr>
      <w:tr w:rsidR="00564710" w:rsidRPr="00261E03" w14:paraId="546A8CEA" w14:textId="77777777" w:rsidTr="00A8112D">
        <w:tc>
          <w:tcPr>
            <w:tcW w:w="5840" w:type="dxa"/>
            <w:shd w:val="clear" w:color="auto" w:fill="auto"/>
          </w:tcPr>
          <w:p w14:paraId="0A47E943" w14:textId="6B424DDF" w:rsidR="00564710" w:rsidRPr="00261E03" w:rsidRDefault="00A8112D" w:rsidP="007326FF">
            <w:r>
              <w:t xml:space="preserve">  </w:t>
            </w:r>
            <w:r w:rsidR="00754648">
              <w:t>A</w:t>
            </w:r>
            <w:r w:rsidR="00612A8E" w:rsidRPr="00261E03">
              <w:t xml:space="preserve">. </w:t>
            </w:r>
            <w:r w:rsidR="004157CE" w:rsidRPr="00261E03">
              <w:t>3</w:t>
            </w:r>
            <w:r w:rsidR="00DB321B" w:rsidRPr="00261E03">
              <w:t>.</w:t>
            </w:r>
            <w:r w:rsidR="00564710" w:rsidRPr="00261E03">
              <w:tab/>
            </w:r>
            <w:r w:rsidR="00754648">
              <w:t>Required Deliverables</w:t>
            </w:r>
          </w:p>
        </w:tc>
        <w:tc>
          <w:tcPr>
            <w:tcW w:w="2880" w:type="dxa"/>
            <w:shd w:val="clear" w:color="auto" w:fill="auto"/>
          </w:tcPr>
          <w:p w14:paraId="03CC6C7C" w14:textId="4161CA02" w:rsidR="00564710" w:rsidRPr="00754648" w:rsidRDefault="00754648" w:rsidP="00754648">
            <w:pPr>
              <w:jc w:val="center"/>
            </w:pPr>
            <w:r>
              <w:t>Pass/Fail</w:t>
            </w:r>
          </w:p>
        </w:tc>
      </w:tr>
      <w:tr w:rsidR="001839BE" w:rsidRPr="00261E03" w14:paraId="44B16785" w14:textId="77777777" w:rsidTr="00D32481">
        <w:tc>
          <w:tcPr>
            <w:tcW w:w="5840" w:type="dxa"/>
            <w:shd w:val="clear" w:color="auto" w:fill="auto"/>
          </w:tcPr>
          <w:p w14:paraId="356E0DCA" w14:textId="3D38C5CB" w:rsidR="001839BE" w:rsidRPr="00A8112D" w:rsidRDefault="001839BE" w:rsidP="00F02B71">
            <w:pPr>
              <w:pStyle w:val="ListParagraph"/>
              <w:numPr>
                <w:ilvl w:val="0"/>
                <w:numId w:val="20"/>
              </w:numPr>
              <w:outlineLvl w:val="0"/>
              <w:rPr>
                <w:b/>
              </w:rPr>
            </w:pPr>
            <w:bookmarkStart w:id="171" w:name="_Toc24463628"/>
            <w:r w:rsidRPr="00A8112D">
              <w:rPr>
                <w:b/>
              </w:rPr>
              <w:t>Business Specifications</w:t>
            </w:r>
            <w:bookmarkEnd w:id="171"/>
          </w:p>
        </w:tc>
        <w:tc>
          <w:tcPr>
            <w:tcW w:w="2880" w:type="dxa"/>
            <w:shd w:val="clear" w:color="auto" w:fill="auto"/>
          </w:tcPr>
          <w:p w14:paraId="5A13CD22" w14:textId="77777777" w:rsidR="001839BE" w:rsidRPr="00261E03" w:rsidRDefault="001839BE" w:rsidP="00F02B71">
            <w:pPr>
              <w:outlineLvl w:val="0"/>
            </w:pPr>
          </w:p>
        </w:tc>
      </w:tr>
      <w:tr w:rsidR="00C916F4" w:rsidRPr="00261E03" w14:paraId="4D2A419F" w14:textId="77777777" w:rsidTr="00D32481">
        <w:tc>
          <w:tcPr>
            <w:tcW w:w="5840" w:type="dxa"/>
            <w:shd w:val="clear" w:color="auto" w:fill="auto"/>
          </w:tcPr>
          <w:p w14:paraId="64DD2ECF" w14:textId="7B2318E4" w:rsidR="00C916F4" w:rsidRPr="00261E03" w:rsidRDefault="00A8112D" w:rsidP="007326FF">
            <w:r>
              <w:t xml:space="preserve">  B</w:t>
            </w:r>
            <w:r w:rsidR="00DB321B" w:rsidRPr="00261E03">
              <w:t>.</w:t>
            </w:r>
            <w:r w:rsidR="00195DCB" w:rsidRPr="00261E03">
              <w:t>1</w:t>
            </w:r>
            <w:r w:rsidR="00DB321B" w:rsidRPr="00261E03">
              <w:t>.</w:t>
            </w:r>
            <w:r w:rsidR="00C916F4" w:rsidRPr="00261E03">
              <w:tab/>
              <w:t>Financial Stability</w:t>
            </w:r>
          </w:p>
        </w:tc>
        <w:tc>
          <w:tcPr>
            <w:tcW w:w="2880" w:type="dxa"/>
            <w:shd w:val="clear" w:color="auto" w:fill="auto"/>
          </w:tcPr>
          <w:p w14:paraId="14599EB5" w14:textId="77777777" w:rsidR="00C916F4" w:rsidRPr="00261E03" w:rsidRDefault="00C916F4" w:rsidP="00A8112D">
            <w:pPr>
              <w:jc w:val="center"/>
            </w:pPr>
            <w:r w:rsidRPr="00261E03">
              <w:t>Pass/Fail</w:t>
            </w:r>
          </w:p>
        </w:tc>
      </w:tr>
      <w:tr w:rsidR="00C916F4" w:rsidRPr="00261E03" w14:paraId="35BA8877" w14:textId="77777777" w:rsidTr="00D32481">
        <w:tc>
          <w:tcPr>
            <w:tcW w:w="5840" w:type="dxa"/>
            <w:shd w:val="clear" w:color="auto" w:fill="auto"/>
          </w:tcPr>
          <w:p w14:paraId="69244F9E" w14:textId="784BF8EF" w:rsidR="00C916F4" w:rsidRPr="00261E03" w:rsidRDefault="00A8112D" w:rsidP="008E5AF6">
            <w:r>
              <w:t xml:space="preserve">  B</w:t>
            </w:r>
            <w:r w:rsidR="00DB321B" w:rsidRPr="00261E03">
              <w:t>.</w:t>
            </w:r>
            <w:r w:rsidR="00195DCB" w:rsidRPr="00261E03">
              <w:t>2</w:t>
            </w:r>
            <w:r w:rsidR="00DB321B" w:rsidRPr="00261E03">
              <w:t>.</w:t>
            </w:r>
            <w:r w:rsidR="00C916F4" w:rsidRPr="00261E03">
              <w:tab/>
              <w:t>Performance</w:t>
            </w:r>
            <w:r w:rsidR="000B307F" w:rsidRPr="00261E03">
              <w:t xml:space="preserve"> Surety</w:t>
            </w:r>
            <w:r w:rsidR="00C916F4" w:rsidRPr="00261E03">
              <w:t xml:space="preserve"> Bond</w:t>
            </w:r>
          </w:p>
        </w:tc>
        <w:tc>
          <w:tcPr>
            <w:tcW w:w="2880" w:type="dxa"/>
            <w:shd w:val="clear" w:color="auto" w:fill="auto"/>
          </w:tcPr>
          <w:p w14:paraId="310F5EF4" w14:textId="77777777" w:rsidR="00C916F4" w:rsidRPr="00261E03" w:rsidRDefault="00C916F4" w:rsidP="00A8112D">
            <w:pPr>
              <w:jc w:val="center"/>
            </w:pPr>
            <w:r w:rsidRPr="00261E03">
              <w:t>Pass/Fail</w:t>
            </w:r>
          </w:p>
        </w:tc>
      </w:tr>
      <w:tr w:rsidR="00C916F4" w:rsidRPr="00261E03" w14:paraId="1C2DA04F" w14:textId="77777777" w:rsidTr="00D32481">
        <w:tc>
          <w:tcPr>
            <w:tcW w:w="5840" w:type="dxa"/>
            <w:shd w:val="clear" w:color="auto" w:fill="auto"/>
          </w:tcPr>
          <w:p w14:paraId="5011FE31" w14:textId="48F2CCE1" w:rsidR="00C916F4" w:rsidRPr="00261E03" w:rsidRDefault="00A8112D" w:rsidP="007326FF">
            <w:r>
              <w:t xml:space="preserve">  B</w:t>
            </w:r>
            <w:r w:rsidR="00DB321B" w:rsidRPr="00261E03">
              <w:t>.</w:t>
            </w:r>
            <w:r w:rsidR="002F0B53" w:rsidRPr="00261E03">
              <w:t>3</w:t>
            </w:r>
            <w:r w:rsidR="00DB321B" w:rsidRPr="00261E03">
              <w:t>.</w:t>
            </w:r>
            <w:r w:rsidR="00C916F4" w:rsidRPr="00261E03">
              <w:tab/>
              <w:t xml:space="preserve">Letter </w:t>
            </w:r>
            <w:r>
              <w:t>o</w:t>
            </w:r>
            <w:r w:rsidR="00C916F4" w:rsidRPr="00261E03">
              <w:t>f Transmittal</w:t>
            </w:r>
          </w:p>
        </w:tc>
        <w:tc>
          <w:tcPr>
            <w:tcW w:w="2880" w:type="dxa"/>
            <w:shd w:val="clear" w:color="auto" w:fill="auto"/>
          </w:tcPr>
          <w:p w14:paraId="5D518A25" w14:textId="77777777" w:rsidR="00C916F4" w:rsidRPr="00261E03" w:rsidRDefault="00C916F4" w:rsidP="00A8112D">
            <w:pPr>
              <w:jc w:val="center"/>
            </w:pPr>
            <w:r w:rsidRPr="00261E03">
              <w:t>Pass/Fail</w:t>
            </w:r>
          </w:p>
        </w:tc>
      </w:tr>
      <w:tr w:rsidR="00C916F4" w:rsidRPr="00261E03" w14:paraId="22A9C3BC" w14:textId="77777777" w:rsidTr="00D32481">
        <w:tc>
          <w:tcPr>
            <w:tcW w:w="5840" w:type="dxa"/>
            <w:shd w:val="clear" w:color="auto" w:fill="auto"/>
          </w:tcPr>
          <w:p w14:paraId="1D6BBBA3" w14:textId="1EDD836F" w:rsidR="00C916F4" w:rsidRPr="00261E03" w:rsidRDefault="00A8112D" w:rsidP="007326FF">
            <w:r>
              <w:t xml:space="preserve">  B</w:t>
            </w:r>
            <w:r w:rsidR="00DB321B" w:rsidRPr="00261E03">
              <w:t>.</w:t>
            </w:r>
            <w:r w:rsidR="002F0B53" w:rsidRPr="00261E03">
              <w:t>4</w:t>
            </w:r>
            <w:r w:rsidR="00DB321B" w:rsidRPr="00261E03">
              <w:t>.</w:t>
            </w:r>
            <w:r w:rsidR="00C916F4" w:rsidRPr="00261E03">
              <w:tab/>
            </w:r>
            <w:r w:rsidR="00F2215F" w:rsidRPr="00261E03">
              <w:t xml:space="preserve">Signed </w:t>
            </w:r>
            <w:r w:rsidR="00C916F4" w:rsidRPr="00261E03">
              <w:t>Campaign Contribution Disclosure Form</w:t>
            </w:r>
          </w:p>
        </w:tc>
        <w:tc>
          <w:tcPr>
            <w:tcW w:w="2880" w:type="dxa"/>
            <w:shd w:val="clear" w:color="auto" w:fill="auto"/>
          </w:tcPr>
          <w:p w14:paraId="490A13E3" w14:textId="77777777" w:rsidR="00C916F4" w:rsidRPr="00261E03" w:rsidRDefault="00C916F4" w:rsidP="00A8112D">
            <w:pPr>
              <w:jc w:val="center"/>
            </w:pPr>
            <w:r w:rsidRPr="00261E03">
              <w:t>Pass/Fail</w:t>
            </w:r>
          </w:p>
        </w:tc>
      </w:tr>
      <w:tr w:rsidR="00CC7A40" w:rsidRPr="00261E03" w14:paraId="27AA71DE" w14:textId="77777777" w:rsidTr="00A8112D">
        <w:tc>
          <w:tcPr>
            <w:tcW w:w="5840" w:type="dxa"/>
            <w:shd w:val="clear" w:color="auto" w:fill="auto"/>
          </w:tcPr>
          <w:p w14:paraId="65C6B5B9" w14:textId="52C39E41" w:rsidR="00CC7A40" w:rsidRPr="00261E03" w:rsidRDefault="00A8112D" w:rsidP="007326FF">
            <w:r>
              <w:t xml:space="preserve">  B</w:t>
            </w:r>
            <w:r w:rsidR="00CC7A40" w:rsidRPr="00261E03">
              <w:t>.</w:t>
            </w:r>
            <w:r w:rsidR="002F0B53" w:rsidRPr="00261E03">
              <w:t>5</w:t>
            </w:r>
            <w:r w:rsidR="00CC7A40" w:rsidRPr="00261E03">
              <w:t>.</w:t>
            </w:r>
            <w:r w:rsidR="00CC7A40" w:rsidRPr="00261E03">
              <w:tab/>
              <w:t>Cost</w:t>
            </w:r>
          </w:p>
        </w:tc>
        <w:tc>
          <w:tcPr>
            <w:tcW w:w="2880" w:type="dxa"/>
            <w:shd w:val="clear" w:color="auto" w:fill="auto"/>
          </w:tcPr>
          <w:p w14:paraId="13365D6A" w14:textId="3CF1E5A5" w:rsidR="00A8112D" w:rsidRPr="00451618" w:rsidRDefault="00A8112D" w:rsidP="00A8112D">
            <w:pPr>
              <w:jc w:val="center"/>
              <w:rPr>
                <w:b/>
                <w:bCs/>
              </w:rPr>
            </w:pPr>
            <w:r w:rsidRPr="00451618">
              <w:rPr>
                <w:b/>
                <w:bCs/>
              </w:rPr>
              <w:t>200</w:t>
            </w:r>
          </w:p>
        </w:tc>
      </w:tr>
      <w:tr w:rsidR="00A8112D" w:rsidRPr="00261E03" w14:paraId="43A57D1B" w14:textId="77777777" w:rsidTr="00A8112D">
        <w:tc>
          <w:tcPr>
            <w:tcW w:w="5840" w:type="dxa"/>
            <w:shd w:val="clear" w:color="auto" w:fill="auto"/>
          </w:tcPr>
          <w:p w14:paraId="74190902" w14:textId="2FB63C67" w:rsidR="00A8112D" w:rsidRDefault="00A8112D" w:rsidP="007326FF">
            <w:r>
              <w:t xml:space="preserve">  B.6.    Employee Health Coverage Form</w:t>
            </w:r>
          </w:p>
        </w:tc>
        <w:tc>
          <w:tcPr>
            <w:tcW w:w="2880" w:type="dxa"/>
            <w:shd w:val="clear" w:color="auto" w:fill="auto"/>
          </w:tcPr>
          <w:p w14:paraId="7F7B98E5" w14:textId="38451411" w:rsidR="00A8112D" w:rsidRPr="00261E03" w:rsidRDefault="00A8112D" w:rsidP="00A8112D">
            <w:pPr>
              <w:jc w:val="center"/>
            </w:pPr>
            <w:r>
              <w:t>Pass/Fail</w:t>
            </w:r>
          </w:p>
        </w:tc>
      </w:tr>
      <w:tr w:rsidR="00A8112D" w:rsidRPr="00261E03" w14:paraId="1D22F998" w14:textId="77777777" w:rsidTr="00A8112D">
        <w:tc>
          <w:tcPr>
            <w:tcW w:w="5840" w:type="dxa"/>
            <w:shd w:val="clear" w:color="auto" w:fill="auto"/>
          </w:tcPr>
          <w:p w14:paraId="72DF2DD2" w14:textId="7D3803B8" w:rsidR="00A8112D" w:rsidRDefault="00A8112D" w:rsidP="007326FF">
            <w:r>
              <w:t xml:space="preserve">  B.7.    Pay Equity Reporting</w:t>
            </w:r>
          </w:p>
        </w:tc>
        <w:tc>
          <w:tcPr>
            <w:tcW w:w="2880" w:type="dxa"/>
            <w:shd w:val="clear" w:color="auto" w:fill="auto"/>
          </w:tcPr>
          <w:p w14:paraId="76EDD576" w14:textId="37A4BBB6" w:rsidR="00A8112D" w:rsidRPr="00261E03" w:rsidRDefault="00A8112D" w:rsidP="00A8112D">
            <w:pPr>
              <w:jc w:val="center"/>
            </w:pPr>
            <w:r>
              <w:t>Pass/Fail</w:t>
            </w:r>
          </w:p>
        </w:tc>
      </w:tr>
      <w:tr w:rsidR="008E726E" w:rsidRPr="00261E03" w14:paraId="40B0E67B" w14:textId="77777777" w:rsidTr="00A8112D">
        <w:tc>
          <w:tcPr>
            <w:tcW w:w="5840" w:type="dxa"/>
            <w:shd w:val="clear" w:color="auto" w:fill="auto"/>
          </w:tcPr>
          <w:p w14:paraId="6253BAE4" w14:textId="71C502CA" w:rsidR="008E726E" w:rsidRDefault="008E726E" w:rsidP="007326FF">
            <w:r>
              <w:t xml:space="preserve">  B.8.    Resident/Veterans Preference</w:t>
            </w:r>
          </w:p>
        </w:tc>
        <w:tc>
          <w:tcPr>
            <w:tcW w:w="2880" w:type="dxa"/>
            <w:shd w:val="clear" w:color="auto" w:fill="auto"/>
          </w:tcPr>
          <w:p w14:paraId="41359C10" w14:textId="1EAEC731" w:rsidR="008E726E" w:rsidRDefault="008E726E" w:rsidP="00A8112D">
            <w:pPr>
              <w:jc w:val="center"/>
            </w:pPr>
            <w:r>
              <w:t>See below</w:t>
            </w:r>
          </w:p>
        </w:tc>
      </w:tr>
      <w:tr w:rsidR="00C916F4" w:rsidRPr="00261E03" w14:paraId="0F88E99F" w14:textId="77777777" w:rsidTr="00D32481">
        <w:tc>
          <w:tcPr>
            <w:tcW w:w="5840" w:type="dxa"/>
            <w:shd w:val="clear" w:color="auto" w:fill="auto"/>
          </w:tcPr>
          <w:p w14:paraId="50DF1AA1" w14:textId="77777777" w:rsidR="00C916F4" w:rsidRPr="00261E03" w:rsidRDefault="00C916F4" w:rsidP="00564710">
            <w:pPr>
              <w:rPr>
                <w:b/>
              </w:rPr>
            </w:pPr>
            <w:r w:rsidRPr="00261E03">
              <w:rPr>
                <w:b/>
              </w:rPr>
              <w:t>TOTAL</w:t>
            </w:r>
          </w:p>
        </w:tc>
        <w:tc>
          <w:tcPr>
            <w:tcW w:w="2880" w:type="dxa"/>
            <w:shd w:val="clear" w:color="auto" w:fill="auto"/>
          </w:tcPr>
          <w:p w14:paraId="1A0D692F" w14:textId="77777777" w:rsidR="00C916F4" w:rsidRPr="00261E03" w:rsidRDefault="00C916F4" w:rsidP="00564710">
            <w:pPr>
              <w:rPr>
                <w:b/>
              </w:rPr>
            </w:pPr>
            <w:r w:rsidRPr="00261E03">
              <w:rPr>
                <w:b/>
              </w:rPr>
              <w:t xml:space="preserve">                    1,000 points</w:t>
            </w:r>
          </w:p>
        </w:tc>
      </w:tr>
      <w:tr w:rsidR="008E726E" w:rsidRPr="00261E03" w14:paraId="08B8E85F" w14:textId="77777777" w:rsidTr="00D32481">
        <w:tc>
          <w:tcPr>
            <w:tcW w:w="5840" w:type="dxa"/>
            <w:shd w:val="clear" w:color="auto" w:fill="auto"/>
          </w:tcPr>
          <w:p w14:paraId="375A43E4" w14:textId="03EBFC33" w:rsidR="008E726E" w:rsidRPr="008E726E" w:rsidRDefault="008E726E" w:rsidP="008E726E">
            <w:pPr>
              <w:rPr>
                <w:b/>
              </w:rPr>
            </w:pPr>
          </w:p>
        </w:tc>
        <w:tc>
          <w:tcPr>
            <w:tcW w:w="2880" w:type="dxa"/>
            <w:shd w:val="clear" w:color="auto" w:fill="auto"/>
          </w:tcPr>
          <w:p w14:paraId="1CEB44BE" w14:textId="77777777" w:rsidR="008E726E" w:rsidRPr="00261E03" w:rsidRDefault="008E726E" w:rsidP="00564710">
            <w:pPr>
              <w:rPr>
                <w:b/>
              </w:rPr>
            </w:pPr>
          </w:p>
        </w:tc>
      </w:tr>
    </w:tbl>
    <w:p w14:paraId="79DBF19C" w14:textId="77777777" w:rsidR="001206A3" w:rsidRPr="00261E03" w:rsidRDefault="006361B3" w:rsidP="000B307F">
      <w:pPr>
        <w:ind w:left="630"/>
      </w:pPr>
      <w:r w:rsidRPr="00261E03">
        <w:t>Table 1: Evaluation Point Summary</w:t>
      </w:r>
    </w:p>
    <w:p w14:paraId="05D0F7C5" w14:textId="77777777" w:rsidR="00C50F9C" w:rsidRPr="00261E03" w:rsidRDefault="00C50F9C"/>
    <w:p w14:paraId="3CBDEB0D" w14:textId="77777777" w:rsidR="001206A3" w:rsidRPr="00261E03" w:rsidRDefault="001206A3" w:rsidP="00E046D8">
      <w:pPr>
        <w:pStyle w:val="Heading2"/>
        <w:numPr>
          <w:ilvl w:val="0"/>
          <w:numId w:val="24"/>
        </w:numPr>
        <w:rPr>
          <w:rFonts w:cs="Times New Roman"/>
          <w:i w:val="0"/>
        </w:rPr>
      </w:pPr>
      <w:bookmarkStart w:id="172" w:name="_Toc377565384"/>
      <w:bookmarkStart w:id="173" w:name="_Toc24463629"/>
      <w:r w:rsidRPr="00261E03">
        <w:rPr>
          <w:rFonts w:cs="Times New Roman"/>
          <w:i w:val="0"/>
        </w:rPr>
        <w:t>EVALUATION FACTORS</w:t>
      </w:r>
      <w:bookmarkEnd w:id="172"/>
      <w:bookmarkEnd w:id="173"/>
    </w:p>
    <w:p w14:paraId="5CEF2B30" w14:textId="5816002A" w:rsidR="001206A3" w:rsidRPr="00261E03" w:rsidRDefault="00B11227">
      <w:r w:rsidRPr="00261E03">
        <w:tab/>
      </w:r>
    </w:p>
    <w:p w14:paraId="5E58A5A1" w14:textId="318C50C5" w:rsidR="001206A3" w:rsidRDefault="00482B0A" w:rsidP="00E046D8">
      <w:pPr>
        <w:pStyle w:val="Heading3"/>
        <w:numPr>
          <w:ilvl w:val="0"/>
          <w:numId w:val="15"/>
        </w:numPr>
        <w:rPr>
          <w:rFonts w:cs="Times New Roman"/>
        </w:rPr>
      </w:pPr>
      <w:bookmarkStart w:id="174" w:name="_Toc377565385"/>
      <w:bookmarkStart w:id="175" w:name="_Toc24463630"/>
      <w:r>
        <w:rPr>
          <w:rFonts w:cs="Times New Roman"/>
        </w:rPr>
        <w:t>A.1</w:t>
      </w:r>
      <w:r w:rsidR="00612A8E" w:rsidRPr="00261E03">
        <w:rPr>
          <w:rFonts w:cs="Times New Roman"/>
        </w:rPr>
        <w:t xml:space="preserve"> </w:t>
      </w:r>
      <w:r w:rsidR="001206A3" w:rsidRPr="00261E03">
        <w:rPr>
          <w:rFonts w:cs="Times New Roman"/>
        </w:rPr>
        <w:t>Organizational Experience (</w:t>
      </w:r>
      <w:r w:rsidR="006361B3" w:rsidRPr="00261E03">
        <w:rPr>
          <w:rFonts w:cs="Times New Roman"/>
        </w:rPr>
        <w:t>See Table 1</w:t>
      </w:r>
      <w:r w:rsidR="001206A3" w:rsidRPr="00261E03">
        <w:rPr>
          <w:rFonts w:cs="Times New Roman"/>
        </w:rPr>
        <w:t>)</w:t>
      </w:r>
      <w:bookmarkEnd w:id="174"/>
      <w:bookmarkEnd w:id="175"/>
    </w:p>
    <w:p w14:paraId="6F037326" w14:textId="77777777" w:rsidR="00451618" w:rsidRPr="00451618" w:rsidRDefault="00451618" w:rsidP="00451618"/>
    <w:p w14:paraId="09D6FF7D" w14:textId="287B47D4" w:rsidR="00DF2638" w:rsidRPr="00261E03" w:rsidRDefault="001206A3" w:rsidP="00AE78BE">
      <w:pPr>
        <w:ind w:left="1080"/>
      </w:pPr>
      <w:r w:rsidRPr="00261E03">
        <w:t>Points will be awarded based on</w:t>
      </w:r>
      <w:r w:rsidR="00DF2638" w:rsidRPr="00261E03">
        <w:t xml:space="preserve"> the thoroughness and clarity of the response</w:t>
      </w:r>
      <w:r w:rsidR="00451618">
        <w:t>, the breadth and depth</w:t>
      </w:r>
      <w:r w:rsidR="00DF2638" w:rsidRPr="00261E03">
        <w:t xml:space="preserve"> of the engagements cited and the perceived validity of the response.</w:t>
      </w:r>
      <w:r w:rsidR="00F2215F" w:rsidRPr="00261E03">
        <w:t xml:space="preserve">  </w:t>
      </w:r>
    </w:p>
    <w:p w14:paraId="18140467" w14:textId="77777777" w:rsidR="00DF2638" w:rsidRPr="00261E03" w:rsidRDefault="00DF2638" w:rsidP="003729A4">
      <w:pPr>
        <w:ind w:left="748"/>
        <w:rPr>
          <w:highlight w:val="lightGray"/>
        </w:rPr>
      </w:pPr>
    </w:p>
    <w:p w14:paraId="122C0C10" w14:textId="292F5ACC" w:rsidR="00AE78BE" w:rsidRDefault="00AE78BE" w:rsidP="00E046D8">
      <w:pPr>
        <w:pStyle w:val="Heading3"/>
        <w:numPr>
          <w:ilvl w:val="0"/>
          <w:numId w:val="15"/>
        </w:numPr>
        <w:rPr>
          <w:rFonts w:cs="Times New Roman"/>
        </w:rPr>
      </w:pPr>
      <w:bookmarkStart w:id="176" w:name="_Toc24463631"/>
      <w:bookmarkStart w:id="177" w:name="_Toc377565386"/>
      <w:r>
        <w:rPr>
          <w:rFonts w:cs="Times New Roman"/>
        </w:rPr>
        <w:t>A.2 Organizational References (See Table 1)</w:t>
      </w:r>
      <w:bookmarkEnd w:id="176"/>
    </w:p>
    <w:p w14:paraId="18BB194E" w14:textId="5CC68CF7" w:rsidR="00AE78BE" w:rsidRDefault="00AE78BE" w:rsidP="00AE78BE"/>
    <w:p w14:paraId="31FAEEC5" w14:textId="77777777" w:rsidR="00AE78BE" w:rsidRDefault="00AE78BE" w:rsidP="00AE78BE">
      <w:pPr>
        <w:ind w:left="1170"/>
      </w:pPr>
      <w:r w:rsidRPr="00261E03">
        <w:t xml:space="preserve">Points will be awarded based upon an evaluation of the responses to a series of questions </w:t>
      </w:r>
      <w:r>
        <w:t xml:space="preserve">that will be asked of the references concerning the quality of the Offeror’s services, the </w:t>
      </w:r>
    </w:p>
    <w:p w14:paraId="563BBE1B" w14:textId="77777777" w:rsidR="00AE78BE" w:rsidRDefault="00AE78BE" w:rsidP="00AE78BE">
      <w:pPr>
        <w:ind w:left="720"/>
      </w:pPr>
    </w:p>
    <w:p w14:paraId="481AD272" w14:textId="4CF8FAC9" w:rsidR="00AE78BE" w:rsidRPr="00AE78BE" w:rsidRDefault="00AE78BE" w:rsidP="00AE78BE">
      <w:pPr>
        <w:ind w:left="1170"/>
      </w:pPr>
      <w:r>
        <w:t>timeliness of services, responsiveness to problems and complaints and the level of satisfaction with the Offerors overall performance</w:t>
      </w:r>
      <w:r w:rsidRPr="00261E03">
        <w:t>.</w:t>
      </w:r>
    </w:p>
    <w:p w14:paraId="0CFB888A" w14:textId="3371561F" w:rsidR="00F2215F" w:rsidRPr="00261E03" w:rsidRDefault="00482B0A" w:rsidP="00AE78BE">
      <w:pPr>
        <w:pStyle w:val="Heading3"/>
        <w:numPr>
          <w:ilvl w:val="0"/>
          <w:numId w:val="15"/>
        </w:numPr>
      </w:pPr>
      <w:bookmarkStart w:id="178" w:name="_Toc24463632"/>
      <w:r>
        <w:rPr>
          <w:rFonts w:cs="Times New Roman"/>
        </w:rPr>
        <w:t>A.</w:t>
      </w:r>
      <w:r w:rsidR="00AE78BE">
        <w:rPr>
          <w:rFonts w:cs="Times New Roman"/>
        </w:rPr>
        <w:t>3 Pass/fail only. No points assigned.</w:t>
      </w:r>
      <w:bookmarkEnd w:id="177"/>
      <w:bookmarkEnd w:id="178"/>
      <w:r w:rsidR="00F2215F" w:rsidRPr="00AE78BE">
        <w:rPr>
          <w:highlight w:val="yellow"/>
        </w:rPr>
        <w:t xml:space="preserve"> </w:t>
      </w:r>
      <w:r w:rsidR="00F2215F" w:rsidRPr="00261E03">
        <w:t xml:space="preserve"> </w:t>
      </w:r>
    </w:p>
    <w:p w14:paraId="4CA2E50D" w14:textId="6EE52866" w:rsidR="00D63560" w:rsidRPr="00261E03" w:rsidRDefault="002D7EA0" w:rsidP="00E046D8">
      <w:pPr>
        <w:pStyle w:val="Heading3"/>
        <w:numPr>
          <w:ilvl w:val="0"/>
          <w:numId w:val="15"/>
        </w:numPr>
        <w:rPr>
          <w:rFonts w:cs="Times New Roman"/>
        </w:rPr>
      </w:pPr>
      <w:bookmarkStart w:id="179" w:name="_Toc377565391"/>
      <w:bookmarkStart w:id="180" w:name="_Toc24463633"/>
      <w:r>
        <w:rPr>
          <w:rFonts w:cs="Times New Roman"/>
        </w:rPr>
        <w:t xml:space="preserve">B.1 </w:t>
      </w:r>
      <w:r w:rsidR="00D63560" w:rsidRPr="00261E03">
        <w:rPr>
          <w:rFonts w:cs="Times New Roman"/>
        </w:rPr>
        <w:t>Financial Stability (See Table 1)</w:t>
      </w:r>
      <w:bookmarkEnd w:id="179"/>
      <w:bookmarkEnd w:id="180"/>
    </w:p>
    <w:p w14:paraId="2039FF5D" w14:textId="77777777" w:rsidR="00D63560" w:rsidRPr="00261E03" w:rsidRDefault="00D63560" w:rsidP="00395A58">
      <w:pPr>
        <w:ind w:left="1170"/>
      </w:pPr>
      <w:r w:rsidRPr="00261E03">
        <w:t>Pass/Fail only. No points assigned.</w:t>
      </w:r>
    </w:p>
    <w:p w14:paraId="6C064BE1" w14:textId="6A94F8CA" w:rsidR="00D63560" w:rsidRPr="00261E03" w:rsidRDefault="002D7EA0" w:rsidP="00E046D8">
      <w:pPr>
        <w:pStyle w:val="Heading3"/>
        <w:numPr>
          <w:ilvl w:val="0"/>
          <w:numId w:val="15"/>
        </w:numPr>
        <w:rPr>
          <w:rFonts w:cs="Times New Roman"/>
        </w:rPr>
      </w:pPr>
      <w:bookmarkStart w:id="181" w:name="_Toc377565392"/>
      <w:bookmarkStart w:id="182" w:name="_Toc24463634"/>
      <w:r>
        <w:rPr>
          <w:rFonts w:cs="Times New Roman"/>
        </w:rPr>
        <w:t>B.2</w:t>
      </w:r>
      <w:r w:rsidR="001C1BB8" w:rsidRPr="00261E03">
        <w:rPr>
          <w:rFonts w:cs="Times New Roman"/>
        </w:rPr>
        <w:t xml:space="preserve"> </w:t>
      </w:r>
      <w:r w:rsidR="00D63560" w:rsidRPr="00261E03">
        <w:rPr>
          <w:rFonts w:cs="Times New Roman"/>
        </w:rPr>
        <w:t xml:space="preserve">Performance </w:t>
      </w:r>
      <w:r w:rsidR="009B52EB">
        <w:rPr>
          <w:rFonts w:cs="Times New Roman"/>
        </w:rPr>
        <w:t xml:space="preserve">Surety </w:t>
      </w:r>
      <w:r w:rsidR="00D63560" w:rsidRPr="00261E03">
        <w:rPr>
          <w:rFonts w:cs="Times New Roman"/>
        </w:rPr>
        <w:t>Bond (See Table 1)</w:t>
      </w:r>
      <w:bookmarkEnd w:id="181"/>
      <w:bookmarkEnd w:id="182"/>
    </w:p>
    <w:p w14:paraId="4899E050" w14:textId="77777777" w:rsidR="001206A3" w:rsidRPr="00261E03" w:rsidRDefault="007B2B11" w:rsidP="001C1BB8">
      <w:pPr>
        <w:ind w:left="1170"/>
      </w:pPr>
      <w:r w:rsidRPr="00261E03">
        <w:t xml:space="preserve">If required. </w:t>
      </w:r>
      <w:r w:rsidR="00D63560" w:rsidRPr="00261E03">
        <w:t>Pass/Fail only. No points assigned.</w:t>
      </w:r>
    </w:p>
    <w:p w14:paraId="523F345A" w14:textId="301D247D" w:rsidR="00D63560" w:rsidRPr="00261E03" w:rsidRDefault="002D7EA0" w:rsidP="00E046D8">
      <w:pPr>
        <w:pStyle w:val="Heading3"/>
        <w:numPr>
          <w:ilvl w:val="0"/>
          <w:numId w:val="15"/>
        </w:numPr>
        <w:rPr>
          <w:rFonts w:cs="Times New Roman"/>
        </w:rPr>
      </w:pPr>
      <w:bookmarkStart w:id="183" w:name="_Toc377565393"/>
      <w:bookmarkStart w:id="184" w:name="_Toc24463635"/>
      <w:r>
        <w:rPr>
          <w:rFonts w:cs="Times New Roman"/>
        </w:rPr>
        <w:t>B.3</w:t>
      </w:r>
      <w:r w:rsidR="001C1BB8" w:rsidRPr="00261E03">
        <w:rPr>
          <w:rFonts w:cs="Times New Roman"/>
        </w:rPr>
        <w:t xml:space="preserve"> </w:t>
      </w:r>
      <w:r w:rsidR="00D63560" w:rsidRPr="00261E03">
        <w:rPr>
          <w:rFonts w:cs="Times New Roman"/>
        </w:rPr>
        <w:t>Letter of Transmittal (See Table 1)</w:t>
      </w:r>
      <w:bookmarkEnd w:id="183"/>
      <w:bookmarkEnd w:id="184"/>
    </w:p>
    <w:p w14:paraId="5DC851FC" w14:textId="77777777" w:rsidR="001206A3" w:rsidRPr="00261E03" w:rsidRDefault="00D63560" w:rsidP="001C1BB8">
      <w:pPr>
        <w:ind w:left="1080"/>
      </w:pPr>
      <w:r w:rsidRPr="00261E03">
        <w:t>Pass/Fail only.  No points assigned.</w:t>
      </w:r>
    </w:p>
    <w:p w14:paraId="68FE22F6" w14:textId="5E871D94" w:rsidR="00D63560" w:rsidRPr="00261E03" w:rsidRDefault="002D7EA0" w:rsidP="00E046D8">
      <w:pPr>
        <w:pStyle w:val="Heading3"/>
        <w:numPr>
          <w:ilvl w:val="0"/>
          <w:numId w:val="15"/>
        </w:numPr>
        <w:rPr>
          <w:rFonts w:cs="Times New Roman"/>
        </w:rPr>
      </w:pPr>
      <w:bookmarkStart w:id="185" w:name="_Toc377565394"/>
      <w:bookmarkStart w:id="186" w:name="_Toc24463636"/>
      <w:r>
        <w:rPr>
          <w:rFonts w:cs="Times New Roman"/>
        </w:rPr>
        <w:t>B.4</w:t>
      </w:r>
      <w:r w:rsidR="001C1BB8" w:rsidRPr="00261E03">
        <w:rPr>
          <w:rFonts w:cs="Times New Roman"/>
        </w:rPr>
        <w:t xml:space="preserve"> </w:t>
      </w:r>
      <w:r w:rsidR="00D63560" w:rsidRPr="00261E03">
        <w:rPr>
          <w:rFonts w:cs="Times New Roman"/>
        </w:rPr>
        <w:t>Campaign Contribution Disclosure Form (See Table 1)</w:t>
      </w:r>
      <w:bookmarkEnd w:id="185"/>
      <w:bookmarkEnd w:id="186"/>
    </w:p>
    <w:p w14:paraId="78901F37" w14:textId="77777777" w:rsidR="001206A3" w:rsidRPr="00261E03" w:rsidRDefault="00D63560" w:rsidP="001C1BB8">
      <w:pPr>
        <w:ind w:left="1080"/>
      </w:pPr>
      <w:r w:rsidRPr="00261E03">
        <w:t>Pass/Fail only. No points assigned.</w:t>
      </w:r>
    </w:p>
    <w:p w14:paraId="4C0A77BE" w14:textId="65991A67" w:rsidR="00F2215F" w:rsidRPr="00261E03" w:rsidRDefault="002D7EA0" w:rsidP="00E046D8">
      <w:pPr>
        <w:pStyle w:val="Heading3"/>
        <w:numPr>
          <w:ilvl w:val="0"/>
          <w:numId w:val="15"/>
        </w:numPr>
        <w:rPr>
          <w:rFonts w:cs="Times New Roman"/>
        </w:rPr>
      </w:pPr>
      <w:bookmarkStart w:id="187" w:name="_Toc24463637"/>
      <w:r>
        <w:rPr>
          <w:rFonts w:cs="Times New Roman"/>
        </w:rPr>
        <w:t xml:space="preserve">B.5 </w:t>
      </w:r>
      <w:r w:rsidR="00F2215F" w:rsidRPr="00261E03">
        <w:rPr>
          <w:rFonts w:cs="Times New Roman"/>
        </w:rPr>
        <w:t>Cost (See Table 1)</w:t>
      </w:r>
      <w:bookmarkEnd w:id="187"/>
    </w:p>
    <w:p w14:paraId="48A08A1E" w14:textId="77777777" w:rsidR="00F2215F" w:rsidRPr="00261E03" w:rsidRDefault="00F2215F" w:rsidP="00F2215F"/>
    <w:p w14:paraId="51DF6F6C" w14:textId="77777777" w:rsidR="00F2215F" w:rsidRPr="00261E03" w:rsidRDefault="00F2215F" w:rsidP="002D7EA0">
      <w:pPr>
        <w:ind w:left="1080"/>
      </w:pPr>
      <w:r w:rsidRPr="00261E03">
        <w:t>The evaluation of each Offeror’s cost proposal will be conducted using the following formula:</w:t>
      </w:r>
    </w:p>
    <w:p w14:paraId="03C269DD" w14:textId="77777777" w:rsidR="00F2215F" w:rsidRPr="00261E03" w:rsidRDefault="00F2215F" w:rsidP="00F2215F">
      <w:pPr>
        <w:outlineLvl w:val="6"/>
        <w:rPr>
          <w:sz w:val="20"/>
          <w:szCs w:val="20"/>
        </w:rPr>
      </w:pPr>
    </w:p>
    <w:p w14:paraId="5463FEC7" w14:textId="77777777" w:rsidR="00F2215F" w:rsidRPr="00261E03" w:rsidRDefault="00F2215F" w:rsidP="00F2215F">
      <w:pPr>
        <w:ind w:left="748"/>
      </w:pPr>
      <w:r w:rsidRPr="00261E03">
        <w:tab/>
        <w:t>Lowest Responsive Offer Bid</w:t>
      </w:r>
    </w:p>
    <w:p w14:paraId="1B31FAAD" w14:textId="77777777" w:rsidR="00F2215F" w:rsidRPr="00261E03" w:rsidRDefault="00F2215F" w:rsidP="00F2215F">
      <w:pPr>
        <w:ind w:left="748"/>
      </w:pPr>
      <w:r w:rsidRPr="00261E03">
        <w:tab/>
        <w:t>-------------------------------------------------------</w:t>
      </w:r>
      <w:r w:rsidRPr="00261E03">
        <w:tab/>
        <w:t>X    Available Award Points</w:t>
      </w:r>
    </w:p>
    <w:p w14:paraId="676A8547" w14:textId="77777777" w:rsidR="00F2215F" w:rsidRPr="00261E03" w:rsidRDefault="00F2215F" w:rsidP="00F2215F">
      <w:pPr>
        <w:ind w:left="748"/>
      </w:pPr>
      <w:r w:rsidRPr="00261E03">
        <w:tab/>
        <w:t>This Offeror’s Bid</w:t>
      </w:r>
    </w:p>
    <w:p w14:paraId="7C87EB1A" w14:textId="77777777" w:rsidR="00F2215F" w:rsidRPr="00261E03" w:rsidRDefault="00F2215F" w:rsidP="00F2215F">
      <w:pPr>
        <w:spacing w:line="276" w:lineRule="auto"/>
        <w:ind w:left="720"/>
        <w:rPr>
          <w:rFonts w:eastAsia="Calibri"/>
          <w:sz w:val="22"/>
          <w:szCs w:val="22"/>
        </w:rPr>
      </w:pPr>
      <w:r w:rsidRPr="00261E03">
        <w:rPr>
          <w:rFonts w:eastAsia="Calibri"/>
          <w:sz w:val="22"/>
          <w:szCs w:val="22"/>
        </w:rPr>
        <w:t xml:space="preserve">       </w:t>
      </w:r>
    </w:p>
    <w:p w14:paraId="7B747C52" w14:textId="77777777" w:rsidR="002D7EA0" w:rsidRPr="002D7EA0" w:rsidRDefault="002D7EA0" w:rsidP="002D7EA0">
      <w:pPr>
        <w:pStyle w:val="Heading3"/>
        <w:numPr>
          <w:ilvl w:val="0"/>
          <w:numId w:val="15"/>
        </w:numPr>
        <w:rPr>
          <w:rFonts w:cs="Times New Roman"/>
        </w:rPr>
      </w:pPr>
      <w:bookmarkStart w:id="188" w:name="_Toc24463638"/>
      <w:r w:rsidRPr="002D7EA0">
        <w:rPr>
          <w:rFonts w:cs="Times New Roman"/>
        </w:rPr>
        <w:t xml:space="preserve">B.6. </w:t>
      </w:r>
      <w:r>
        <w:rPr>
          <w:rFonts w:cs="Times New Roman"/>
        </w:rPr>
        <w:t>Employee Health Coverage Form (See Table 1)</w:t>
      </w:r>
      <w:bookmarkEnd w:id="188"/>
    </w:p>
    <w:p w14:paraId="0B8AF80B" w14:textId="13AEC66F" w:rsidR="002D7EA0" w:rsidRDefault="002D7EA0" w:rsidP="002D7EA0">
      <w:pPr>
        <w:ind w:left="1080"/>
      </w:pPr>
      <w:r w:rsidRPr="002D7EA0">
        <w:t>Pass/Fail only. No points assigned</w:t>
      </w:r>
    </w:p>
    <w:p w14:paraId="2DA4BE15" w14:textId="77777777" w:rsidR="008E726E" w:rsidRPr="002D7EA0" w:rsidRDefault="008E726E" w:rsidP="008E726E">
      <w:pPr>
        <w:pStyle w:val="Heading3"/>
        <w:numPr>
          <w:ilvl w:val="0"/>
          <w:numId w:val="15"/>
        </w:numPr>
        <w:rPr>
          <w:rFonts w:cs="Times New Roman"/>
        </w:rPr>
      </w:pPr>
      <w:bookmarkStart w:id="189" w:name="_Toc24463639"/>
      <w:r w:rsidRPr="002D7EA0">
        <w:rPr>
          <w:rFonts w:cs="Times New Roman"/>
        </w:rPr>
        <w:t>B.</w:t>
      </w:r>
      <w:r>
        <w:rPr>
          <w:rFonts w:cs="Times New Roman"/>
        </w:rPr>
        <w:t>7</w:t>
      </w:r>
      <w:r w:rsidRPr="002D7EA0">
        <w:rPr>
          <w:rFonts w:cs="Times New Roman"/>
        </w:rPr>
        <w:t xml:space="preserve">. </w:t>
      </w:r>
      <w:r>
        <w:rPr>
          <w:rFonts w:cs="Times New Roman"/>
        </w:rPr>
        <w:t>Pay Equity Reporting (See Table 1)</w:t>
      </w:r>
      <w:bookmarkEnd w:id="189"/>
    </w:p>
    <w:p w14:paraId="241D03E5" w14:textId="691E6A69" w:rsidR="008E726E" w:rsidRDefault="008E726E" w:rsidP="008E726E">
      <w:pPr>
        <w:ind w:left="1080"/>
      </w:pPr>
      <w:r w:rsidRPr="002D7EA0">
        <w:t>Pass/Fail only. No points assigned</w:t>
      </w:r>
      <w:r>
        <w:t>.</w:t>
      </w:r>
    </w:p>
    <w:p w14:paraId="0E428748" w14:textId="77777777" w:rsidR="008E726E" w:rsidRPr="002D7EA0" w:rsidRDefault="008E726E" w:rsidP="008E726E">
      <w:pPr>
        <w:pStyle w:val="Heading3"/>
        <w:numPr>
          <w:ilvl w:val="0"/>
          <w:numId w:val="15"/>
        </w:numPr>
        <w:rPr>
          <w:rFonts w:cs="Times New Roman"/>
        </w:rPr>
      </w:pPr>
      <w:bookmarkStart w:id="190" w:name="_Toc24463640"/>
      <w:r>
        <w:rPr>
          <w:rFonts w:cs="Times New Roman"/>
        </w:rPr>
        <w:t>Resident Business or Resident Veterans Preference (See Table 1)</w:t>
      </w:r>
      <w:bookmarkEnd w:id="190"/>
    </w:p>
    <w:p w14:paraId="294C8FFA" w14:textId="43C96FFE" w:rsidR="008E726E" w:rsidRDefault="008E726E" w:rsidP="008E726E">
      <w:pPr>
        <w:ind w:left="1080"/>
      </w:pPr>
      <w:r>
        <w:t xml:space="preserve">Percent of preference will be determined by offerors that submit the correct documentation.  Once RFP is totally scored the proper percent of preference will apply to those offerors that qualify.  For example; an RFP has a total value of 1,000 points. Five proposals are received; one from a resident business, one from a resident veteran’s business with an 8% preference and three non-resident businesses. The two preference businesses would receive 50 points for the resident preference and 80 points for the resident </w:t>
      </w:r>
      <w:proofErr w:type="spellStart"/>
      <w:r>
        <w:t>verteran’s</w:t>
      </w:r>
      <w:proofErr w:type="spellEnd"/>
      <w:r>
        <w:t xml:space="preserve"> preference added to their already evaluated score, making it possible for the highest score total 1,080.</w:t>
      </w:r>
    </w:p>
    <w:p w14:paraId="21DA3DCA" w14:textId="77777777" w:rsidR="00EB6121" w:rsidRDefault="00EB6121" w:rsidP="008E726E">
      <w:pPr>
        <w:ind w:left="1080"/>
      </w:pPr>
    </w:p>
    <w:p w14:paraId="186D1210" w14:textId="2B5AB32D" w:rsidR="009B52EB" w:rsidRDefault="009B52EB" w:rsidP="008E726E">
      <w:pPr>
        <w:ind w:left="1080"/>
      </w:pPr>
    </w:p>
    <w:p w14:paraId="51988423" w14:textId="77777777" w:rsidR="009B52EB" w:rsidRDefault="009B52EB" w:rsidP="008E726E">
      <w:pPr>
        <w:ind w:left="1080"/>
      </w:pPr>
    </w:p>
    <w:p w14:paraId="05533D62" w14:textId="14191196" w:rsidR="00DA6E6D" w:rsidRPr="002D7EA0" w:rsidRDefault="008E726E" w:rsidP="00E046D8">
      <w:pPr>
        <w:pStyle w:val="Heading3"/>
        <w:numPr>
          <w:ilvl w:val="0"/>
          <w:numId w:val="15"/>
        </w:numPr>
        <w:rPr>
          <w:rFonts w:cs="Times New Roman"/>
        </w:rPr>
      </w:pPr>
      <w:bookmarkStart w:id="191" w:name="_Toc24463641"/>
      <w:bookmarkStart w:id="192" w:name="_Hlk24368021"/>
      <w:r>
        <w:rPr>
          <w:rFonts w:cs="Times New Roman"/>
        </w:rPr>
        <w:t>Conflict of Interest: Governmental Conduct Act Affidavit (APPENDIX I)</w:t>
      </w:r>
      <w:bookmarkEnd w:id="191"/>
    </w:p>
    <w:p w14:paraId="37187B35" w14:textId="3E58A0D2" w:rsidR="002D7EA0" w:rsidRDefault="008E726E" w:rsidP="002D7EA0">
      <w:pPr>
        <w:ind w:left="1080"/>
      </w:pPr>
      <w:r>
        <w:t>Optional, no points assigned.</w:t>
      </w:r>
    </w:p>
    <w:bookmarkEnd w:id="192"/>
    <w:p w14:paraId="2546FF20" w14:textId="77777777" w:rsidR="002D7EA0" w:rsidRPr="00261E03" w:rsidRDefault="002D7EA0" w:rsidP="002D7EA0">
      <w:pPr>
        <w:ind w:left="1080"/>
        <w:rPr>
          <w:highlight w:val="yellow"/>
        </w:rPr>
      </w:pPr>
    </w:p>
    <w:p w14:paraId="4A3DB22B" w14:textId="77777777" w:rsidR="001206A3" w:rsidRPr="00261E03" w:rsidRDefault="001206A3" w:rsidP="00E046D8">
      <w:pPr>
        <w:pStyle w:val="Heading2"/>
        <w:numPr>
          <w:ilvl w:val="0"/>
          <w:numId w:val="24"/>
        </w:numPr>
        <w:ind w:left="360"/>
        <w:rPr>
          <w:rFonts w:cs="Times New Roman"/>
          <w:i w:val="0"/>
        </w:rPr>
      </w:pPr>
      <w:bookmarkStart w:id="193" w:name="_Toc377565397"/>
      <w:bookmarkStart w:id="194" w:name="_Toc24463642"/>
      <w:r w:rsidRPr="00261E03">
        <w:rPr>
          <w:rFonts w:cs="Times New Roman"/>
          <w:i w:val="0"/>
        </w:rPr>
        <w:t>EVALUATION PROCESS</w:t>
      </w:r>
      <w:bookmarkEnd w:id="193"/>
      <w:bookmarkEnd w:id="194"/>
    </w:p>
    <w:p w14:paraId="3BE90B6A" w14:textId="77777777" w:rsidR="001206A3" w:rsidRPr="00261E03" w:rsidRDefault="001206A3"/>
    <w:p w14:paraId="7667BBA5" w14:textId="77777777" w:rsidR="001206A3" w:rsidRPr="00261E03" w:rsidRDefault="001206A3" w:rsidP="009603A8">
      <w:pPr>
        <w:ind w:left="720" w:hanging="360"/>
      </w:pPr>
      <w:r w:rsidRPr="00261E03">
        <w:t>1.</w:t>
      </w:r>
      <w:r w:rsidRPr="00261E03">
        <w:tab/>
        <w:t>All Offeror proposals will be reviewed for compliance with the requirements</w:t>
      </w:r>
      <w:r w:rsidR="00755B95" w:rsidRPr="00261E03">
        <w:t xml:space="preserve"> and specifications</w:t>
      </w:r>
      <w:r w:rsidRPr="00261E03">
        <w:t xml:space="preserve"> stated within the RFP.  Proposals deemed non-responsive will be eliminated from further consideration.</w:t>
      </w:r>
    </w:p>
    <w:p w14:paraId="0496967E" w14:textId="77777777" w:rsidR="001206A3" w:rsidRPr="00261E03" w:rsidRDefault="001206A3" w:rsidP="009603A8"/>
    <w:p w14:paraId="20180278" w14:textId="12E53FEC" w:rsidR="001206A3" w:rsidRPr="00261E03" w:rsidRDefault="001206A3" w:rsidP="009603A8">
      <w:pPr>
        <w:ind w:left="720" w:hanging="360"/>
      </w:pPr>
      <w:r w:rsidRPr="00261E03">
        <w:t>2.</w:t>
      </w:r>
      <w:r w:rsidRPr="00261E03">
        <w:tab/>
        <w:t>The Procurement Manager may contact the Offeror for clarification of the response as specified in Section II</w:t>
      </w:r>
      <w:r w:rsidR="009B52EB">
        <w:t xml:space="preserve">, Paragraph </w:t>
      </w:r>
      <w:r w:rsidRPr="00261E03">
        <w:t>B.</w:t>
      </w:r>
      <w:r w:rsidR="009B52EB">
        <w:t>6</w:t>
      </w:r>
      <w:r w:rsidRPr="00261E03">
        <w:t>.</w:t>
      </w:r>
    </w:p>
    <w:p w14:paraId="54236CE4" w14:textId="77777777" w:rsidR="001206A3" w:rsidRPr="00261E03" w:rsidRDefault="001206A3" w:rsidP="009603A8"/>
    <w:p w14:paraId="6E15429D" w14:textId="77777777" w:rsidR="001206A3" w:rsidRPr="00261E03" w:rsidRDefault="001206A3" w:rsidP="009603A8">
      <w:pPr>
        <w:ind w:left="720" w:hanging="360"/>
      </w:pPr>
      <w:r w:rsidRPr="00261E03">
        <w:t>3.</w:t>
      </w:r>
      <w:r w:rsidRPr="00261E03">
        <w:tab/>
        <w:t xml:space="preserve">The </w:t>
      </w:r>
      <w:r w:rsidR="002944B8" w:rsidRPr="00261E03">
        <w:t>Evaluation Committee</w:t>
      </w:r>
      <w:r w:rsidRPr="00261E03">
        <w:t xml:space="preserve"> may use other sources of to perform the evaluation as specified in Section II</w:t>
      </w:r>
      <w:r w:rsidR="006477EF" w:rsidRPr="00261E03">
        <w:t xml:space="preserve">. </w:t>
      </w:r>
      <w:r w:rsidRPr="00261E03">
        <w:t>C.18.</w:t>
      </w:r>
    </w:p>
    <w:p w14:paraId="40A96E6E" w14:textId="77777777" w:rsidR="001206A3" w:rsidRPr="00261E03" w:rsidRDefault="001206A3" w:rsidP="009603A8"/>
    <w:p w14:paraId="3EFE534B" w14:textId="271CD57A" w:rsidR="001206A3" w:rsidRPr="00261E03" w:rsidRDefault="001206A3" w:rsidP="009603A8">
      <w:pPr>
        <w:ind w:left="720" w:hanging="360"/>
      </w:pPr>
      <w:r w:rsidRPr="00261E03">
        <w:t>4.</w:t>
      </w:r>
      <w:r w:rsidRPr="00261E03">
        <w:tab/>
        <w:t xml:space="preserve">Responsive proposals will be evaluated on the factors in Section </w:t>
      </w:r>
      <w:r w:rsidR="002A51FD" w:rsidRPr="00261E03">
        <w:t>I</w:t>
      </w:r>
      <w:r w:rsidRPr="00261E03">
        <w:t xml:space="preserve">V, which have been assigned a point value.  The responsible Offerors with the highest scores will be selected </w:t>
      </w:r>
      <w:r w:rsidR="007B45CF" w:rsidRPr="00261E03">
        <w:t xml:space="preserve">as </w:t>
      </w:r>
      <w:r w:rsidRPr="00261E03">
        <w:t>finalist Offerors</w:t>
      </w:r>
      <w:r w:rsidR="00E2373B" w:rsidRPr="00261E03">
        <w:t>,</w:t>
      </w:r>
      <w:r w:rsidRPr="00261E03">
        <w:t xml:space="preserve"> based upon the proposals submitted.  The responsible Offerors whose proposals are most advantageous to the </w:t>
      </w:r>
      <w:r w:rsidR="007B45CF" w:rsidRPr="00261E03">
        <w:t>S</w:t>
      </w:r>
      <w:r w:rsidRPr="00261E03">
        <w:t xml:space="preserve">tate taking into consideration the evaluation factors in </w:t>
      </w:r>
      <w:r w:rsidR="002A51FD" w:rsidRPr="00261E03">
        <w:t>Section I</w:t>
      </w:r>
      <w:r w:rsidRPr="00261E03">
        <w:t xml:space="preserve">V will be recommended for </w:t>
      </w:r>
      <w:r w:rsidR="007B45CF" w:rsidRPr="00261E03">
        <w:t>award</w:t>
      </w:r>
      <w:r w:rsidRPr="00261E03">
        <w:t xml:space="preserve"> </w:t>
      </w:r>
      <w:r w:rsidR="00E2373B" w:rsidRPr="00261E03">
        <w:t>(</w:t>
      </w:r>
      <w:r w:rsidRPr="00261E03">
        <w:t>as specified in Section II</w:t>
      </w:r>
      <w:r w:rsidR="009B52EB">
        <w:t>, Paragraph</w:t>
      </w:r>
      <w:r w:rsidRPr="00261E03">
        <w:t xml:space="preserve"> B.</w:t>
      </w:r>
      <w:r w:rsidR="009B52EB">
        <w:t>9</w:t>
      </w:r>
      <w:r w:rsidR="00E2373B" w:rsidRPr="00261E03">
        <w:t>)</w:t>
      </w:r>
      <w:r w:rsidR="00706F30" w:rsidRPr="00261E03">
        <w:t>. Please</w:t>
      </w:r>
      <w:r w:rsidRPr="00261E03">
        <w:t xml:space="preserve"> note, however, that a serious deficiency in the response to any one factor may be grounds for rejection regardless of overall score.</w:t>
      </w:r>
    </w:p>
    <w:p w14:paraId="3DCE3C36" w14:textId="77777777" w:rsidR="001206A3" w:rsidRPr="00261E03" w:rsidRDefault="001206A3" w:rsidP="009603A8">
      <w:pPr>
        <w:pStyle w:val="Heading3"/>
      </w:pPr>
    </w:p>
    <w:p w14:paraId="21297E27" w14:textId="77777777" w:rsidR="009603A8" w:rsidRDefault="001206A3" w:rsidP="00894DB7">
      <w:pPr>
        <w:pStyle w:val="Heading1"/>
        <w:rPr>
          <w:rFonts w:cs="Times New Roman"/>
        </w:rPr>
      </w:pPr>
      <w:r w:rsidRPr="00261E03">
        <w:rPr>
          <w:rFonts w:cs="Times New Roman"/>
        </w:rPr>
        <w:br w:type="page"/>
      </w:r>
      <w:bookmarkStart w:id="195" w:name="_Toc377565398"/>
    </w:p>
    <w:p w14:paraId="637386B1" w14:textId="77777777" w:rsidR="009603A8" w:rsidRDefault="009603A8" w:rsidP="00894DB7">
      <w:pPr>
        <w:pStyle w:val="Heading1"/>
        <w:rPr>
          <w:rFonts w:cs="Times New Roman"/>
        </w:rPr>
      </w:pPr>
    </w:p>
    <w:p w14:paraId="2D44AA18" w14:textId="77777777" w:rsidR="009603A8" w:rsidRDefault="009603A8" w:rsidP="00894DB7">
      <w:pPr>
        <w:pStyle w:val="Heading1"/>
        <w:rPr>
          <w:rFonts w:cs="Times New Roman"/>
        </w:rPr>
      </w:pPr>
    </w:p>
    <w:p w14:paraId="6ED898A4" w14:textId="77777777" w:rsidR="009603A8" w:rsidRDefault="009603A8" w:rsidP="00894DB7">
      <w:pPr>
        <w:pStyle w:val="Heading1"/>
        <w:rPr>
          <w:rFonts w:cs="Times New Roman"/>
        </w:rPr>
      </w:pPr>
    </w:p>
    <w:p w14:paraId="64188755" w14:textId="77777777" w:rsidR="009603A8" w:rsidRDefault="009603A8" w:rsidP="00894DB7">
      <w:pPr>
        <w:pStyle w:val="Heading1"/>
        <w:rPr>
          <w:rFonts w:cs="Times New Roman"/>
        </w:rPr>
      </w:pPr>
    </w:p>
    <w:p w14:paraId="2E3CE3A5" w14:textId="77777777" w:rsidR="009603A8" w:rsidRDefault="009603A8" w:rsidP="00894DB7">
      <w:pPr>
        <w:pStyle w:val="Heading1"/>
        <w:rPr>
          <w:rFonts w:cs="Times New Roman"/>
        </w:rPr>
      </w:pPr>
    </w:p>
    <w:p w14:paraId="25488309" w14:textId="77777777" w:rsidR="009603A8" w:rsidRDefault="009603A8" w:rsidP="00894DB7">
      <w:pPr>
        <w:pStyle w:val="Heading1"/>
        <w:rPr>
          <w:rFonts w:cs="Times New Roman"/>
        </w:rPr>
      </w:pPr>
    </w:p>
    <w:p w14:paraId="132A0B9C" w14:textId="77777777" w:rsidR="009603A8" w:rsidRDefault="009603A8" w:rsidP="00894DB7">
      <w:pPr>
        <w:pStyle w:val="Heading1"/>
        <w:rPr>
          <w:rFonts w:cs="Times New Roman"/>
        </w:rPr>
      </w:pPr>
    </w:p>
    <w:p w14:paraId="2BE8C6E6" w14:textId="69D7B43A" w:rsidR="001206A3" w:rsidRPr="00261E03" w:rsidRDefault="00173446" w:rsidP="002F09F0">
      <w:pPr>
        <w:pStyle w:val="Heading1"/>
        <w:rPr>
          <w:rFonts w:cs="Times New Roman"/>
        </w:rPr>
      </w:pPr>
      <w:bookmarkStart w:id="196" w:name="_Toc24463643"/>
      <w:r w:rsidRPr="00261E03">
        <w:rPr>
          <w:rFonts w:cs="Times New Roman"/>
        </w:rPr>
        <w:t>APPENDIX</w:t>
      </w:r>
      <w:r w:rsidR="001206A3" w:rsidRPr="00261E03">
        <w:rPr>
          <w:rFonts w:cs="Times New Roman"/>
        </w:rPr>
        <w:t xml:space="preserve"> A</w:t>
      </w:r>
      <w:bookmarkEnd w:id="195"/>
      <w:bookmarkEnd w:id="196"/>
    </w:p>
    <w:p w14:paraId="1C2332E2" w14:textId="77777777" w:rsidR="004B6FFA" w:rsidRPr="00261E03" w:rsidRDefault="004B6FFA" w:rsidP="002F09F0">
      <w:pPr>
        <w:pStyle w:val="Heading1"/>
      </w:pPr>
    </w:p>
    <w:p w14:paraId="0D63CCF7" w14:textId="56DEBA15" w:rsidR="00BC563B" w:rsidRPr="0081450C" w:rsidRDefault="00BC563B" w:rsidP="0081450C">
      <w:pPr>
        <w:jc w:val="center"/>
        <w:rPr>
          <w:b/>
          <w:bCs/>
          <w:sz w:val="32"/>
          <w:szCs w:val="32"/>
        </w:rPr>
      </w:pPr>
      <w:bookmarkStart w:id="197" w:name="_Toc377565399"/>
      <w:r w:rsidRPr="0081450C">
        <w:rPr>
          <w:b/>
          <w:bCs/>
          <w:sz w:val="32"/>
          <w:szCs w:val="32"/>
        </w:rPr>
        <w:t>ACKNOWLEDGEMENT OF RECEIPT FORM</w:t>
      </w:r>
      <w:bookmarkEnd w:id="197"/>
    </w:p>
    <w:p w14:paraId="39959524" w14:textId="3A8753EE" w:rsidR="009603A8" w:rsidRDefault="009603A8" w:rsidP="002F09F0">
      <w:pPr>
        <w:pStyle w:val="Heading1"/>
      </w:pPr>
    </w:p>
    <w:p w14:paraId="74ABA0BB" w14:textId="77422CE0" w:rsidR="009603A8" w:rsidRDefault="009603A8" w:rsidP="002F09F0">
      <w:pPr>
        <w:pStyle w:val="Heading1"/>
      </w:pPr>
    </w:p>
    <w:p w14:paraId="40C092D3" w14:textId="36CD6F76" w:rsidR="009603A8" w:rsidRDefault="009603A8" w:rsidP="009603A8"/>
    <w:p w14:paraId="0239CE4C" w14:textId="7EABF792" w:rsidR="009603A8" w:rsidRDefault="009603A8" w:rsidP="009603A8"/>
    <w:p w14:paraId="2645A490" w14:textId="58C6F0EB" w:rsidR="009603A8" w:rsidRDefault="009603A8" w:rsidP="009603A8"/>
    <w:p w14:paraId="63154195" w14:textId="4181E5A5" w:rsidR="009603A8" w:rsidRDefault="009603A8" w:rsidP="009603A8"/>
    <w:p w14:paraId="2F53AFBA" w14:textId="388942AB" w:rsidR="009603A8" w:rsidRDefault="009603A8" w:rsidP="009603A8"/>
    <w:p w14:paraId="04CF7AA2" w14:textId="26A04A88" w:rsidR="009603A8" w:rsidRDefault="009603A8" w:rsidP="009603A8"/>
    <w:p w14:paraId="6E58074A" w14:textId="421C9174" w:rsidR="009603A8" w:rsidRDefault="009603A8" w:rsidP="009603A8"/>
    <w:p w14:paraId="5D04D473" w14:textId="1D571A4B" w:rsidR="009603A8" w:rsidRDefault="009603A8" w:rsidP="009603A8"/>
    <w:p w14:paraId="319872E8" w14:textId="407D08F2" w:rsidR="009603A8" w:rsidRDefault="009603A8" w:rsidP="009603A8"/>
    <w:p w14:paraId="533C12EA" w14:textId="42AE6E7A" w:rsidR="009603A8" w:rsidRDefault="009603A8" w:rsidP="009603A8"/>
    <w:p w14:paraId="38D1257F" w14:textId="4A98578C" w:rsidR="009603A8" w:rsidRDefault="009603A8" w:rsidP="009603A8"/>
    <w:p w14:paraId="51636A9A" w14:textId="6DFD807E" w:rsidR="009603A8" w:rsidRDefault="009603A8" w:rsidP="009603A8"/>
    <w:p w14:paraId="313746DA" w14:textId="30A5F462" w:rsidR="009603A8" w:rsidRDefault="009603A8" w:rsidP="009603A8"/>
    <w:p w14:paraId="699D2F9C" w14:textId="4E3875F9" w:rsidR="009603A8" w:rsidRDefault="009603A8" w:rsidP="009603A8"/>
    <w:p w14:paraId="6712A66C" w14:textId="51877CB0" w:rsidR="009603A8" w:rsidRDefault="009603A8" w:rsidP="009603A8"/>
    <w:p w14:paraId="55C744A7" w14:textId="58A196E7" w:rsidR="009603A8" w:rsidRDefault="009603A8" w:rsidP="009603A8"/>
    <w:p w14:paraId="4A270CC2" w14:textId="57215D72" w:rsidR="009603A8" w:rsidRDefault="009603A8" w:rsidP="009603A8"/>
    <w:p w14:paraId="360AB8A1" w14:textId="5459C6A3" w:rsidR="009603A8" w:rsidRDefault="009603A8" w:rsidP="009603A8"/>
    <w:p w14:paraId="1326465E" w14:textId="3E662DE2" w:rsidR="009603A8" w:rsidRDefault="009603A8" w:rsidP="009603A8"/>
    <w:p w14:paraId="70FB179B" w14:textId="6BC593B6" w:rsidR="009603A8" w:rsidRDefault="009603A8" w:rsidP="009603A8"/>
    <w:p w14:paraId="15C09771" w14:textId="187E9A4D" w:rsidR="009603A8" w:rsidRDefault="009603A8" w:rsidP="009603A8"/>
    <w:p w14:paraId="4BF2440E" w14:textId="28299CE3" w:rsidR="009603A8" w:rsidRDefault="009603A8" w:rsidP="009603A8"/>
    <w:p w14:paraId="5F1084F3" w14:textId="77777777" w:rsidR="009603A8" w:rsidRPr="009603A8" w:rsidRDefault="009603A8" w:rsidP="009603A8"/>
    <w:p w14:paraId="4FC391F1" w14:textId="1CC29ABA" w:rsidR="002E723E" w:rsidRDefault="002E723E" w:rsidP="002E723E"/>
    <w:p w14:paraId="1F5292F1" w14:textId="77777777" w:rsidR="009603A8" w:rsidRDefault="009603A8" w:rsidP="002F09F0">
      <w:pPr>
        <w:jc w:val="center"/>
        <w:rPr>
          <w:spacing w:val="-3"/>
        </w:rPr>
      </w:pPr>
    </w:p>
    <w:p w14:paraId="2726177F" w14:textId="4F0C20C9" w:rsidR="002E723E" w:rsidRDefault="002E723E" w:rsidP="002F09F0">
      <w:pPr>
        <w:jc w:val="center"/>
        <w:rPr>
          <w:spacing w:val="-3"/>
        </w:rPr>
      </w:pPr>
      <w:r>
        <w:rPr>
          <w:spacing w:val="-3"/>
        </w:rPr>
        <w:t>REQUESTS FOR PROPOSALS</w:t>
      </w:r>
    </w:p>
    <w:p w14:paraId="7B602765"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32D439BD" w14:textId="3EBE5B6B" w:rsidR="002E723E" w:rsidRPr="00EC5390" w:rsidRDefault="002E723E" w:rsidP="002E723E">
      <w:pPr>
        <w:tabs>
          <w:tab w:val="center" w:pos="4680"/>
        </w:tabs>
        <w:suppressAutoHyphens/>
        <w:jc w:val="both"/>
        <w:rPr>
          <w:spacing w:val="-3"/>
        </w:rPr>
      </w:pPr>
      <w:r>
        <w:rPr>
          <w:spacing w:val="-3"/>
        </w:rPr>
        <w:tab/>
      </w:r>
      <w:r w:rsidR="00890AF6">
        <w:rPr>
          <w:spacing w:val="-3"/>
        </w:rPr>
        <w:t>Fence Installation</w:t>
      </w:r>
      <w:r>
        <w:rPr>
          <w:spacing w:val="-3"/>
        </w:rPr>
        <w:t xml:space="preserve"> A</w:t>
      </w:r>
      <w:r w:rsidRPr="00EC5390">
        <w:rPr>
          <w:spacing w:val="-3"/>
        </w:rPr>
        <w:t>ctivities</w:t>
      </w:r>
    </w:p>
    <w:p w14:paraId="12B7DECE"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32EB41D4" w14:textId="77777777" w:rsidR="002E723E" w:rsidRDefault="002E723E" w:rsidP="0081450C">
      <w:pPr>
        <w:pStyle w:val="Heading1"/>
        <w:rPr>
          <w:spacing w:val="-3"/>
        </w:rPr>
      </w:pPr>
      <w:r>
        <w:rPr>
          <w:spacing w:val="-3"/>
        </w:rPr>
        <w:tab/>
      </w:r>
      <w:bookmarkStart w:id="198" w:name="_Toc24463644"/>
      <w:r>
        <w:rPr>
          <w:spacing w:val="-3"/>
        </w:rPr>
        <w:t>ACKNOWLEDGEMENT OF RECEIPT FORM</w:t>
      </w:r>
      <w:bookmarkEnd w:id="198"/>
    </w:p>
    <w:p w14:paraId="06493650"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1B55BCD" w14:textId="47859E2A"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 xml:space="preserve">In acknowledgement of receipt of this Request for Proposal the undersigned agrees that he/she has received a complete copy, beginning with the title page and table of contents, and ending with </w:t>
      </w:r>
      <w:r w:rsidRPr="004723BE">
        <w:rPr>
          <w:spacing w:val="-3"/>
        </w:rPr>
        <w:t>A</w:t>
      </w:r>
      <w:r w:rsidR="00890AF6">
        <w:rPr>
          <w:spacing w:val="-3"/>
        </w:rPr>
        <w:t>PPENDIX</w:t>
      </w:r>
      <w:r w:rsidRPr="004723BE">
        <w:rPr>
          <w:spacing w:val="-3"/>
        </w:rPr>
        <w:t xml:space="preserve"> </w:t>
      </w:r>
      <w:r w:rsidR="00890AF6">
        <w:rPr>
          <w:spacing w:val="-3"/>
        </w:rPr>
        <w:t>J</w:t>
      </w:r>
      <w:r w:rsidRPr="004723BE">
        <w:rPr>
          <w:spacing w:val="-3"/>
        </w:rPr>
        <w:t>.</w:t>
      </w:r>
    </w:p>
    <w:p w14:paraId="658F9EE9"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51D04FDF" w14:textId="77C76092"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 xml:space="preserve">The acknowledgement of receipt should be signed and returned to the Procurement Manager no later than close of business on </w:t>
      </w:r>
      <w:r w:rsidR="007E3ECD" w:rsidRPr="00F315C8">
        <w:rPr>
          <w:spacing w:val="-3"/>
        </w:rPr>
        <w:t>Dec</w:t>
      </w:r>
      <w:r w:rsidRPr="00F315C8">
        <w:rPr>
          <w:spacing w:val="-3"/>
        </w:rPr>
        <w:t>ember 2</w:t>
      </w:r>
      <w:r w:rsidR="007E3ECD" w:rsidRPr="00F315C8">
        <w:rPr>
          <w:spacing w:val="-3"/>
        </w:rPr>
        <w:t>3</w:t>
      </w:r>
      <w:r w:rsidR="007E3ECD" w:rsidRPr="00F315C8">
        <w:rPr>
          <w:spacing w:val="-3"/>
          <w:vertAlign w:val="superscript"/>
        </w:rPr>
        <w:t>rd</w:t>
      </w:r>
      <w:r w:rsidRPr="00F315C8">
        <w:rPr>
          <w:spacing w:val="-3"/>
        </w:rPr>
        <w:t>, 2019</w:t>
      </w:r>
      <w:r>
        <w:rPr>
          <w:spacing w:val="-3"/>
        </w:rPr>
        <w:t xml:space="preserve">.  Only potential offerors who elect to return this form completed with the indicated intention of submitting a proposal will receive copies of all offeror written questions and the </w:t>
      </w:r>
      <w:r w:rsidR="000C1409">
        <w:rPr>
          <w:spacing w:val="-3"/>
        </w:rPr>
        <w:t>Chaves</w:t>
      </w:r>
      <w:r>
        <w:rPr>
          <w:spacing w:val="-3"/>
        </w:rPr>
        <w:t xml:space="preserve"> SWCD's written responses to those questions as well as RFP amendments, if any are issued.</w:t>
      </w:r>
    </w:p>
    <w:p w14:paraId="3F95082F"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5367DBAC"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FIRM: ____________________________________________________________</w:t>
      </w:r>
      <w:r>
        <w:rPr>
          <w:spacing w:val="-3"/>
        </w:rPr>
        <w:softHyphen/>
        <w:t>_____</w:t>
      </w:r>
    </w:p>
    <w:p w14:paraId="52634534"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562AF10"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REPRESENTED BY: _________________________________________________</w:t>
      </w:r>
      <w:r>
        <w:rPr>
          <w:spacing w:val="-3"/>
        </w:rPr>
        <w:softHyphen/>
        <w:t>____</w:t>
      </w:r>
    </w:p>
    <w:p w14:paraId="75E2C41D"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178A7B6F"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TITLE: ________________________________ PHONE NO.: _______________</w:t>
      </w:r>
      <w:r>
        <w:rPr>
          <w:spacing w:val="-3"/>
        </w:rPr>
        <w:softHyphen/>
        <w:t>_____</w:t>
      </w:r>
    </w:p>
    <w:p w14:paraId="36ADFE35"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BFE0986"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E-MAIL:  ___________________________       FAX NO.: ___________________</w:t>
      </w:r>
      <w:r>
        <w:rPr>
          <w:spacing w:val="-3"/>
        </w:rPr>
        <w:softHyphen/>
        <w:t>_____</w:t>
      </w:r>
    </w:p>
    <w:p w14:paraId="6BC0447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4A0EE9C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ADDRESS: _________________________________________________________</w:t>
      </w:r>
      <w:r>
        <w:rPr>
          <w:spacing w:val="-3"/>
        </w:rPr>
        <w:softHyphen/>
        <w:t>____</w:t>
      </w:r>
    </w:p>
    <w:p w14:paraId="392AAC97"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352BF306"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 xml:space="preserve">CITY: </w:t>
      </w:r>
      <w:smartTag w:uri="urn:schemas-microsoft-com:office:smarttags" w:element="place">
        <w:smartTag w:uri="urn:schemas-microsoft-com:office:smarttags" w:element="PlaceName">
          <w:r>
            <w:rPr>
              <w:spacing w:val="-3"/>
            </w:rPr>
            <w:t>__________________________</w:t>
          </w:r>
        </w:smartTag>
        <w:r>
          <w:rPr>
            <w:spacing w:val="-3"/>
          </w:rPr>
          <w:t xml:space="preserve"> </w:t>
        </w:r>
        <w:smartTag w:uri="urn:schemas-microsoft-com:office:smarttags" w:element="PlaceType">
          <w:r>
            <w:rPr>
              <w:spacing w:val="-3"/>
            </w:rPr>
            <w:t>STATE</w:t>
          </w:r>
        </w:smartTag>
      </w:smartTag>
      <w:r>
        <w:rPr>
          <w:spacing w:val="-3"/>
        </w:rPr>
        <w:t>: ________ ZIP CODE: _____________</w:t>
      </w:r>
    </w:p>
    <w:p w14:paraId="721702AC"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77CE63FC"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SIGNATURE: ___________________________________ DATE: _____________</w:t>
      </w:r>
      <w:r>
        <w:rPr>
          <w:spacing w:val="-3"/>
        </w:rPr>
        <w:softHyphen/>
        <w:t>____</w:t>
      </w:r>
    </w:p>
    <w:p w14:paraId="43DEC324"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53F11B0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This name and address will be used for all correspondence related to the Request for Proposal.</w:t>
      </w:r>
    </w:p>
    <w:p w14:paraId="63A6213F"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775661F3"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r>
        <w:rPr>
          <w:spacing w:val="-3"/>
        </w:rPr>
        <w:t>Firm does/does not (</w:t>
      </w:r>
      <w:r>
        <w:rPr>
          <w:b/>
          <w:spacing w:val="-3"/>
        </w:rPr>
        <w:t>circle one</w:t>
      </w:r>
      <w:r>
        <w:rPr>
          <w:spacing w:val="-3"/>
        </w:rPr>
        <w:t>) intend to respond to this Request for Proposals.</w:t>
      </w:r>
    </w:p>
    <w:p w14:paraId="47F88EFA" w14:textId="77777777" w:rsidR="002E723E" w:rsidRDefault="002E723E"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both"/>
        <w:rPr>
          <w:spacing w:val="-3"/>
        </w:rPr>
      </w:pPr>
    </w:p>
    <w:p w14:paraId="2591F5A6" w14:textId="770AC6B4" w:rsidR="002E723E" w:rsidRDefault="000C1409" w:rsidP="002E723E">
      <w:pPr>
        <w:tabs>
          <w:tab w:val="center" w:pos="4680"/>
        </w:tabs>
        <w:suppressAutoHyphens/>
        <w:jc w:val="center"/>
        <w:rPr>
          <w:spacing w:val="-3"/>
        </w:rPr>
      </w:pPr>
      <w:r>
        <w:rPr>
          <w:spacing w:val="-3"/>
        </w:rPr>
        <w:t>Rebecca Healy</w:t>
      </w:r>
      <w:r w:rsidR="002E723E">
        <w:rPr>
          <w:spacing w:val="-3"/>
        </w:rPr>
        <w:t xml:space="preserve">, </w:t>
      </w:r>
      <w:r w:rsidR="00E26E86">
        <w:rPr>
          <w:spacing w:val="-3"/>
        </w:rPr>
        <w:t>Noxious Weed Coordinator</w:t>
      </w:r>
    </w:p>
    <w:p w14:paraId="6B899933" w14:textId="1DFACE84" w:rsidR="002E723E" w:rsidRDefault="000C1409" w:rsidP="002E723E">
      <w:pPr>
        <w:tabs>
          <w:tab w:val="center" w:pos="4680"/>
        </w:tabs>
        <w:suppressAutoHyphens/>
        <w:jc w:val="center"/>
        <w:rPr>
          <w:spacing w:val="-3"/>
        </w:rPr>
      </w:pPr>
      <w:r>
        <w:rPr>
          <w:spacing w:val="-3"/>
        </w:rPr>
        <w:t>Chaves</w:t>
      </w:r>
      <w:r w:rsidR="002E723E">
        <w:rPr>
          <w:spacing w:val="-3"/>
        </w:rPr>
        <w:t xml:space="preserve"> Soil and Water Conservation District</w:t>
      </w:r>
    </w:p>
    <w:p w14:paraId="18C726B3" w14:textId="3C6907D9" w:rsidR="002E723E" w:rsidRDefault="002E723E" w:rsidP="002E723E">
      <w:pPr>
        <w:tabs>
          <w:tab w:val="center" w:pos="4680"/>
        </w:tabs>
        <w:suppressAutoHyphens/>
        <w:jc w:val="center"/>
        <w:rPr>
          <w:spacing w:val="-3"/>
        </w:rPr>
      </w:pPr>
      <w:r>
        <w:rPr>
          <w:spacing w:val="-3"/>
        </w:rPr>
        <w:t>3</w:t>
      </w:r>
      <w:r w:rsidR="00E26E86">
        <w:rPr>
          <w:spacing w:val="-3"/>
        </w:rPr>
        <w:t>00 N Penn #3</w:t>
      </w:r>
      <w:r>
        <w:rPr>
          <w:spacing w:val="-3"/>
        </w:rPr>
        <w:t xml:space="preserve">, </w:t>
      </w:r>
      <w:r w:rsidR="00E26E86">
        <w:rPr>
          <w:spacing w:val="-3"/>
        </w:rPr>
        <w:t>Roswell</w:t>
      </w:r>
      <w:r>
        <w:rPr>
          <w:spacing w:val="-3"/>
        </w:rPr>
        <w:t xml:space="preserve"> NM 882</w:t>
      </w:r>
      <w:r w:rsidR="00E26E86">
        <w:rPr>
          <w:spacing w:val="-3"/>
        </w:rPr>
        <w:t>01</w:t>
      </w:r>
    </w:p>
    <w:p w14:paraId="2B246D88" w14:textId="1C50FE53" w:rsidR="002E723E" w:rsidRDefault="002E723E" w:rsidP="002E723E">
      <w:pPr>
        <w:tabs>
          <w:tab w:val="center" w:pos="4680"/>
        </w:tabs>
        <w:suppressAutoHyphens/>
        <w:jc w:val="center"/>
        <w:rPr>
          <w:spacing w:val="-3"/>
        </w:rPr>
      </w:pPr>
      <w:r>
        <w:rPr>
          <w:spacing w:val="-3"/>
        </w:rPr>
        <w:t>575-</w:t>
      </w:r>
      <w:r w:rsidR="00E26E86">
        <w:rPr>
          <w:spacing w:val="-3"/>
        </w:rPr>
        <w:t>208</w:t>
      </w:r>
      <w:r>
        <w:rPr>
          <w:spacing w:val="-3"/>
        </w:rPr>
        <w:t>-</w:t>
      </w:r>
      <w:r w:rsidR="00E26E86">
        <w:rPr>
          <w:spacing w:val="-3"/>
        </w:rPr>
        <w:t>3315</w:t>
      </w:r>
      <w:r>
        <w:rPr>
          <w:spacing w:val="-3"/>
        </w:rPr>
        <w:t xml:space="preserve"> Phone</w:t>
      </w:r>
    </w:p>
    <w:p w14:paraId="78DB4AA3" w14:textId="479233AD" w:rsidR="002E723E" w:rsidRDefault="007D46A0"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center"/>
      </w:pPr>
      <w:hyperlink r:id="rId17" w:history="1">
        <w:r w:rsidR="00E26E86" w:rsidRPr="008C52CF">
          <w:rPr>
            <w:rStyle w:val="Hyperlink"/>
          </w:rPr>
          <w:t>Rhealy_23@yahoo.com</w:t>
        </w:r>
      </w:hyperlink>
    </w:p>
    <w:p w14:paraId="1456FE6F" w14:textId="77777777" w:rsidR="00E26E86" w:rsidRDefault="00E26E86" w:rsidP="002E723E">
      <w:pPr>
        <w:tabs>
          <w:tab w:val="left" w:pos="0"/>
          <w:tab w:val="left" w:pos="720"/>
          <w:tab w:val="left" w:pos="1440"/>
          <w:tab w:val="left" w:pos="2160"/>
          <w:tab w:val="left" w:pos="2880"/>
          <w:tab w:val="left" w:pos="3600"/>
          <w:tab w:val="left" w:pos="4320"/>
          <w:tab w:val="left" w:pos="5040"/>
          <w:tab w:val="left" w:pos="5760"/>
          <w:tab w:val="left" w:pos="7200"/>
          <w:tab w:val="left" w:pos="7920"/>
          <w:tab w:val="left" w:pos="8208"/>
          <w:tab w:val="left" w:pos="8640"/>
        </w:tabs>
        <w:suppressAutoHyphens/>
        <w:jc w:val="center"/>
        <w:rPr>
          <w:spacing w:val="-3"/>
        </w:rPr>
      </w:pPr>
    </w:p>
    <w:p w14:paraId="70B692AE" w14:textId="77777777" w:rsidR="002E723E" w:rsidRPr="002E723E" w:rsidRDefault="002E723E" w:rsidP="002E723E"/>
    <w:p w14:paraId="38F2503F" w14:textId="77777777" w:rsidR="009603A8" w:rsidRDefault="009603A8" w:rsidP="002E723E">
      <w:pPr>
        <w:jc w:val="center"/>
        <w:rPr>
          <w:b/>
          <w:bCs/>
          <w:sz w:val="28"/>
          <w:szCs w:val="28"/>
        </w:rPr>
      </w:pPr>
      <w:bookmarkStart w:id="199" w:name="_Toc377565400"/>
    </w:p>
    <w:p w14:paraId="0C212829" w14:textId="77777777" w:rsidR="009603A8" w:rsidRDefault="009603A8" w:rsidP="002E723E">
      <w:pPr>
        <w:jc w:val="center"/>
        <w:rPr>
          <w:b/>
          <w:bCs/>
          <w:sz w:val="28"/>
          <w:szCs w:val="28"/>
        </w:rPr>
      </w:pPr>
    </w:p>
    <w:p w14:paraId="15FB6988" w14:textId="77777777" w:rsidR="009603A8" w:rsidRDefault="009603A8" w:rsidP="002E723E">
      <w:pPr>
        <w:jc w:val="center"/>
        <w:rPr>
          <w:b/>
          <w:bCs/>
          <w:sz w:val="28"/>
          <w:szCs w:val="28"/>
        </w:rPr>
      </w:pPr>
    </w:p>
    <w:p w14:paraId="15CD5C80" w14:textId="77777777" w:rsidR="009603A8" w:rsidRDefault="009603A8" w:rsidP="002E723E">
      <w:pPr>
        <w:jc w:val="center"/>
        <w:rPr>
          <w:b/>
          <w:bCs/>
          <w:sz w:val="28"/>
          <w:szCs w:val="28"/>
        </w:rPr>
      </w:pPr>
    </w:p>
    <w:p w14:paraId="10FCF9FF" w14:textId="77777777" w:rsidR="009603A8" w:rsidRDefault="009603A8" w:rsidP="002E723E">
      <w:pPr>
        <w:jc w:val="center"/>
        <w:rPr>
          <w:b/>
          <w:bCs/>
          <w:sz w:val="28"/>
          <w:szCs w:val="28"/>
        </w:rPr>
      </w:pPr>
    </w:p>
    <w:p w14:paraId="6B5C543E" w14:textId="77777777" w:rsidR="009603A8" w:rsidRDefault="009603A8" w:rsidP="002E723E">
      <w:pPr>
        <w:jc w:val="center"/>
        <w:rPr>
          <w:b/>
          <w:bCs/>
          <w:sz w:val="28"/>
          <w:szCs w:val="28"/>
        </w:rPr>
      </w:pPr>
    </w:p>
    <w:p w14:paraId="6329E275" w14:textId="77777777" w:rsidR="009603A8" w:rsidRDefault="009603A8" w:rsidP="002E723E">
      <w:pPr>
        <w:jc w:val="center"/>
        <w:rPr>
          <w:b/>
          <w:bCs/>
          <w:sz w:val="28"/>
          <w:szCs w:val="28"/>
        </w:rPr>
      </w:pPr>
    </w:p>
    <w:p w14:paraId="5D802CBC" w14:textId="77777777" w:rsidR="009603A8" w:rsidRDefault="009603A8" w:rsidP="002E723E">
      <w:pPr>
        <w:jc w:val="center"/>
        <w:rPr>
          <w:b/>
          <w:bCs/>
          <w:sz w:val="28"/>
          <w:szCs w:val="28"/>
        </w:rPr>
      </w:pPr>
    </w:p>
    <w:p w14:paraId="6F579ABC" w14:textId="77777777" w:rsidR="009603A8" w:rsidRDefault="009603A8" w:rsidP="002E723E">
      <w:pPr>
        <w:jc w:val="center"/>
        <w:rPr>
          <w:b/>
          <w:bCs/>
          <w:sz w:val="28"/>
          <w:szCs w:val="28"/>
        </w:rPr>
      </w:pPr>
    </w:p>
    <w:p w14:paraId="140886F9" w14:textId="77777777" w:rsidR="009603A8" w:rsidRDefault="009603A8" w:rsidP="002E723E">
      <w:pPr>
        <w:jc w:val="center"/>
        <w:rPr>
          <w:b/>
          <w:bCs/>
          <w:sz w:val="28"/>
          <w:szCs w:val="28"/>
        </w:rPr>
      </w:pPr>
    </w:p>
    <w:p w14:paraId="67C916DE" w14:textId="77777777" w:rsidR="009603A8" w:rsidRDefault="009603A8" w:rsidP="002E723E">
      <w:pPr>
        <w:jc w:val="center"/>
        <w:rPr>
          <w:b/>
          <w:bCs/>
          <w:sz w:val="28"/>
          <w:szCs w:val="28"/>
        </w:rPr>
      </w:pPr>
    </w:p>
    <w:p w14:paraId="301891B6" w14:textId="77777777" w:rsidR="009603A8" w:rsidRDefault="009603A8" w:rsidP="002E723E">
      <w:pPr>
        <w:jc w:val="center"/>
        <w:rPr>
          <w:b/>
          <w:bCs/>
          <w:sz w:val="28"/>
          <w:szCs w:val="28"/>
        </w:rPr>
      </w:pPr>
    </w:p>
    <w:p w14:paraId="01EF4D9A" w14:textId="77777777" w:rsidR="009603A8" w:rsidRDefault="009603A8" w:rsidP="002E723E">
      <w:pPr>
        <w:jc w:val="center"/>
        <w:rPr>
          <w:b/>
          <w:bCs/>
          <w:sz w:val="28"/>
          <w:szCs w:val="28"/>
        </w:rPr>
      </w:pPr>
    </w:p>
    <w:p w14:paraId="74C5D6DF" w14:textId="5A961177" w:rsidR="001206A3" w:rsidRPr="0081450C" w:rsidRDefault="00173446" w:rsidP="002F09F0">
      <w:pPr>
        <w:pStyle w:val="Heading1"/>
      </w:pPr>
      <w:bookmarkStart w:id="200" w:name="_Toc24463645"/>
      <w:r w:rsidRPr="0081450C">
        <w:t>APPENDIX</w:t>
      </w:r>
      <w:r w:rsidR="001206A3" w:rsidRPr="0081450C">
        <w:t xml:space="preserve"> B</w:t>
      </w:r>
      <w:bookmarkEnd w:id="199"/>
      <w:bookmarkEnd w:id="200"/>
    </w:p>
    <w:p w14:paraId="4A28EC2E" w14:textId="77777777" w:rsidR="007D5BE5" w:rsidRPr="009603A8" w:rsidRDefault="007D5BE5" w:rsidP="002F09F0">
      <w:pPr>
        <w:pStyle w:val="Heading1"/>
        <w:rPr>
          <w:b w:val="0"/>
          <w:bCs w:val="0"/>
        </w:rPr>
      </w:pPr>
    </w:p>
    <w:p w14:paraId="5D47DDDB" w14:textId="4F584A69" w:rsidR="002E723E" w:rsidRPr="0081450C" w:rsidRDefault="009040B5" w:rsidP="0081450C">
      <w:pPr>
        <w:jc w:val="center"/>
        <w:rPr>
          <w:b/>
          <w:bCs/>
          <w:sz w:val="32"/>
          <w:szCs w:val="32"/>
        </w:rPr>
      </w:pPr>
      <w:r w:rsidRPr="0081450C">
        <w:rPr>
          <w:b/>
          <w:bCs/>
          <w:sz w:val="32"/>
          <w:szCs w:val="32"/>
        </w:rPr>
        <w:t xml:space="preserve">SAMPLE </w:t>
      </w:r>
      <w:r w:rsidR="002E723E" w:rsidRPr="0081450C">
        <w:rPr>
          <w:b/>
          <w:bCs/>
          <w:sz w:val="32"/>
          <w:szCs w:val="32"/>
        </w:rPr>
        <w:t>CONTRACT TERMS AND CONDITIONS</w:t>
      </w:r>
    </w:p>
    <w:p w14:paraId="6CB00665" w14:textId="5B9D2DD1" w:rsidR="009603A8" w:rsidRPr="009603A8" w:rsidRDefault="009603A8" w:rsidP="002E723E">
      <w:pPr>
        <w:jc w:val="center"/>
        <w:rPr>
          <w:b/>
          <w:bCs/>
          <w:sz w:val="32"/>
          <w:szCs w:val="32"/>
        </w:rPr>
      </w:pPr>
    </w:p>
    <w:p w14:paraId="37F394F3" w14:textId="16A608F2" w:rsidR="009603A8" w:rsidRDefault="009603A8" w:rsidP="002E723E">
      <w:pPr>
        <w:jc w:val="center"/>
        <w:rPr>
          <w:b/>
          <w:bCs/>
          <w:sz w:val="28"/>
          <w:szCs w:val="28"/>
        </w:rPr>
      </w:pPr>
    </w:p>
    <w:p w14:paraId="7AB1D725" w14:textId="13979F3B" w:rsidR="009603A8" w:rsidRDefault="009603A8" w:rsidP="002E723E">
      <w:pPr>
        <w:jc w:val="center"/>
        <w:rPr>
          <w:b/>
          <w:bCs/>
          <w:sz w:val="28"/>
          <w:szCs w:val="28"/>
        </w:rPr>
      </w:pPr>
    </w:p>
    <w:p w14:paraId="3AC4466B" w14:textId="16CE4240" w:rsidR="009603A8" w:rsidRDefault="009603A8" w:rsidP="002E723E">
      <w:pPr>
        <w:jc w:val="center"/>
        <w:rPr>
          <w:b/>
          <w:bCs/>
          <w:sz w:val="28"/>
          <w:szCs w:val="28"/>
        </w:rPr>
      </w:pPr>
    </w:p>
    <w:p w14:paraId="01D060C1" w14:textId="321C74E0" w:rsidR="009603A8" w:rsidRDefault="009603A8" w:rsidP="002E723E">
      <w:pPr>
        <w:jc w:val="center"/>
        <w:rPr>
          <w:b/>
          <w:bCs/>
          <w:sz w:val="28"/>
          <w:szCs w:val="28"/>
        </w:rPr>
      </w:pPr>
    </w:p>
    <w:p w14:paraId="08BC8807" w14:textId="43BB2612" w:rsidR="009603A8" w:rsidRDefault="009603A8" w:rsidP="002E723E">
      <w:pPr>
        <w:jc w:val="center"/>
        <w:rPr>
          <w:b/>
          <w:bCs/>
          <w:sz w:val="28"/>
          <w:szCs w:val="28"/>
        </w:rPr>
      </w:pPr>
    </w:p>
    <w:p w14:paraId="7DB05CD9" w14:textId="71E6E8A4" w:rsidR="009603A8" w:rsidRDefault="009603A8" w:rsidP="002E723E">
      <w:pPr>
        <w:jc w:val="center"/>
        <w:rPr>
          <w:b/>
          <w:bCs/>
          <w:sz w:val="28"/>
          <w:szCs w:val="28"/>
        </w:rPr>
      </w:pPr>
    </w:p>
    <w:p w14:paraId="4277C680" w14:textId="0806FE23" w:rsidR="009603A8" w:rsidRDefault="009603A8" w:rsidP="002E723E">
      <w:pPr>
        <w:jc w:val="center"/>
        <w:rPr>
          <w:b/>
          <w:bCs/>
          <w:sz w:val="28"/>
          <w:szCs w:val="28"/>
        </w:rPr>
      </w:pPr>
    </w:p>
    <w:p w14:paraId="0F502BD5" w14:textId="11AE36D1" w:rsidR="009603A8" w:rsidRDefault="009603A8" w:rsidP="002E723E">
      <w:pPr>
        <w:jc w:val="center"/>
        <w:rPr>
          <w:b/>
          <w:bCs/>
          <w:sz w:val="28"/>
          <w:szCs w:val="28"/>
        </w:rPr>
      </w:pPr>
    </w:p>
    <w:p w14:paraId="63799863" w14:textId="4AD7EB1A" w:rsidR="009603A8" w:rsidRDefault="009603A8" w:rsidP="002E723E">
      <w:pPr>
        <w:jc w:val="center"/>
        <w:rPr>
          <w:b/>
          <w:bCs/>
          <w:sz w:val="28"/>
          <w:szCs w:val="28"/>
        </w:rPr>
      </w:pPr>
    </w:p>
    <w:p w14:paraId="586315D1" w14:textId="6C48D6CE" w:rsidR="009603A8" w:rsidRDefault="009603A8" w:rsidP="002E723E">
      <w:pPr>
        <w:jc w:val="center"/>
        <w:rPr>
          <w:b/>
          <w:bCs/>
          <w:sz w:val="28"/>
          <w:szCs w:val="28"/>
        </w:rPr>
      </w:pPr>
    </w:p>
    <w:p w14:paraId="41657B8C" w14:textId="6D41741C" w:rsidR="009603A8" w:rsidRDefault="009603A8" w:rsidP="002E723E">
      <w:pPr>
        <w:jc w:val="center"/>
        <w:rPr>
          <w:b/>
          <w:bCs/>
          <w:sz w:val="28"/>
          <w:szCs w:val="28"/>
        </w:rPr>
      </w:pPr>
    </w:p>
    <w:p w14:paraId="0310569A" w14:textId="24D71250" w:rsidR="009603A8" w:rsidRDefault="009603A8" w:rsidP="002E723E">
      <w:pPr>
        <w:jc w:val="center"/>
        <w:rPr>
          <w:b/>
          <w:bCs/>
          <w:sz w:val="28"/>
          <w:szCs w:val="28"/>
        </w:rPr>
      </w:pPr>
    </w:p>
    <w:p w14:paraId="69E63BAA" w14:textId="408BC6DE" w:rsidR="009603A8" w:rsidRDefault="009603A8" w:rsidP="002E723E">
      <w:pPr>
        <w:jc w:val="center"/>
        <w:rPr>
          <w:b/>
          <w:bCs/>
          <w:sz w:val="28"/>
          <w:szCs w:val="28"/>
        </w:rPr>
      </w:pPr>
    </w:p>
    <w:p w14:paraId="4D5911E2" w14:textId="6D0FDFC5" w:rsidR="009603A8" w:rsidRDefault="009603A8" w:rsidP="002E723E">
      <w:pPr>
        <w:jc w:val="center"/>
        <w:rPr>
          <w:b/>
          <w:bCs/>
          <w:sz w:val="28"/>
          <w:szCs w:val="28"/>
        </w:rPr>
      </w:pPr>
    </w:p>
    <w:p w14:paraId="15086C26" w14:textId="7F29B0B6" w:rsidR="009603A8" w:rsidRDefault="009603A8" w:rsidP="002E723E">
      <w:pPr>
        <w:jc w:val="center"/>
        <w:rPr>
          <w:b/>
          <w:bCs/>
          <w:sz w:val="28"/>
          <w:szCs w:val="28"/>
        </w:rPr>
      </w:pPr>
    </w:p>
    <w:p w14:paraId="7D6D3E2F" w14:textId="62F78BE1" w:rsidR="009603A8" w:rsidRDefault="009603A8" w:rsidP="002E723E">
      <w:pPr>
        <w:jc w:val="center"/>
        <w:rPr>
          <w:b/>
          <w:bCs/>
          <w:sz w:val="28"/>
          <w:szCs w:val="28"/>
        </w:rPr>
      </w:pPr>
    </w:p>
    <w:p w14:paraId="4DBE2BDA" w14:textId="13A5205E" w:rsidR="009603A8" w:rsidRDefault="009603A8" w:rsidP="002E723E">
      <w:pPr>
        <w:jc w:val="center"/>
        <w:rPr>
          <w:b/>
          <w:bCs/>
          <w:sz w:val="28"/>
          <w:szCs w:val="28"/>
        </w:rPr>
      </w:pPr>
    </w:p>
    <w:p w14:paraId="40D76547" w14:textId="2255384D" w:rsidR="009603A8" w:rsidRDefault="009603A8" w:rsidP="002E723E">
      <w:pPr>
        <w:jc w:val="center"/>
        <w:rPr>
          <w:b/>
          <w:bCs/>
          <w:sz w:val="28"/>
          <w:szCs w:val="28"/>
        </w:rPr>
      </w:pPr>
    </w:p>
    <w:p w14:paraId="3A5D9DD7" w14:textId="347D1FF7" w:rsidR="009603A8" w:rsidRDefault="009603A8" w:rsidP="002E723E">
      <w:pPr>
        <w:jc w:val="center"/>
        <w:rPr>
          <w:b/>
          <w:bCs/>
          <w:sz w:val="28"/>
          <w:szCs w:val="28"/>
        </w:rPr>
      </w:pPr>
    </w:p>
    <w:p w14:paraId="3F401EEC" w14:textId="19EF158F" w:rsidR="009603A8" w:rsidRDefault="009603A8" w:rsidP="002E723E">
      <w:pPr>
        <w:jc w:val="center"/>
        <w:rPr>
          <w:b/>
          <w:bCs/>
          <w:sz w:val="28"/>
          <w:szCs w:val="28"/>
        </w:rPr>
      </w:pPr>
    </w:p>
    <w:p w14:paraId="041ACFEB" w14:textId="13A709FE" w:rsidR="009603A8" w:rsidRDefault="009603A8" w:rsidP="002E723E">
      <w:pPr>
        <w:jc w:val="center"/>
        <w:rPr>
          <w:b/>
          <w:bCs/>
          <w:sz w:val="28"/>
          <w:szCs w:val="28"/>
        </w:rPr>
      </w:pPr>
    </w:p>
    <w:p w14:paraId="79F46B7C" w14:textId="52C57E3A" w:rsidR="002E723E" w:rsidRPr="002E723E" w:rsidRDefault="000C1409" w:rsidP="002F09F0">
      <w:pPr>
        <w:jc w:val="center"/>
        <w:rPr>
          <w:b/>
          <w:bCs/>
        </w:rPr>
      </w:pPr>
      <w:r>
        <w:rPr>
          <w:b/>
          <w:bCs/>
        </w:rPr>
        <w:t>CHAVES</w:t>
      </w:r>
      <w:r w:rsidR="002E723E" w:rsidRPr="002E723E">
        <w:rPr>
          <w:b/>
          <w:bCs/>
        </w:rPr>
        <w:t xml:space="preserve"> SOIL AND WATER CONSERVATION DISTRICT</w:t>
      </w:r>
    </w:p>
    <w:p w14:paraId="30CC6843" w14:textId="4CE14AF4" w:rsidR="002E723E" w:rsidRPr="002E723E" w:rsidRDefault="0081450C" w:rsidP="0081450C">
      <w:pPr>
        <w:pStyle w:val="Heading1"/>
        <w:rPr>
          <w:b w:val="0"/>
          <w:bCs w:val="0"/>
        </w:rPr>
      </w:pPr>
      <w:bookmarkStart w:id="201" w:name="_Toc24463646"/>
      <w:r>
        <w:rPr>
          <w:b w:val="0"/>
          <w:bCs w:val="0"/>
        </w:rPr>
        <w:t xml:space="preserve">SAMPLE </w:t>
      </w:r>
      <w:r w:rsidR="002E723E" w:rsidRPr="002E723E">
        <w:rPr>
          <w:b w:val="0"/>
          <w:bCs w:val="0"/>
        </w:rPr>
        <w:t>PROFESSIONAL SERVICES CONTRACT</w:t>
      </w:r>
      <w:bookmarkEnd w:id="201"/>
    </w:p>
    <w:p w14:paraId="2CC8A1B1" w14:textId="77777777" w:rsidR="002E723E" w:rsidRPr="002E723E" w:rsidRDefault="002E723E" w:rsidP="002F09F0">
      <w:pPr>
        <w:jc w:val="center"/>
        <w:rPr>
          <w:b/>
          <w:bCs/>
        </w:rPr>
      </w:pPr>
      <w:r w:rsidRPr="002E723E">
        <w:rPr>
          <w:b/>
          <w:bCs/>
        </w:rPr>
        <w:t>FOR</w:t>
      </w:r>
    </w:p>
    <w:p w14:paraId="27EFC47D" w14:textId="5DC864A1" w:rsidR="002E723E" w:rsidRPr="002E723E" w:rsidRDefault="002E723E" w:rsidP="002F09F0">
      <w:pPr>
        <w:jc w:val="center"/>
        <w:rPr>
          <w:b/>
          <w:bCs/>
          <w:spacing w:val="-3"/>
        </w:rPr>
      </w:pPr>
      <w:r w:rsidRPr="002E723E">
        <w:rPr>
          <w:b/>
          <w:bCs/>
          <w:spacing w:val="-3"/>
        </w:rPr>
        <w:t>Fence Installation</w:t>
      </w:r>
    </w:p>
    <w:p w14:paraId="6BC96B52" w14:textId="77777777" w:rsidR="002E723E" w:rsidRPr="00F21B01" w:rsidRDefault="002E723E" w:rsidP="002F09F0"/>
    <w:p w14:paraId="3451CA4D" w14:textId="02AADB1D" w:rsidR="002E723E" w:rsidRPr="00F21B01" w:rsidRDefault="002E723E" w:rsidP="002F09F0">
      <w:pPr>
        <w:rPr>
          <w:spacing w:val="-3"/>
        </w:rPr>
      </w:pPr>
      <w:r w:rsidRPr="00F21B01">
        <w:rPr>
          <w:spacing w:val="-3"/>
        </w:rPr>
        <w:tab/>
        <w:t xml:space="preserve">THIS AGREEMENT is made and entered into by and between the </w:t>
      </w:r>
      <w:r w:rsidR="000C1409">
        <w:rPr>
          <w:spacing w:val="-3"/>
        </w:rPr>
        <w:t>Chaves</w:t>
      </w:r>
      <w:r w:rsidRPr="00F21B01">
        <w:rPr>
          <w:spacing w:val="-3"/>
        </w:rPr>
        <w:t xml:space="preserve"> Soil and Water Conservation District, herein after referred to as the "</w:t>
      </w:r>
      <w:r w:rsidR="000C1409">
        <w:rPr>
          <w:spacing w:val="-3"/>
        </w:rPr>
        <w:t>Chaves</w:t>
      </w:r>
      <w:r w:rsidRPr="00F21B01">
        <w:rPr>
          <w:spacing w:val="-3"/>
        </w:rPr>
        <w:t xml:space="preserve"> SWCD", and </w:t>
      </w:r>
      <w:r w:rsidR="009040B5">
        <w:rPr>
          <w:spacing w:val="-3"/>
        </w:rPr>
        <w:t>&lt;</w:t>
      </w:r>
      <w:r w:rsidRPr="002E723E">
        <w:rPr>
          <w:b/>
          <w:bCs/>
          <w:spacing w:val="-3"/>
        </w:rPr>
        <w:t>NAME OF CONTRACTOR</w:t>
      </w:r>
      <w:r w:rsidR="009040B5">
        <w:rPr>
          <w:b/>
          <w:bCs/>
          <w:spacing w:val="-3"/>
        </w:rPr>
        <w:t>&gt;</w:t>
      </w:r>
      <w:r>
        <w:rPr>
          <w:spacing w:val="-3"/>
        </w:rPr>
        <w:t xml:space="preserve">, </w:t>
      </w:r>
      <w:r w:rsidRPr="00F21B01">
        <w:rPr>
          <w:spacing w:val="-3"/>
        </w:rPr>
        <w:t>herein after referred to as the "</w:t>
      </w:r>
      <w:sdt>
        <w:sdtPr>
          <w:rPr>
            <w:spacing w:val="-3"/>
          </w:rPr>
          <w:id w:val="-65186937"/>
          <w:docPartObj>
            <w:docPartGallery w:val="Watermarks"/>
          </w:docPartObj>
        </w:sdtPr>
        <w:sdtContent>
          <w:r w:rsidR="009230E4" w:rsidRPr="009230E4">
            <w:rPr>
              <w:noProof/>
              <w:spacing w:val="-3"/>
            </w:rPr>
            <mc:AlternateContent>
              <mc:Choice Requires="wps">
                <w:drawing>
                  <wp:anchor distT="0" distB="0" distL="114300" distR="114300" simplePos="0" relativeHeight="251666432" behindDoc="1" locked="0" layoutInCell="0" allowOverlap="1" wp14:anchorId="3FD38A53" wp14:editId="50413091">
                    <wp:simplePos x="0" y="0"/>
                    <wp:positionH relativeFrom="margin">
                      <wp:align>center</wp:align>
                    </wp:positionH>
                    <wp:positionV relativeFrom="margin">
                      <wp:align>center</wp:align>
                    </wp:positionV>
                    <wp:extent cx="5865495" cy="2513965"/>
                    <wp:effectExtent l="0" t="1447800" r="0" b="11055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8296F8"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38A53" id="_x0000_t202" coordsize="21600,21600" o:spt="202" path="m,l,21600r21600,l21600,xe">
                    <v:stroke joinstyle="miter"/>
                    <v:path gradientshapeok="t" o:connecttype="rect"/>
                  </v:shapetype>
                  <v:shape id="Text Box 3" o:spid="_x0000_s1026" type="#_x0000_t202" style="position:absolute;margin-left:0;margin-top:0;width:461.85pt;height:197.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" o:allowincell="f" filled="f" stroked="f">
                    <v:stroke joinstyle="round"/>
                    <o:lock v:ext="edit" shapetype="t"/>
                    <v:textbox style="mso-fit-shape-to-text:t">
                      <w:txbxContent>
                        <w:p w14:paraId="648296F8"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F21B01">
        <w:rPr>
          <w:spacing w:val="-3"/>
        </w:rPr>
        <w:t>Contractor."</w:t>
      </w:r>
      <w:r>
        <w:rPr>
          <w:spacing w:val="-3"/>
        </w:rPr>
        <w:t xml:space="preserve"> This Contract is effective as of the date set forth below upon which it is executed by the </w:t>
      </w:r>
      <w:r w:rsidR="000C1409">
        <w:rPr>
          <w:spacing w:val="-3"/>
        </w:rPr>
        <w:t>Chaves</w:t>
      </w:r>
      <w:r>
        <w:rPr>
          <w:spacing w:val="-3"/>
        </w:rPr>
        <w:t xml:space="preserve"> SWCD Board of Directors.</w:t>
      </w:r>
    </w:p>
    <w:p w14:paraId="40CAAC1D" w14:textId="77777777" w:rsidR="002E723E" w:rsidRPr="00F21B01" w:rsidRDefault="002E723E" w:rsidP="002F09F0">
      <w:pPr>
        <w:rPr>
          <w:spacing w:val="-3"/>
        </w:rPr>
      </w:pPr>
    </w:p>
    <w:p w14:paraId="3A399A98" w14:textId="5C9A88C9" w:rsidR="002E723E" w:rsidRPr="009040B5" w:rsidRDefault="002E723E" w:rsidP="002F09F0">
      <w:pPr>
        <w:rPr>
          <w:b/>
          <w:bCs/>
          <w:spacing w:val="-3"/>
        </w:rPr>
      </w:pPr>
      <w:r w:rsidRPr="009040B5">
        <w:rPr>
          <w:b/>
          <w:bCs/>
          <w:spacing w:val="-3"/>
        </w:rPr>
        <w:t>IT IS MUTUALLY AGREED BETWEEN THE PARTIES:</w:t>
      </w:r>
    </w:p>
    <w:p w14:paraId="2F7E746B" w14:textId="77777777" w:rsidR="009040B5" w:rsidRPr="00F21B01" w:rsidRDefault="009040B5" w:rsidP="002F09F0">
      <w:pPr>
        <w:rPr>
          <w:spacing w:val="-3"/>
        </w:rPr>
      </w:pPr>
    </w:p>
    <w:p w14:paraId="4EEC8CB0" w14:textId="77777777" w:rsidR="002E723E" w:rsidRPr="009040B5" w:rsidRDefault="002E723E" w:rsidP="002F09F0">
      <w:pPr>
        <w:rPr>
          <w:b/>
          <w:bCs/>
        </w:rPr>
      </w:pPr>
      <w:bookmarkStart w:id="202" w:name="_Toc327869780"/>
      <w:bookmarkStart w:id="203" w:name="_Toc328388327"/>
      <w:r w:rsidRPr="009040B5">
        <w:rPr>
          <w:b/>
          <w:bCs/>
        </w:rPr>
        <w:t>D</w:t>
      </w:r>
      <w:r w:rsidRPr="009040B5">
        <w:rPr>
          <w:b/>
          <w:bCs/>
          <w:caps/>
        </w:rPr>
        <w:t>efinitions</w:t>
      </w:r>
      <w:bookmarkEnd w:id="202"/>
      <w:bookmarkEnd w:id="203"/>
    </w:p>
    <w:p w14:paraId="2286A287" w14:textId="1AB5DE6E" w:rsidR="009040B5" w:rsidRDefault="002E723E" w:rsidP="002F09F0">
      <w:r w:rsidRPr="002F09F0">
        <w:t xml:space="preserve">"Project Manager" means the individual assigned by the </w:t>
      </w:r>
      <w:r w:rsidR="000C1409">
        <w:t>Chaves</w:t>
      </w:r>
      <w:r w:rsidRPr="002F09F0">
        <w:t xml:space="preserve"> SWCD to manage the project and administer this Agreement.</w:t>
      </w:r>
    </w:p>
    <w:p w14:paraId="63DE231D" w14:textId="71E969A4" w:rsidR="002E723E" w:rsidRPr="002F09F0" w:rsidRDefault="002E723E" w:rsidP="002F09F0">
      <w:r w:rsidRPr="002F09F0">
        <w:t xml:space="preserve">  </w:t>
      </w:r>
    </w:p>
    <w:p w14:paraId="5BF5EDF2" w14:textId="2215E8E4" w:rsidR="002E723E" w:rsidRDefault="002E723E" w:rsidP="002F09F0">
      <w:r w:rsidRPr="002F09F0">
        <w:t xml:space="preserve"> “Project Plan” means a document approved by the Project Manager which includes a list of tasks to be performed and the time frame for the completion of each task. All work under this Agreement shall be performed in accordance with the approved Project Plan.</w:t>
      </w:r>
    </w:p>
    <w:p w14:paraId="3D94301F" w14:textId="77777777" w:rsidR="009040B5" w:rsidRPr="002F09F0" w:rsidRDefault="009040B5" w:rsidP="002F09F0"/>
    <w:p w14:paraId="04B631A9" w14:textId="77777777" w:rsidR="002E723E" w:rsidRPr="009040B5" w:rsidRDefault="002E723E" w:rsidP="002F09F0">
      <w:pPr>
        <w:rPr>
          <w:b/>
          <w:bCs/>
          <w:caps/>
        </w:rPr>
      </w:pPr>
      <w:bookmarkStart w:id="204" w:name="_Toc327869781"/>
      <w:bookmarkStart w:id="205" w:name="_Toc328388328"/>
      <w:r w:rsidRPr="009040B5">
        <w:rPr>
          <w:b/>
          <w:bCs/>
          <w:caps/>
          <w:spacing w:val="-3"/>
        </w:rPr>
        <w:t xml:space="preserve">Scope of Work - </w:t>
      </w:r>
      <w:r w:rsidRPr="009040B5">
        <w:rPr>
          <w:b/>
          <w:bCs/>
          <w:caps/>
        </w:rPr>
        <w:t>The initial scope of work shall consist of:</w:t>
      </w:r>
      <w:bookmarkEnd w:id="204"/>
      <w:bookmarkEnd w:id="205"/>
      <w:r w:rsidRPr="009040B5">
        <w:rPr>
          <w:b/>
          <w:bCs/>
          <w:caps/>
        </w:rPr>
        <w:t xml:space="preserve">  </w:t>
      </w:r>
    </w:p>
    <w:p w14:paraId="5C9BE494" w14:textId="2144E7D8" w:rsidR="002E723E" w:rsidRDefault="002E723E" w:rsidP="002F09F0">
      <w:pPr>
        <w:rPr>
          <w:spacing w:val="-2"/>
        </w:rPr>
      </w:pPr>
      <w:r w:rsidRPr="002F09F0">
        <w:rPr>
          <w:spacing w:val="-2"/>
        </w:rPr>
        <w:t>Project Meetings:</w:t>
      </w:r>
    </w:p>
    <w:p w14:paraId="6B7EFB12" w14:textId="77777777" w:rsidR="009040B5" w:rsidRPr="002F09F0" w:rsidRDefault="009040B5" w:rsidP="002F09F0">
      <w:pPr>
        <w:rPr>
          <w:spacing w:val="-2"/>
        </w:rPr>
      </w:pPr>
    </w:p>
    <w:p w14:paraId="07469C0C" w14:textId="679DA449" w:rsidR="002E723E" w:rsidRDefault="002E723E" w:rsidP="002F09F0">
      <w:r w:rsidRPr="002F09F0">
        <w:t>Pre-Work Conference:</w:t>
      </w:r>
      <w:r w:rsidR="009040B5">
        <w:t xml:space="preserve">  </w:t>
      </w:r>
      <w:r w:rsidRPr="002F09F0">
        <w:t>A pre-work conference will be held prior to the start of work.  The Contractor will be notified in advance of meeting time, date and place.  The purpose will be to review required work, project drawings and specifications, schedules, payments, and administrative provisions of the Contract.</w:t>
      </w:r>
      <w:r w:rsidR="009040B5">
        <w:t xml:space="preserve">  </w:t>
      </w:r>
      <w:r w:rsidRPr="002F09F0">
        <w:t>The Contractor, subcontractors and the persons responsible for coordination of the work shall be present at the meeting.</w:t>
      </w:r>
      <w:r w:rsidR="009040B5">
        <w:t xml:space="preserve">  </w:t>
      </w:r>
      <w:r w:rsidRPr="002F09F0">
        <w:t>The Contractor shall be prepared to summarize and explain procedures planned for the project and present the submittals requested in the specifications.</w:t>
      </w:r>
    </w:p>
    <w:p w14:paraId="2CEEE0BB" w14:textId="77777777" w:rsidR="009040B5" w:rsidRPr="002F09F0" w:rsidRDefault="009040B5" w:rsidP="002F09F0"/>
    <w:p w14:paraId="55265850" w14:textId="77777777" w:rsidR="009040B5" w:rsidRDefault="002E723E" w:rsidP="002F09F0">
      <w:r w:rsidRPr="002F09F0">
        <w:t>Progress Meetings:</w:t>
      </w:r>
      <w:r w:rsidR="009040B5">
        <w:t xml:space="preserve">  </w:t>
      </w:r>
      <w:r w:rsidRPr="002F09F0">
        <w:t xml:space="preserve">Meetings shall be held at the project site, or as determined by the </w:t>
      </w:r>
    </w:p>
    <w:p w14:paraId="4DACB867" w14:textId="77777777" w:rsidR="009040B5" w:rsidRDefault="002E723E" w:rsidP="002F09F0">
      <w:r w:rsidRPr="002F09F0">
        <w:t>Procurement Manager.</w:t>
      </w:r>
      <w:r w:rsidR="009040B5">
        <w:t xml:space="preserve">  </w:t>
      </w:r>
      <w:r w:rsidRPr="002F09F0">
        <w:t xml:space="preserve">Meetings may be called by either the Procurement Manager or </w:t>
      </w:r>
    </w:p>
    <w:p w14:paraId="1242018E" w14:textId="762B2659" w:rsidR="002E723E" w:rsidRDefault="002E723E" w:rsidP="002F09F0">
      <w:r w:rsidRPr="002F09F0">
        <w:t xml:space="preserve">the Contractor.  </w:t>
      </w:r>
    </w:p>
    <w:p w14:paraId="706B29DA" w14:textId="77777777" w:rsidR="009040B5" w:rsidRPr="002F09F0" w:rsidRDefault="009040B5" w:rsidP="002F09F0"/>
    <w:p w14:paraId="4B589923" w14:textId="2899C46A" w:rsidR="007E78FC" w:rsidRPr="002F09F0" w:rsidRDefault="002E723E" w:rsidP="002F09F0">
      <w:r w:rsidRPr="002F09F0">
        <w:t>Final Inspection:</w:t>
      </w:r>
      <w:r w:rsidR="009040B5">
        <w:t xml:space="preserve">  </w:t>
      </w:r>
      <w:r w:rsidRPr="002F09F0">
        <w:t>Meetings shall be held at the project site, or as determined by the Procurement Manager.</w:t>
      </w:r>
      <w:r w:rsidR="009040B5">
        <w:t xml:space="preserve">  </w:t>
      </w:r>
      <w:r w:rsidR="007E78FC" w:rsidRPr="002F09F0">
        <w:t xml:space="preserve">The Contractor shall notify the Procurement Manager in writing at least two working days before the completion date so </w:t>
      </w:r>
      <w:r w:rsidR="000C1409">
        <w:t>Chaves</w:t>
      </w:r>
      <w:r w:rsidR="007E78FC" w:rsidRPr="002F09F0">
        <w:t xml:space="preserve"> SWCD can schedule final inspection.</w:t>
      </w:r>
    </w:p>
    <w:p w14:paraId="6A215BE1" w14:textId="3E75C727" w:rsidR="007E78FC" w:rsidRPr="002F09F0" w:rsidRDefault="007E78FC" w:rsidP="002F09F0">
      <w:r w:rsidRPr="002F09F0">
        <w:t>The superintendent shall be present during this final inspection.</w:t>
      </w:r>
    </w:p>
    <w:p w14:paraId="458BA555" w14:textId="2101F1AF" w:rsidR="002E723E" w:rsidRPr="002F09F0" w:rsidRDefault="002E723E" w:rsidP="002F09F0"/>
    <w:p w14:paraId="19528759" w14:textId="1BC49BB8" w:rsidR="002E723E" w:rsidRPr="009040B5" w:rsidRDefault="002E723E" w:rsidP="002F09F0">
      <w:pPr>
        <w:rPr>
          <w:b/>
          <w:bCs/>
        </w:rPr>
      </w:pPr>
      <w:r w:rsidRPr="009040B5">
        <w:rPr>
          <w:b/>
          <w:bCs/>
        </w:rPr>
        <w:t>W</w:t>
      </w:r>
      <w:r w:rsidR="004F1712">
        <w:rPr>
          <w:b/>
          <w:bCs/>
        </w:rPr>
        <w:t>ORK CONDITIONS</w:t>
      </w:r>
    </w:p>
    <w:p w14:paraId="0E1F102A" w14:textId="580CF898" w:rsidR="002E723E" w:rsidRDefault="002E723E" w:rsidP="002F09F0">
      <w:r w:rsidRPr="002F09F0">
        <w:t xml:space="preserve">Work Limits: </w:t>
      </w:r>
      <w:r w:rsidR="000C1409">
        <w:t>Chaves</w:t>
      </w:r>
      <w:r w:rsidRPr="002F09F0">
        <w:t xml:space="preserve"> SWCD provided shape files and or maps will be the final authority on the areas to be treated and excluded.</w:t>
      </w:r>
    </w:p>
    <w:p w14:paraId="0BED8037" w14:textId="77777777" w:rsidR="009040B5" w:rsidRPr="002F09F0" w:rsidRDefault="009040B5" w:rsidP="002F09F0"/>
    <w:p w14:paraId="374B6841" w14:textId="77777777" w:rsidR="0081450C" w:rsidRDefault="0081450C" w:rsidP="002F09F0"/>
    <w:p w14:paraId="58BBE2E3" w14:textId="7A054595" w:rsidR="002E723E" w:rsidRDefault="002E723E" w:rsidP="002F09F0">
      <w:r w:rsidRPr="002F09F0">
        <w:t>Work Hours:  Fence installation will be permitted only during daylight hours.</w:t>
      </w:r>
    </w:p>
    <w:p w14:paraId="44FA6A56" w14:textId="77777777" w:rsidR="009040B5" w:rsidRPr="002F09F0" w:rsidRDefault="009040B5" w:rsidP="002F09F0"/>
    <w:p w14:paraId="0B9D9FF5" w14:textId="77777777" w:rsidR="004F1712" w:rsidRDefault="004F1712" w:rsidP="002F09F0"/>
    <w:p w14:paraId="777F6BD0" w14:textId="7FD8F2CF" w:rsidR="002E723E" w:rsidRDefault="002E723E" w:rsidP="002F09F0">
      <w:r w:rsidRPr="002F09F0">
        <w:t>Work Days: Fence installation will be permitted on every day of the week and holidays.</w:t>
      </w:r>
    </w:p>
    <w:p w14:paraId="47B038DB" w14:textId="77777777" w:rsidR="009040B5" w:rsidRPr="002F09F0" w:rsidRDefault="009040B5" w:rsidP="002F09F0"/>
    <w:p w14:paraId="6E580884" w14:textId="7E83823D" w:rsidR="002E723E" w:rsidRDefault="002E723E" w:rsidP="002F09F0">
      <w:r w:rsidRPr="002F09F0">
        <w:t xml:space="preserve">Materials: </w:t>
      </w:r>
      <w:r w:rsidR="000C1409">
        <w:t>Chaves</w:t>
      </w:r>
      <w:r w:rsidRPr="002F09F0">
        <w:t xml:space="preserve"> SWCD shall</w:t>
      </w:r>
      <w:r w:rsidR="00890AF6">
        <w:t>/shall not</w:t>
      </w:r>
      <w:r w:rsidRPr="002F09F0">
        <w:t xml:space="preserve"> furnish fencing materials for the Contractor.</w:t>
      </w:r>
    </w:p>
    <w:p w14:paraId="6CE030B1" w14:textId="77777777" w:rsidR="009040B5" w:rsidRPr="002F09F0" w:rsidRDefault="009040B5" w:rsidP="002F09F0"/>
    <w:p w14:paraId="6132751B" w14:textId="1EB71FEB" w:rsidR="002E723E" w:rsidRDefault="002E723E" w:rsidP="002F09F0">
      <w:r w:rsidRPr="002F09F0">
        <w:t xml:space="preserve">Equipment: </w:t>
      </w:r>
      <w:r w:rsidR="009040B5" w:rsidRPr="002F09F0">
        <w:t>The Contractor shall furnish fencing equipment capable of remote accessibility; 4-</w:t>
      </w:r>
      <w:r w:rsidR="00890AF6">
        <w:t>w</w:t>
      </w:r>
      <w:r w:rsidR="009040B5" w:rsidRPr="002F09F0">
        <w:t>heelers, trucks, etc.</w:t>
      </w:r>
    </w:p>
    <w:sdt>
      <w:sdtPr>
        <w:id w:val="25920485"/>
        <w:docPartObj>
          <w:docPartGallery w:val="Watermarks"/>
        </w:docPartObj>
      </w:sdtPr>
      <w:sdtContent>
        <w:p w14:paraId="55117DCE" w14:textId="238A03F0" w:rsidR="009040B5" w:rsidRPr="002F09F0" w:rsidRDefault="009230E4" w:rsidP="002F09F0">
          <w:r>
            <w:rPr>
              <w:noProof/>
            </w:rPr>
            <mc:AlternateContent>
              <mc:Choice Requires="wps">
                <w:drawing>
                  <wp:anchor distT="0" distB="0" distL="114300" distR="114300" simplePos="0" relativeHeight="251668480" behindDoc="1" locked="0" layoutInCell="0" allowOverlap="1" wp14:anchorId="1C1364E8" wp14:editId="4653F9EE">
                    <wp:simplePos x="0" y="0"/>
                    <wp:positionH relativeFrom="margin">
                      <wp:align>center</wp:align>
                    </wp:positionH>
                    <wp:positionV relativeFrom="margin">
                      <wp:align>center</wp:align>
                    </wp:positionV>
                    <wp:extent cx="5865495" cy="2513965"/>
                    <wp:effectExtent l="0" t="1447800" r="0" b="11055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FB033F"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1364E8" id="Text Box 5" o:spid="_x0000_s1027" type="#_x0000_t202" style="position:absolute;margin-left:0;margin-top:0;width:461.85pt;height:197.9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" o:allowincell="f" filled="f" stroked="f">
                    <v:stroke joinstyle="round"/>
                    <o:lock v:ext="edit" shapetype="t"/>
                    <v:textbox style="mso-fit-shape-to-text:t">
                      <w:txbxContent>
                        <w:p w14:paraId="33FB033F"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p>
      </w:sdtContent>
    </w:sdt>
    <w:p w14:paraId="67C371BC" w14:textId="245FF70E" w:rsidR="002E723E" w:rsidRDefault="002E723E" w:rsidP="002F09F0">
      <w:r w:rsidRPr="002F09F0">
        <w:t xml:space="preserve">General:  All fence installation shall be done in accordance with adopted Bureau of Land Management or NRCS specifications (copy of adopted specifications available at the </w:t>
      </w:r>
      <w:r w:rsidR="000C1409">
        <w:t>Chaves</w:t>
      </w:r>
      <w:r w:rsidRPr="002F09F0">
        <w:t xml:space="preserve"> SWCD office).</w:t>
      </w:r>
    </w:p>
    <w:p w14:paraId="6E205E3C" w14:textId="77777777" w:rsidR="009040B5" w:rsidRPr="002F09F0" w:rsidRDefault="009040B5" w:rsidP="002F09F0"/>
    <w:p w14:paraId="4FEF2CD6" w14:textId="0E3EBD44" w:rsidR="002E723E" w:rsidRDefault="002E723E" w:rsidP="002F09F0">
      <w:r w:rsidRPr="002F09F0">
        <w:t xml:space="preserve">Area of Installation:  Fencing will be installed within the designated boundaries of the project area.  </w:t>
      </w:r>
    </w:p>
    <w:p w14:paraId="17EF9101" w14:textId="77777777" w:rsidR="009040B5" w:rsidRPr="002F09F0" w:rsidRDefault="009040B5" w:rsidP="002F09F0">
      <w:pPr>
        <w:rPr>
          <w:u w:val="single"/>
        </w:rPr>
      </w:pPr>
    </w:p>
    <w:p w14:paraId="2597EB08" w14:textId="6ACC0700" w:rsidR="002E723E" w:rsidRDefault="002E723E" w:rsidP="002F09F0">
      <w:r w:rsidRPr="002F09F0">
        <w:t>Method of Measurement</w:t>
      </w:r>
    </w:p>
    <w:p w14:paraId="303577B9" w14:textId="77777777" w:rsidR="009040B5" w:rsidRPr="002F09F0" w:rsidRDefault="009040B5" w:rsidP="002F09F0"/>
    <w:p w14:paraId="50204ADA" w14:textId="01BFA4D5" w:rsidR="002E723E" w:rsidRDefault="002E723E" w:rsidP="002F09F0">
      <w:r w:rsidRPr="002F09F0">
        <w:t>Units:  Installation of fence will be measured and paid for by the number of miles installed.</w:t>
      </w:r>
    </w:p>
    <w:p w14:paraId="3023267E" w14:textId="77777777" w:rsidR="009040B5" w:rsidRPr="002F09F0" w:rsidRDefault="009040B5" w:rsidP="002F09F0"/>
    <w:p w14:paraId="01E468D6" w14:textId="53D78CF9" w:rsidR="002E723E" w:rsidRDefault="002E723E" w:rsidP="002F09F0">
      <w:r w:rsidRPr="002F09F0">
        <w:t xml:space="preserve">Measurement:  The number of miles used to complete the work will be determined by the </w:t>
      </w:r>
      <w:r w:rsidR="000C1409">
        <w:t>Chaves</w:t>
      </w:r>
      <w:r w:rsidRPr="002F09F0">
        <w:t xml:space="preserve"> SWCD and provided to the Contractor prior to start of work</w:t>
      </w:r>
      <w:r w:rsidR="009040B5">
        <w:t>.</w:t>
      </w:r>
    </w:p>
    <w:p w14:paraId="585C18B8" w14:textId="77777777" w:rsidR="009040B5" w:rsidRPr="002F09F0" w:rsidRDefault="009040B5" w:rsidP="002F09F0">
      <w:pPr>
        <w:rPr>
          <w:spacing w:val="-2"/>
        </w:rPr>
      </w:pPr>
    </w:p>
    <w:p w14:paraId="329692D7" w14:textId="77777777" w:rsidR="002E723E" w:rsidRPr="002F09F0" w:rsidRDefault="002E723E" w:rsidP="002F09F0">
      <w:pPr>
        <w:rPr>
          <w:caps/>
        </w:rPr>
      </w:pPr>
      <w:bookmarkStart w:id="206" w:name="_Toc328388330"/>
      <w:r w:rsidRPr="002F09F0">
        <w:rPr>
          <w:caps/>
        </w:rPr>
        <w:t>Payment Provisions - All payments under this Agreement are subject to the following provisions.</w:t>
      </w:r>
      <w:bookmarkEnd w:id="206"/>
    </w:p>
    <w:p w14:paraId="558C0551" w14:textId="49EFACD6" w:rsidR="002E723E" w:rsidRDefault="002E723E" w:rsidP="002F09F0">
      <w:r w:rsidRPr="002F09F0">
        <w:t xml:space="preserve">Acceptance - In accordance with Section 13-1-158 NMSA 1978, the </w:t>
      </w:r>
      <w:r w:rsidR="000C1409">
        <w:t>Chaves</w:t>
      </w:r>
      <w:r w:rsidRPr="002F09F0">
        <w:t xml:space="preserve"> SWCD shall determine if the services provided meet specifications.  No payment shall be made for any service until the services and/or deliverables have been accepted in writing by the Project Manager.  Unless otherwise agreed upon between the </w:t>
      </w:r>
      <w:r w:rsidR="000C1409">
        <w:t>Chaves</w:t>
      </w:r>
      <w:r w:rsidRPr="002F09F0">
        <w:t xml:space="preserve"> SWCD and the Contractor, within fifteen (15) days from the date the </w:t>
      </w:r>
      <w:r w:rsidR="000C1409">
        <w:t>Chaves</w:t>
      </w:r>
      <w:r w:rsidRPr="002F09F0">
        <w:t xml:space="preserve"> SWCD receives written notice from the Contractor that payment is requested for services, the Project Manager shall issue a written certification of complete or partial acceptance or rejection of the services or deliverables. Upon certification by the Project Manager that the services or deliverables have been received and accepted, payment shall be tendered to the Contractor within thirty (30) days after the date of certification. If the payment is made by mail, the payment shall be deemed tendered on the date it is postmarked. After the thirtieth day from the date that written certification of acceptance is issued, late payment charges shall be paid on the unpaid balance due on the contract to the Contractor at the rate of 1.5 % per month.</w:t>
      </w:r>
    </w:p>
    <w:p w14:paraId="09EA44C6" w14:textId="77777777" w:rsidR="00890AF6" w:rsidRPr="002F09F0" w:rsidRDefault="00890AF6" w:rsidP="002F09F0"/>
    <w:p w14:paraId="77B4E2A4" w14:textId="7B5D1640" w:rsidR="002E723E" w:rsidRDefault="002E723E" w:rsidP="002F09F0">
      <w:r w:rsidRPr="002F09F0">
        <w:t>Rates - The contractor agrees to perform billable work at the following rate(s) of</w:t>
      </w:r>
      <w:r w:rsidRPr="002F09F0">
        <w:rPr>
          <w:u w:val="single"/>
        </w:rPr>
        <w:t xml:space="preserve"> </w:t>
      </w:r>
      <w:r w:rsidRPr="002F09F0">
        <w:t xml:space="preserve">$ </w:t>
      </w:r>
      <w:r w:rsidR="007E78FC" w:rsidRPr="002F09F0">
        <w:t>XXX.XX</w:t>
      </w:r>
      <w:r w:rsidRPr="002F09F0">
        <w:t xml:space="preserve"> </w:t>
      </w:r>
      <w:r w:rsidR="007E78FC" w:rsidRPr="002F09F0">
        <w:t xml:space="preserve"> to $XXX.XX</w:t>
      </w:r>
      <w:r w:rsidRPr="002F09F0">
        <w:t xml:space="preserve"> per mile.</w:t>
      </w:r>
    </w:p>
    <w:p w14:paraId="3D2B898A" w14:textId="77777777" w:rsidR="00890AF6" w:rsidRPr="002F09F0" w:rsidRDefault="00890AF6" w:rsidP="002F09F0"/>
    <w:p w14:paraId="7167B532" w14:textId="4A484960" w:rsidR="002E723E" w:rsidRDefault="002E723E" w:rsidP="002F09F0">
      <w:r w:rsidRPr="002F09F0">
        <w:t>Invoices - Invoices shall be submitted to the Project Manager.</w:t>
      </w:r>
    </w:p>
    <w:p w14:paraId="5233C456" w14:textId="26FFF6A1" w:rsidR="00890AF6" w:rsidRDefault="00890AF6" w:rsidP="002F09F0"/>
    <w:p w14:paraId="44A53ABB" w14:textId="11CAF346" w:rsidR="00890AF6" w:rsidRDefault="00890AF6" w:rsidP="002F09F0"/>
    <w:p w14:paraId="31E38804" w14:textId="00E5D527" w:rsidR="00890AF6" w:rsidRDefault="00890AF6" w:rsidP="002F09F0"/>
    <w:p w14:paraId="0C2EE887" w14:textId="77777777" w:rsidR="00890AF6" w:rsidRPr="002F09F0" w:rsidRDefault="00890AF6" w:rsidP="002F09F0"/>
    <w:p w14:paraId="329F36AD" w14:textId="7E9B2EB9" w:rsidR="002E723E" w:rsidRDefault="002E723E" w:rsidP="002F09F0">
      <w:r w:rsidRPr="002F09F0">
        <w:t>Payment of Invoice - Payment shall be made upon the receipt and acceptance of a detailed, certified invoice that includes the number of miles installed.  Payment will be made to the Contractor's designated mailing address.</w:t>
      </w:r>
    </w:p>
    <w:p w14:paraId="225C76F1" w14:textId="77777777" w:rsidR="00890AF6" w:rsidRPr="002F09F0" w:rsidRDefault="00890AF6" w:rsidP="002F09F0"/>
    <w:p w14:paraId="4BE2983B" w14:textId="766CC8B9" w:rsidR="002E723E" w:rsidRDefault="002E723E" w:rsidP="002F09F0">
      <w:pPr>
        <w:rPr>
          <w:spacing w:val="-3"/>
        </w:rPr>
      </w:pPr>
      <w:r w:rsidRPr="002F09F0">
        <w:t xml:space="preserve">Payment of Taxes - The Contractor shall be reimbursed by the </w:t>
      </w:r>
      <w:r w:rsidR="000C1409">
        <w:t>Chaves</w:t>
      </w:r>
      <w:r w:rsidRPr="002F09F0">
        <w:t xml:space="preserve"> SWCD for applicable New Mexico gross receipts for services rendered.  Such taxes must be itemized separately on the invoice.</w:t>
      </w:r>
      <w:r w:rsidR="00890AF6">
        <w:t xml:space="preserve">  </w:t>
      </w:r>
      <w:r w:rsidRPr="00D86C99">
        <w:rPr>
          <w:spacing w:val="-3"/>
        </w:rPr>
        <w:t>The payment of taxes for any money received under this Agreement shall be the Contractor's sole responsibility and should be reported under the Contractor's Federal and State tax identification number(s).</w:t>
      </w:r>
    </w:p>
    <w:p w14:paraId="2C987ADF" w14:textId="77777777" w:rsidR="00890AF6" w:rsidRPr="00D86C99" w:rsidRDefault="00890AF6" w:rsidP="002F09F0">
      <w:pPr>
        <w:rPr>
          <w:spacing w:val="-3"/>
        </w:rPr>
      </w:pPr>
    </w:p>
    <w:p w14:paraId="4EF6FACE" w14:textId="757AEC40" w:rsidR="002E723E" w:rsidRDefault="002E723E" w:rsidP="002F09F0">
      <w:pPr>
        <w:rPr>
          <w:b/>
          <w:bCs/>
          <w:caps/>
          <w:sz w:val="22"/>
          <w:szCs w:val="22"/>
        </w:rPr>
      </w:pPr>
      <w:bookmarkStart w:id="207" w:name="_Toc328388331"/>
      <w:r w:rsidRPr="00890AF6">
        <w:rPr>
          <w:b/>
          <w:bCs/>
          <w:caps/>
          <w:sz w:val="22"/>
          <w:szCs w:val="22"/>
        </w:rPr>
        <w:t xml:space="preserve">Terms - THIS AGREEMENT SHALL NOT BECOME EFFECTIVE UNTIL APPROVED IN WRITING BY THE </w:t>
      </w:r>
      <w:r w:rsidR="000C1409">
        <w:rPr>
          <w:b/>
          <w:bCs/>
          <w:caps/>
          <w:sz w:val="22"/>
          <w:szCs w:val="22"/>
        </w:rPr>
        <w:t>CHAVES</w:t>
      </w:r>
      <w:r w:rsidRPr="00890AF6">
        <w:rPr>
          <w:b/>
          <w:bCs/>
          <w:caps/>
          <w:sz w:val="22"/>
          <w:szCs w:val="22"/>
        </w:rPr>
        <w:t xml:space="preserve"> SW</w:t>
      </w:r>
      <w:sdt>
        <w:sdtPr>
          <w:rPr>
            <w:b/>
            <w:bCs/>
            <w:caps/>
            <w:sz w:val="22"/>
            <w:szCs w:val="22"/>
          </w:rPr>
          <w:id w:val="1970707688"/>
          <w:docPartObj>
            <w:docPartGallery w:val="Watermarks"/>
          </w:docPartObj>
        </w:sdtPr>
        <w:sdtContent>
          <w:r w:rsidR="009230E4" w:rsidRPr="009230E4">
            <w:rPr>
              <w:b/>
              <w:bCs/>
              <w:caps/>
              <w:noProof/>
              <w:sz w:val="22"/>
              <w:szCs w:val="22"/>
            </w:rPr>
            <mc:AlternateContent>
              <mc:Choice Requires="wps">
                <w:drawing>
                  <wp:anchor distT="0" distB="0" distL="114300" distR="114300" simplePos="0" relativeHeight="251670528" behindDoc="1" locked="0" layoutInCell="0" allowOverlap="1" wp14:anchorId="2A88F35E" wp14:editId="2D682E35">
                    <wp:simplePos x="0" y="0"/>
                    <wp:positionH relativeFrom="margin">
                      <wp:align>center</wp:align>
                    </wp:positionH>
                    <wp:positionV relativeFrom="margin">
                      <wp:align>center</wp:align>
                    </wp:positionV>
                    <wp:extent cx="5865495" cy="2513965"/>
                    <wp:effectExtent l="0" t="1447800" r="0" b="11055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90A048"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88F35E" id="Text Box 9" o:spid="_x0000_s1028" type="#_x0000_t202" style="position:absolute;margin-left:0;margin-top:0;width:461.85pt;height:197.9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" o:allowincell="f" filled="f" stroked="f">
                    <v:stroke joinstyle="round"/>
                    <o:lock v:ext="edit" shapetype="t"/>
                    <v:textbox style="mso-fit-shape-to-text:t">
                      <w:txbxContent>
                        <w:p w14:paraId="0D90A048"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 xml:space="preserve">CD.  This Agreement shall begin on date approved by the </w:t>
      </w:r>
      <w:r w:rsidR="000C1409">
        <w:rPr>
          <w:b/>
          <w:bCs/>
          <w:caps/>
          <w:sz w:val="22"/>
          <w:szCs w:val="22"/>
        </w:rPr>
        <w:t>Chaves</w:t>
      </w:r>
      <w:r w:rsidRPr="00890AF6">
        <w:rPr>
          <w:b/>
          <w:bCs/>
          <w:caps/>
          <w:sz w:val="22"/>
          <w:szCs w:val="22"/>
        </w:rPr>
        <w:t xml:space="preserve"> SWCD and be in effect for one year after approval date.  This contract may be renewed for up to three additional years (pending available funding).  This Agreement including all extensions and renewals shall not exceed four calendar years in duration.</w:t>
      </w:r>
      <w:bookmarkEnd w:id="207"/>
    </w:p>
    <w:p w14:paraId="79EEC3C3" w14:textId="77777777" w:rsidR="00890AF6" w:rsidRPr="00890AF6" w:rsidRDefault="00890AF6" w:rsidP="002F09F0">
      <w:pPr>
        <w:rPr>
          <w:b/>
          <w:bCs/>
          <w:caps/>
          <w:sz w:val="22"/>
          <w:szCs w:val="22"/>
        </w:rPr>
      </w:pPr>
    </w:p>
    <w:p w14:paraId="740095D6" w14:textId="57D9137D" w:rsidR="002E723E" w:rsidRDefault="002E723E" w:rsidP="002F09F0">
      <w:pPr>
        <w:rPr>
          <w:b/>
          <w:bCs/>
          <w:caps/>
          <w:sz w:val="22"/>
          <w:szCs w:val="22"/>
        </w:rPr>
      </w:pPr>
      <w:bookmarkStart w:id="208" w:name="_Toc328388332"/>
      <w:r w:rsidRPr="00890AF6">
        <w:rPr>
          <w:b/>
          <w:bCs/>
          <w:caps/>
          <w:sz w:val="22"/>
          <w:szCs w:val="22"/>
        </w:rPr>
        <w:t>Termination - This Agreement may be terminated by either of the parties hereto upon written notice delivered to the other party at least (14) days prior to the intended date of termination.  By such termination, neither party may nullify obligations already incurred for performance or failure to perform prior to the date of termination. THE PROVISION IS NOT EXCLUSIVE AND DOES NOT WAIVE OTHER LEGAL RIGHTS AND REMEDIES AFFORDED THE STATE IN SUCH CIRCUMSTANCES AS CONTRACTOR’S DEFAULT/BREACH OF CONTRACT.</w:t>
      </w:r>
      <w:bookmarkEnd w:id="208"/>
    </w:p>
    <w:p w14:paraId="3DCD81CB" w14:textId="77777777" w:rsidR="00890AF6" w:rsidRPr="00890AF6" w:rsidRDefault="00890AF6" w:rsidP="002F09F0">
      <w:pPr>
        <w:rPr>
          <w:b/>
          <w:bCs/>
          <w:caps/>
          <w:sz w:val="22"/>
          <w:szCs w:val="22"/>
        </w:rPr>
      </w:pPr>
    </w:p>
    <w:p w14:paraId="55812D40" w14:textId="118466E4" w:rsidR="002E723E" w:rsidRDefault="002E723E" w:rsidP="002F09F0">
      <w:pPr>
        <w:rPr>
          <w:b/>
          <w:bCs/>
          <w:caps/>
          <w:sz w:val="22"/>
          <w:szCs w:val="22"/>
        </w:rPr>
      </w:pPr>
      <w:bookmarkStart w:id="209" w:name="_Toc328388333"/>
      <w:r w:rsidRPr="00890AF6">
        <w:rPr>
          <w:b/>
          <w:bCs/>
          <w:caps/>
          <w:sz w:val="22"/>
          <w:szCs w:val="22"/>
        </w:rPr>
        <w:t xml:space="preserve">Status of Contractor - The Contractor, and his agents and employees, are independent contractors performing professional services for the </w:t>
      </w:r>
      <w:r w:rsidR="000C1409">
        <w:rPr>
          <w:b/>
          <w:bCs/>
          <w:caps/>
          <w:sz w:val="22"/>
          <w:szCs w:val="22"/>
        </w:rPr>
        <w:t>Chaves</w:t>
      </w:r>
      <w:r w:rsidRPr="00890AF6">
        <w:rPr>
          <w:b/>
          <w:bCs/>
          <w:caps/>
          <w:sz w:val="22"/>
          <w:szCs w:val="22"/>
        </w:rPr>
        <w:t xml:space="preserve"> SWCD and are not employees of the </w:t>
      </w:r>
      <w:r w:rsidR="000C1409">
        <w:rPr>
          <w:b/>
          <w:bCs/>
          <w:caps/>
          <w:sz w:val="22"/>
          <w:szCs w:val="22"/>
        </w:rPr>
        <w:t>Chaves</w:t>
      </w:r>
      <w:r w:rsidRPr="00890AF6">
        <w:rPr>
          <w:b/>
          <w:bCs/>
          <w:caps/>
          <w:sz w:val="22"/>
          <w:szCs w:val="22"/>
        </w:rPr>
        <w:t xml:space="preserve"> SWCD.  The Contractor, and his agents and employees, shall not accrue leave, retirement, insurance, bonding, use of state vehicles, or any other benefits afforded to employees of the </w:t>
      </w:r>
      <w:r w:rsidR="000C1409">
        <w:rPr>
          <w:b/>
          <w:bCs/>
          <w:caps/>
          <w:sz w:val="22"/>
          <w:szCs w:val="22"/>
        </w:rPr>
        <w:t>Chaves</w:t>
      </w:r>
      <w:r w:rsidRPr="00890AF6">
        <w:rPr>
          <w:b/>
          <w:bCs/>
          <w:caps/>
          <w:sz w:val="22"/>
          <w:szCs w:val="22"/>
        </w:rPr>
        <w:t xml:space="preserve"> SWCD as a result of this Agreement.  The Contractor acknowledges that all sums received hereunder are personally reportable by it for income tax purposes as self-employment or business income and are reportable for self-employment tax.</w:t>
      </w:r>
      <w:bookmarkEnd w:id="209"/>
    </w:p>
    <w:p w14:paraId="5492C041" w14:textId="77777777" w:rsidR="00890AF6" w:rsidRPr="00890AF6" w:rsidRDefault="00890AF6" w:rsidP="002F09F0">
      <w:pPr>
        <w:rPr>
          <w:b/>
          <w:bCs/>
          <w:caps/>
          <w:sz w:val="22"/>
          <w:szCs w:val="22"/>
        </w:rPr>
      </w:pPr>
    </w:p>
    <w:p w14:paraId="57B1C97D" w14:textId="3CCD0CDB" w:rsidR="002E723E" w:rsidRDefault="002E723E" w:rsidP="002F09F0">
      <w:pPr>
        <w:rPr>
          <w:b/>
          <w:bCs/>
          <w:caps/>
          <w:sz w:val="22"/>
          <w:szCs w:val="22"/>
        </w:rPr>
      </w:pPr>
      <w:bookmarkStart w:id="210" w:name="_Toc328388334"/>
      <w:r w:rsidRPr="00890AF6">
        <w:rPr>
          <w:b/>
          <w:bCs/>
          <w:caps/>
          <w:sz w:val="22"/>
          <w:szCs w:val="22"/>
        </w:rPr>
        <w:t xml:space="preserve">Assignment - The Contractor shall not assign or transfer any interest in this Agreement or assign any claims for money due or to become due under this Agreement without prior written approval of the </w:t>
      </w:r>
      <w:r w:rsidR="000C1409">
        <w:rPr>
          <w:b/>
          <w:bCs/>
          <w:caps/>
          <w:sz w:val="22"/>
          <w:szCs w:val="22"/>
        </w:rPr>
        <w:t>Chaves</w:t>
      </w:r>
      <w:r w:rsidRPr="00890AF6">
        <w:rPr>
          <w:b/>
          <w:bCs/>
          <w:caps/>
          <w:sz w:val="22"/>
          <w:szCs w:val="22"/>
        </w:rPr>
        <w:t xml:space="preserve"> SWCD.</w:t>
      </w:r>
      <w:bookmarkEnd w:id="210"/>
    </w:p>
    <w:p w14:paraId="2D82A5EB" w14:textId="77777777" w:rsidR="00890AF6" w:rsidRPr="00890AF6" w:rsidRDefault="00890AF6" w:rsidP="002F09F0">
      <w:pPr>
        <w:rPr>
          <w:b/>
          <w:bCs/>
          <w:caps/>
          <w:sz w:val="22"/>
          <w:szCs w:val="22"/>
        </w:rPr>
      </w:pPr>
    </w:p>
    <w:p w14:paraId="5A8BA710" w14:textId="2B22C6A5" w:rsidR="002E723E" w:rsidRDefault="002E723E" w:rsidP="002F09F0">
      <w:pPr>
        <w:rPr>
          <w:b/>
          <w:bCs/>
          <w:caps/>
          <w:sz w:val="22"/>
          <w:szCs w:val="22"/>
          <w:u w:val="single"/>
        </w:rPr>
      </w:pPr>
      <w:bookmarkStart w:id="211" w:name="_Toc328388335"/>
      <w:r w:rsidRPr="00890AF6">
        <w:rPr>
          <w:b/>
          <w:bCs/>
          <w:caps/>
          <w:sz w:val="22"/>
          <w:szCs w:val="22"/>
        </w:rPr>
        <w:t xml:space="preserve">Subcontracting - The Contractor shall not subcontract any portion of the services to be performed under this Agreement without written approval from the Project Manager. The following subcontractor(s) have been approved to supply resources for this Agreement </w:t>
      </w:r>
      <w:r w:rsidRPr="00890AF6">
        <w:rPr>
          <w:b/>
          <w:bCs/>
          <w:caps/>
          <w:sz w:val="22"/>
          <w:szCs w:val="22"/>
          <w:u w:val="single"/>
        </w:rPr>
        <w:tab/>
        <w:t>N/A.</w:t>
      </w:r>
      <w:bookmarkEnd w:id="211"/>
    </w:p>
    <w:p w14:paraId="702B7F15" w14:textId="4FB72BFC" w:rsidR="00890AF6" w:rsidRDefault="00890AF6" w:rsidP="002F09F0">
      <w:pPr>
        <w:rPr>
          <w:b/>
          <w:bCs/>
          <w:caps/>
          <w:sz w:val="22"/>
          <w:szCs w:val="22"/>
          <w:u w:val="single"/>
        </w:rPr>
      </w:pPr>
    </w:p>
    <w:p w14:paraId="411F36FE" w14:textId="7F1932EE" w:rsidR="00890AF6" w:rsidRDefault="00890AF6" w:rsidP="002F09F0">
      <w:pPr>
        <w:rPr>
          <w:b/>
          <w:bCs/>
          <w:caps/>
          <w:sz w:val="22"/>
          <w:szCs w:val="22"/>
          <w:u w:val="single"/>
        </w:rPr>
      </w:pPr>
    </w:p>
    <w:p w14:paraId="04C3DDF5" w14:textId="77777777" w:rsidR="00890AF6" w:rsidRPr="00890AF6" w:rsidRDefault="00890AF6" w:rsidP="002F09F0">
      <w:pPr>
        <w:rPr>
          <w:b/>
          <w:bCs/>
          <w:caps/>
          <w:sz w:val="22"/>
          <w:szCs w:val="22"/>
          <w:u w:val="single"/>
        </w:rPr>
      </w:pPr>
    </w:p>
    <w:p w14:paraId="3A94E4CF" w14:textId="6C04A1B4" w:rsidR="002E723E" w:rsidRDefault="002E723E" w:rsidP="002F09F0">
      <w:pPr>
        <w:rPr>
          <w:b/>
          <w:bCs/>
          <w:caps/>
          <w:sz w:val="22"/>
          <w:szCs w:val="22"/>
        </w:rPr>
      </w:pPr>
      <w:bookmarkStart w:id="212" w:name="_Toc328388336"/>
      <w:r w:rsidRPr="00890AF6">
        <w:rPr>
          <w:b/>
          <w:bCs/>
          <w:caps/>
          <w:sz w:val="22"/>
          <w:szCs w:val="22"/>
        </w:rPr>
        <w:t xml:space="preserve">Records of Audit - During the term of this Agreement and for three years thereafter, the Contractor shall maintain detailed records pertaining to the services rendered and products delivered.  These records shall be subject to inspection by the </w:t>
      </w:r>
      <w:r w:rsidR="000C1409">
        <w:rPr>
          <w:b/>
          <w:bCs/>
          <w:caps/>
          <w:sz w:val="22"/>
          <w:szCs w:val="22"/>
        </w:rPr>
        <w:t>Chaves</w:t>
      </w:r>
      <w:r w:rsidRPr="00890AF6">
        <w:rPr>
          <w:b/>
          <w:bCs/>
          <w:caps/>
          <w:sz w:val="22"/>
          <w:szCs w:val="22"/>
        </w:rPr>
        <w:t xml:space="preserve"> SWCD, the State Auditor and appropriate federal authorities. The </w:t>
      </w:r>
      <w:r w:rsidR="000C1409">
        <w:rPr>
          <w:b/>
          <w:bCs/>
          <w:caps/>
          <w:sz w:val="22"/>
          <w:szCs w:val="22"/>
        </w:rPr>
        <w:t>Chaves</w:t>
      </w:r>
      <w:r w:rsidRPr="00890AF6">
        <w:rPr>
          <w:b/>
          <w:bCs/>
          <w:caps/>
          <w:sz w:val="22"/>
          <w:szCs w:val="22"/>
        </w:rPr>
        <w:t xml:space="preserve"> SWCD shall have the right to audit billings both before and after payment.  Payment under this Agreement shall not foreclose the right of the </w:t>
      </w:r>
      <w:r w:rsidR="000C1409">
        <w:rPr>
          <w:b/>
          <w:bCs/>
          <w:caps/>
          <w:sz w:val="22"/>
          <w:szCs w:val="22"/>
        </w:rPr>
        <w:t>Chaves</w:t>
      </w:r>
      <w:r w:rsidRPr="00890AF6">
        <w:rPr>
          <w:b/>
          <w:bCs/>
          <w:caps/>
          <w:sz w:val="22"/>
          <w:szCs w:val="22"/>
        </w:rPr>
        <w:t xml:space="preserve"> SWCD to recover excessive or illegal payments.</w:t>
      </w:r>
      <w:bookmarkEnd w:id="212"/>
    </w:p>
    <w:p w14:paraId="6239F571" w14:textId="77777777" w:rsidR="00890AF6" w:rsidRPr="00890AF6" w:rsidRDefault="00890AF6" w:rsidP="002F09F0">
      <w:pPr>
        <w:rPr>
          <w:b/>
          <w:bCs/>
          <w:caps/>
          <w:sz w:val="22"/>
          <w:szCs w:val="22"/>
        </w:rPr>
      </w:pPr>
    </w:p>
    <w:p w14:paraId="7D1AA46C" w14:textId="5405EF0C" w:rsidR="002E723E" w:rsidRDefault="002E723E" w:rsidP="002F09F0">
      <w:pPr>
        <w:rPr>
          <w:b/>
          <w:bCs/>
          <w:caps/>
          <w:sz w:val="22"/>
          <w:szCs w:val="22"/>
        </w:rPr>
      </w:pPr>
      <w:bookmarkStart w:id="213" w:name="_Toc328388337"/>
      <w:r w:rsidRPr="00890AF6">
        <w:rPr>
          <w:b/>
          <w:bCs/>
          <w:caps/>
          <w:sz w:val="22"/>
          <w:szCs w:val="22"/>
        </w:rPr>
        <w:t xml:space="preserve">Appropriations - The terms of this Agreement are contingent upon sufficient appropriations and authorization being made by the Legislature of New Mexico for the performance of this Agreement.  If sufficient appropriations and authorization are not made by the Legislature, this Agreement shall terminate upon written notice being given by the </w:t>
      </w:r>
      <w:r w:rsidR="000C1409">
        <w:rPr>
          <w:b/>
          <w:bCs/>
          <w:caps/>
          <w:sz w:val="22"/>
          <w:szCs w:val="22"/>
        </w:rPr>
        <w:t>Chaves</w:t>
      </w:r>
      <w:r w:rsidRPr="00890AF6">
        <w:rPr>
          <w:b/>
          <w:bCs/>
          <w:caps/>
          <w:sz w:val="22"/>
          <w:szCs w:val="22"/>
        </w:rPr>
        <w:t xml:space="preserve"> SWCD to the Contractor.  The </w:t>
      </w:r>
      <w:r w:rsidR="000C1409">
        <w:rPr>
          <w:b/>
          <w:bCs/>
          <w:caps/>
          <w:sz w:val="22"/>
          <w:szCs w:val="22"/>
        </w:rPr>
        <w:t>Chaves</w:t>
      </w:r>
      <w:r w:rsidRPr="00890AF6">
        <w:rPr>
          <w:b/>
          <w:bCs/>
          <w:caps/>
          <w:sz w:val="22"/>
          <w:szCs w:val="22"/>
        </w:rPr>
        <w:t xml:space="preserve"> SWCD's decision as to whether sufficient appropriations are available shall be accepted by the Contractor and shall be final.</w:t>
      </w:r>
      <w:bookmarkEnd w:id="213"/>
    </w:p>
    <w:p w14:paraId="45CBEF31" w14:textId="77777777" w:rsidR="00890AF6" w:rsidRPr="00890AF6" w:rsidRDefault="00890AF6" w:rsidP="002F09F0">
      <w:pPr>
        <w:rPr>
          <w:b/>
          <w:bCs/>
          <w:caps/>
          <w:sz w:val="22"/>
          <w:szCs w:val="22"/>
        </w:rPr>
      </w:pPr>
    </w:p>
    <w:p w14:paraId="0222D187" w14:textId="4C804CAD" w:rsidR="002E723E" w:rsidRDefault="002E723E" w:rsidP="002F09F0">
      <w:pPr>
        <w:rPr>
          <w:b/>
          <w:bCs/>
          <w:caps/>
          <w:sz w:val="22"/>
          <w:szCs w:val="22"/>
        </w:rPr>
      </w:pPr>
      <w:bookmarkStart w:id="214" w:name="_Toc328388338"/>
      <w:r w:rsidRPr="00890AF6">
        <w:rPr>
          <w:b/>
          <w:bCs/>
          <w:caps/>
          <w:sz w:val="22"/>
          <w:szCs w:val="22"/>
        </w:rPr>
        <w:t>Release - The Contractor, up</w:t>
      </w:r>
      <w:sdt>
        <w:sdtPr>
          <w:rPr>
            <w:b/>
            <w:bCs/>
            <w:caps/>
            <w:sz w:val="22"/>
            <w:szCs w:val="22"/>
          </w:rPr>
          <w:id w:val="803511756"/>
          <w:docPartObj>
            <w:docPartGallery w:val="Watermarks"/>
          </w:docPartObj>
        </w:sdtPr>
        <w:sdtContent>
          <w:r w:rsidR="009230E4" w:rsidRPr="009230E4">
            <w:rPr>
              <w:b/>
              <w:bCs/>
              <w:caps/>
              <w:noProof/>
              <w:sz w:val="22"/>
              <w:szCs w:val="22"/>
            </w:rPr>
            <mc:AlternateContent>
              <mc:Choice Requires="wps">
                <w:drawing>
                  <wp:anchor distT="0" distB="0" distL="114300" distR="114300" simplePos="0" relativeHeight="251672576" behindDoc="1" locked="0" layoutInCell="0" allowOverlap="1" wp14:anchorId="666062F6" wp14:editId="7BFC1E43">
                    <wp:simplePos x="0" y="0"/>
                    <wp:positionH relativeFrom="margin">
                      <wp:align>center</wp:align>
                    </wp:positionH>
                    <wp:positionV relativeFrom="margin">
                      <wp:align>center</wp:align>
                    </wp:positionV>
                    <wp:extent cx="5865495" cy="2513965"/>
                    <wp:effectExtent l="0" t="1447800" r="0" b="11055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01240C"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6062F6" id="Text Box 10" o:spid="_x0000_s1029" type="#_x0000_t202" style="position:absolute;margin-left:0;margin-top:0;width:461.85pt;height:197.9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" o:allowincell="f" filled="f" stroked="f">
                    <v:stroke joinstyle="round"/>
                    <o:lock v:ext="edit" shapetype="t"/>
                    <v:textbox style="mso-fit-shape-to-text:t">
                      <w:txbxContent>
                        <w:p w14:paraId="4201240C"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 xml:space="preserve">on final payment of the amount due under this Agreement, releases the </w:t>
      </w:r>
      <w:r w:rsidR="000C1409">
        <w:rPr>
          <w:b/>
          <w:bCs/>
          <w:caps/>
          <w:sz w:val="22"/>
          <w:szCs w:val="22"/>
        </w:rPr>
        <w:t>Chaves</w:t>
      </w:r>
      <w:r w:rsidRPr="00890AF6">
        <w:rPr>
          <w:b/>
          <w:bCs/>
          <w:caps/>
          <w:sz w:val="22"/>
          <w:szCs w:val="22"/>
        </w:rPr>
        <w:t xml:space="preserve"> SWCD, its officers and employees, and the State of New Mexico from all liabilities, claims and obligations whatsoever arising from or under this Agreement.  The Contractor agrees not to purport to bind the </w:t>
      </w:r>
      <w:r w:rsidR="000C1409">
        <w:rPr>
          <w:b/>
          <w:bCs/>
          <w:caps/>
          <w:sz w:val="22"/>
          <w:szCs w:val="22"/>
        </w:rPr>
        <w:t>Chaves</w:t>
      </w:r>
      <w:r w:rsidRPr="00890AF6">
        <w:rPr>
          <w:b/>
          <w:bCs/>
          <w:caps/>
          <w:sz w:val="22"/>
          <w:szCs w:val="22"/>
        </w:rPr>
        <w:t xml:space="preserve"> SWCD, unless the Contractor has express written authority to do so, and then only within the strict limits of that authority.</w:t>
      </w:r>
      <w:bookmarkEnd w:id="214"/>
    </w:p>
    <w:p w14:paraId="7E2E07E3" w14:textId="77777777" w:rsidR="00890AF6" w:rsidRPr="00890AF6" w:rsidRDefault="00890AF6" w:rsidP="002F09F0">
      <w:pPr>
        <w:rPr>
          <w:b/>
          <w:bCs/>
          <w:caps/>
          <w:sz w:val="22"/>
          <w:szCs w:val="22"/>
        </w:rPr>
      </w:pPr>
    </w:p>
    <w:p w14:paraId="0CCCD920" w14:textId="5C41AC32" w:rsidR="002E723E" w:rsidRDefault="002E723E" w:rsidP="002F09F0">
      <w:pPr>
        <w:rPr>
          <w:b/>
          <w:bCs/>
          <w:caps/>
          <w:sz w:val="22"/>
          <w:szCs w:val="22"/>
        </w:rPr>
      </w:pPr>
      <w:bookmarkStart w:id="215" w:name="_Toc328388339"/>
      <w:r w:rsidRPr="00890AF6">
        <w:rPr>
          <w:b/>
          <w:bCs/>
          <w:caps/>
          <w:sz w:val="22"/>
          <w:szCs w:val="22"/>
        </w:rPr>
        <w:t>Confidentiality - Any confidential information provided to or developed by the Contractor in the performance of this Agreement shall be kept confidential and shall not be made available to any individual or organization by the Contractor without prior written approval by the Project Manager.</w:t>
      </w:r>
      <w:bookmarkEnd w:id="215"/>
    </w:p>
    <w:p w14:paraId="5E77D4C0" w14:textId="77777777" w:rsidR="00890AF6" w:rsidRPr="00890AF6" w:rsidRDefault="00890AF6" w:rsidP="002F09F0">
      <w:pPr>
        <w:rPr>
          <w:b/>
          <w:bCs/>
          <w:caps/>
          <w:sz w:val="22"/>
          <w:szCs w:val="22"/>
        </w:rPr>
      </w:pPr>
    </w:p>
    <w:p w14:paraId="515D345A" w14:textId="77777777" w:rsidR="00890AF6" w:rsidRDefault="002E723E" w:rsidP="002F09F0">
      <w:pPr>
        <w:rPr>
          <w:b/>
          <w:bCs/>
          <w:caps/>
          <w:sz w:val="22"/>
          <w:szCs w:val="22"/>
        </w:rPr>
      </w:pPr>
      <w:bookmarkStart w:id="216" w:name="_Toc328388340"/>
      <w:r w:rsidRPr="00890AF6">
        <w:rPr>
          <w:b/>
          <w:bCs/>
          <w:caps/>
          <w:sz w:val="22"/>
          <w:szCs w:val="22"/>
        </w:rPr>
        <w:t xml:space="preserve">Product of Service:  </w:t>
      </w:r>
    </w:p>
    <w:p w14:paraId="02A6843E" w14:textId="04B9F0D0" w:rsidR="00890AF6" w:rsidRDefault="002E723E" w:rsidP="002F09F0">
      <w:pPr>
        <w:rPr>
          <w:b/>
          <w:bCs/>
          <w:caps/>
          <w:sz w:val="22"/>
          <w:szCs w:val="22"/>
        </w:rPr>
      </w:pPr>
      <w:r w:rsidRPr="00890AF6">
        <w:rPr>
          <w:b/>
          <w:bCs/>
          <w:caps/>
          <w:sz w:val="22"/>
          <w:szCs w:val="22"/>
        </w:rPr>
        <w:t xml:space="preserve">Copyright - All materials developed or acquired by the Contractor under this Agreement shall become the property of the State of New Mexico and shall be delivered to </w:t>
      </w:r>
      <w:r w:rsidR="000C1409">
        <w:rPr>
          <w:b/>
          <w:bCs/>
          <w:caps/>
          <w:sz w:val="22"/>
          <w:szCs w:val="22"/>
        </w:rPr>
        <w:t>Chaves</w:t>
      </w:r>
      <w:r w:rsidRPr="00890AF6">
        <w:rPr>
          <w:b/>
          <w:bCs/>
          <w:caps/>
          <w:sz w:val="22"/>
          <w:szCs w:val="22"/>
        </w:rPr>
        <w:t xml:space="preserve"> SWCD no later than the termination date of this Agreement.  Nothing produced, in whole or in part, by the Contractor under this Agreement shall be the subject of an application for copyright by or on behalf of the Contractor.  The original and one copy of all materials, work papers, meeting notes, design documents, or other documents produced by the Contractor shall be indexed and placed in appropriately labeled binders and delivered to the Project Manager at conclusion of the Agreement.</w:t>
      </w:r>
      <w:bookmarkEnd w:id="216"/>
      <w:r w:rsidR="00890AF6">
        <w:rPr>
          <w:b/>
          <w:bCs/>
          <w:caps/>
          <w:sz w:val="22"/>
          <w:szCs w:val="22"/>
        </w:rPr>
        <w:t xml:space="preserve">  THE SOURCE CODE TO ANY CUSTOM-DEVELOPED SOFTWARE UNDDER THIS AGREEMENT SHALL BECOME THE PROPERTY OF the STATE OF NEW MEXICO AND SHALL BE DELIVERED TO THE </w:t>
      </w:r>
      <w:r w:rsidR="000C1409">
        <w:rPr>
          <w:b/>
          <w:bCs/>
          <w:caps/>
          <w:sz w:val="22"/>
          <w:szCs w:val="22"/>
        </w:rPr>
        <w:t>CHAVES</w:t>
      </w:r>
      <w:r w:rsidR="00890AF6">
        <w:rPr>
          <w:b/>
          <w:bCs/>
          <w:caps/>
          <w:sz w:val="22"/>
          <w:szCs w:val="22"/>
        </w:rPr>
        <w:t xml:space="preserve"> SWCD ON MEDIA OF THE </w:t>
      </w:r>
      <w:r w:rsidR="000C1409">
        <w:rPr>
          <w:b/>
          <w:bCs/>
          <w:caps/>
          <w:sz w:val="22"/>
          <w:szCs w:val="22"/>
        </w:rPr>
        <w:t>CHAVES</w:t>
      </w:r>
      <w:r w:rsidR="00890AF6">
        <w:rPr>
          <w:b/>
          <w:bCs/>
          <w:caps/>
          <w:sz w:val="22"/>
          <w:szCs w:val="22"/>
        </w:rPr>
        <w:t xml:space="preserve"> SWCD’S CHOICE NO LATER THAN THE TERMINATION OF THIS AGREEMENT.</w:t>
      </w:r>
    </w:p>
    <w:p w14:paraId="66348308" w14:textId="44155D3B" w:rsidR="002E723E" w:rsidRPr="00890AF6" w:rsidRDefault="002E723E" w:rsidP="002F09F0">
      <w:pPr>
        <w:rPr>
          <w:b/>
          <w:bCs/>
          <w:spacing w:val="-3"/>
          <w:sz w:val="22"/>
          <w:szCs w:val="22"/>
        </w:rPr>
      </w:pPr>
      <w:r w:rsidRPr="00890AF6">
        <w:rPr>
          <w:b/>
          <w:bCs/>
          <w:spacing w:val="-3"/>
          <w:sz w:val="22"/>
          <w:szCs w:val="22"/>
        </w:rPr>
        <w:t xml:space="preserve"> </w:t>
      </w:r>
    </w:p>
    <w:p w14:paraId="359F3F4C" w14:textId="77777777" w:rsidR="00890AF6" w:rsidRDefault="002E723E" w:rsidP="002F09F0">
      <w:pPr>
        <w:rPr>
          <w:b/>
          <w:bCs/>
          <w:caps/>
          <w:sz w:val="22"/>
          <w:szCs w:val="22"/>
        </w:rPr>
      </w:pPr>
      <w:bookmarkStart w:id="217" w:name="_Toc328388341"/>
      <w:r w:rsidRPr="00890AF6">
        <w:rPr>
          <w:b/>
          <w:bCs/>
          <w:caps/>
          <w:sz w:val="22"/>
          <w:szCs w:val="22"/>
        </w:rPr>
        <w:t xml:space="preserve">Conflict of Interest - The Contractor warrants that he presently has no interest and shall not acquire any interest, direct or indirect, </w:t>
      </w:r>
    </w:p>
    <w:p w14:paraId="3632A838" w14:textId="77777777" w:rsidR="00890AF6" w:rsidRDefault="00890AF6" w:rsidP="002F09F0">
      <w:pPr>
        <w:rPr>
          <w:b/>
          <w:bCs/>
          <w:caps/>
          <w:sz w:val="22"/>
          <w:szCs w:val="22"/>
        </w:rPr>
      </w:pPr>
    </w:p>
    <w:p w14:paraId="0793A89F" w14:textId="506C4ECD" w:rsidR="002E723E" w:rsidRDefault="002E723E" w:rsidP="002F09F0">
      <w:pPr>
        <w:rPr>
          <w:b/>
          <w:bCs/>
          <w:caps/>
          <w:sz w:val="22"/>
          <w:szCs w:val="22"/>
        </w:rPr>
      </w:pPr>
      <w:r w:rsidRPr="00890AF6">
        <w:rPr>
          <w:b/>
          <w:bCs/>
          <w:caps/>
          <w:sz w:val="22"/>
          <w:szCs w:val="22"/>
        </w:rPr>
        <w:t>which would conflict in any manner or degree with the performance of services required under this Agreement.  The Contractor shall comply with any applicable provisions of the New Mexico Governmental Conduct Act and the New Mexico Financial Disclosures Act.</w:t>
      </w:r>
      <w:bookmarkEnd w:id="217"/>
    </w:p>
    <w:p w14:paraId="6617DBDF" w14:textId="77777777" w:rsidR="00890AF6" w:rsidRPr="00890AF6" w:rsidRDefault="00890AF6" w:rsidP="002F09F0">
      <w:pPr>
        <w:rPr>
          <w:b/>
          <w:bCs/>
          <w:caps/>
          <w:sz w:val="22"/>
          <w:szCs w:val="22"/>
        </w:rPr>
      </w:pPr>
    </w:p>
    <w:p w14:paraId="46B87FA7" w14:textId="3C5AEC34" w:rsidR="002E723E" w:rsidRDefault="002E723E" w:rsidP="002F09F0">
      <w:pPr>
        <w:rPr>
          <w:b/>
          <w:bCs/>
          <w:caps/>
          <w:sz w:val="22"/>
          <w:szCs w:val="22"/>
        </w:rPr>
      </w:pPr>
      <w:bookmarkStart w:id="218" w:name="_Toc328388342"/>
      <w:r w:rsidRPr="00890AF6">
        <w:rPr>
          <w:b/>
          <w:bCs/>
          <w:caps/>
          <w:sz w:val="22"/>
          <w:szCs w:val="22"/>
        </w:rPr>
        <w:t>Amendment - This Agreement shall not be altered, changed or amended except by instrument in writing executed by the parties hereto.</w:t>
      </w:r>
      <w:bookmarkEnd w:id="218"/>
    </w:p>
    <w:p w14:paraId="072459D7" w14:textId="77777777" w:rsidR="00890AF6" w:rsidRPr="00890AF6" w:rsidRDefault="00890AF6" w:rsidP="002F09F0">
      <w:pPr>
        <w:rPr>
          <w:b/>
          <w:bCs/>
          <w:caps/>
          <w:sz w:val="22"/>
          <w:szCs w:val="22"/>
        </w:rPr>
      </w:pPr>
    </w:p>
    <w:p w14:paraId="24F5859E" w14:textId="0A8D7591" w:rsidR="002E723E" w:rsidRDefault="002E723E" w:rsidP="002F09F0">
      <w:pPr>
        <w:rPr>
          <w:b/>
          <w:bCs/>
          <w:spacing w:val="-3"/>
          <w:sz w:val="22"/>
          <w:szCs w:val="22"/>
        </w:rPr>
      </w:pPr>
      <w:bookmarkStart w:id="219" w:name="_Toc328388343"/>
      <w:r w:rsidRPr="00890AF6">
        <w:rPr>
          <w:b/>
          <w:bCs/>
          <w:caps/>
          <w:sz w:val="22"/>
          <w:szCs w:val="22"/>
        </w:rPr>
        <w:t>Approval of Contractor Personnel - Once work has started, no changes of personnel will be made by the contractor without the prior written consent of the Project Manager. Replacement of any contractor personnel, if approved, shall be with personnel of equal ability, experience and qualifications.  The Contractor will be responsible for any expenses incurred in familiarizing the replacement personnel to insure their being productive to the project immediately upon receiving assignments.  Approval of replacement personnel shall not be unreasonably withheld.</w:t>
      </w:r>
      <w:bookmarkEnd w:id="219"/>
      <w:r w:rsidR="00890AF6">
        <w:rPr>
          <w:b/>
          <w:bCs/>
          <w:caps/>
          <w:sz w:val="22"/>
          <w:szCs w:val="22"/>
        </w:rPr>
        <w:t xml:space="preserve">  THE </w:t>
      </w:r>
      <w:r w:rsidR="000C1409">
        <w:rPr>
          <w:b/>
          <w:bCs/>
          <w:caps/>
          <w:sz w:val="22"/>
          <w:szCs w:val="22"/>
        </w:rPr>
        <w:t>CHAVES</w:t>
      </w:r>
      <w:r w:rsidR="00890AF6">
        <w:rPr>
          <w:b/>
          <w:bCs/>
          <w:caps/>
          <w:sz w:val="22"/>
          <w:szCs w:val="22"/>
        </w:rPr>
        <w:t xml:space="preserve"> SWCD SHALL RETAIN THE RIGHT TO REQUEST THE REMOVAL OF ANY OF THE CONTRACTOR’S PERSONNEL AT ANY TIME.</w:t>
      </w:r>
    </w:p>
    <w:p w14:paraId="3079AAAC" w14:textId="77777777" w:rsidR="00890AF6" w:rsidRPr="00890AF6" w:rsidRDefault="00890AF6" w:rsidP="002F09F0">
      <w:pPr>
        <w:rPr>
          <w:b/>
          <w:bCs/>
          <w:spacing w:val="-3"/>
          <w:sz w:val="22"/>
          <w:szCs w:val="22"/>
        </w:rPr>
      </w:pPr>
    </w:p>
    <w:p w14:paraId="7A13CDBF" w14:textId="3B098947" w:rsidR="002E723E" w:rsidRDefault="002E723E" w:rsidP="002F09F0">
      <w:pPr>
        <w:rPr>
          <w:b/>
          <w:bCs/>
          <w:caps/>
          <w:sz w:val="22"/>
          <w:szCs w:val="22"/>
        </w:rPr>
      </w:pPr>
      <w:bookmarkStart w:id="220" w:name="_Toc328388344"/>
      <w:r w:rsidRPr="00890AF6">
        <w:rPr>
          <w:b/>
          <w:bCs/>
          <w:caps/>
          <w:sz w:val="22"/>
          <w:szCs w:val="22"/>
        </w:rPr>
        <w:t>Scope of Agreement - T</w:t>
      </w:r>
      <w:sdt>
        <w:sdtPr>
          <w:rPr>
            <w:b/>
            <w:bCs/>
            <w:caps/>
            <w:sz w:val="22"/>
            <w:szCs w:val="22"/>
          </w:rPr>
          <w:id w:val="-272166884"/>
          <w:docPartObj>
            <w:docPartGallery w:val="Watermarks"/>
          </w:docPartObj>
        </w:sdtPr>
        <w:sdtContent>
          <w:r w:rsidR="009230E4" w:rsidRPr="009230E4">
            <w:rPr>
              <w:b/>
              <w:bCs/>
              <w:caps/>
              <w:noProof/>
              <w:sz w:val="22"/>
              <w:szCs w:val="22"/>
            </w:rPr>
            <mc:AlternateContent>
              <mc:Choice Requires="wps">
                <w:drawing>
                  <wp:anchor distT="0" distB="0" distL="114300" distR="114300" simplePos="0" relativeHeight="251674624" behindDoc="1" locked="0" layoutInCell="0" allowOverlap="1" wp14:anchorId="7BA185E5" wp14:editId="5523B0B4">
                    <wp:simplePos x="0" y="0"/>
                    <wp:positionH relativeFrom="margin">
                      <wp:align>center</wp:align>
                    </wp:positionH>
                    <wp:positionV relativeFrom="margin">
                      <wp:align>center</wp:align>
                    </wp:positionV>
                    <wp:extent cx="5865495" cy="2513965"/>
                    <wp:effectExtent l="0" t="1447800" r="0" b="11055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0B2684"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A185E5" id="Text Box 11" o:spid="_x0000_s1030" type="#_x0000_t202" style="position:absolute;margin-left:0;margin-top:0;width:461.85pt;height:197.9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" o:allowincell="f" filled="f" stroked="f">
                    <v:stroke joinstyle="round"/>
                    <o:lock v:ext="edit" shapetype="t"/>
                    <v:textbox style="mso-fit-shape-to-text:t">
                      <w:txbxContent>
                        <w:p w14:paraId="3C0B2684"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his Agreement incorporates all the agreements, covenants, and understandings between the parties hereto concerning the subject matter hereof, and all such covenants, agreements and understandings have been merged into this written Agreement.  No prior agreement or understandings, verbal or otherwise, of the parties or their agents shall be valid or enforceable unless embodied in this Agreement.</w:t>
      </w:r>
      <w:bookmarkEnd w:id="220"/>
    </w:p>
    <w:p w14:paraId="6C685622" w14:textId="77777777" w:rsidR="00890AF6" w:rsidRPr="00890AF6" w:rsidRDefault="00890AF6" w:rsidP="002F09F0">
      <w:pPr>
        <w:rPr>
          <w:b/>
          <w:bCs/>
          <w:caps/>
          <w:sz w:val="22"/>
          <w:szCs w:val="22"/>
        </w:rPr>
      </w:pPr>
    </w:p>
    <w:p w14:paraId="64C8FFF0" w14:textId="3A60DDA4" w:rsidR="002E723E" w:rsidRDefault="002E723E" w:rsidP="002F09F0">
      <w:pPr>
        <w:rPr>
          <w:b/>
          <w:bCs/>
          <w:caps/>
          <w:sz w:val="22"/>
          <w:szCs w:val="22"/>
        </w:rPr>
      </w:pPr>
      <w:bookmarkStart w:id="221" w:name="_Toc328388345"/>
      <w:r w:rsidRPr="00890AF6">
        <w:rPr>
          <w:b/>
          <w:bCs/>
          <w:caps/>
          <w:sz w:val="22"/>
          <w:szCs w:val="22"/>
        </w:rPr>
        <w:t>Notice - The Procurement Code, Sections 13-1-28 through 13-1-199 NMSA 1978, imposes civil and misdemeanor criminal penalties for its violation.  In addition, the New Mexico criminal statutes impose felony penalties for bribes, gratuities and kickbacks.</w:t>
      </w:r>
      <w:bookmarkEnd w:id="221"/>
    </w:p>
    <w:p w14:paraId="3123B991" w14:textId="77777777" w:rsidR="00890AF6" w:rsidRPr="00890AF6" w:rsidRDefault="00890AF6" w:rsidP="002F09F0">
      <w:pPr>
        <w:rPr>
          <w:b/>
          <w:bCs/>
          <w:caps/>
          <w:sz w:val="22"/>
          <w:szCs w:val="22"/>
        </w:rPr>
      </w:pPr>
    </w:p>
    <w:p w14:paraId="0E0F753B" w14:textId="1B198C35" w:rsidR="002E723E" w:rsidRDefault="002E723E" w:rsidP="002F09F0">
      <w:pPr>
        <w:rPr>
          <w:b/>
          <w:bCs/>
          <w:caps/>
          <w:sz w:val="22"/>
          <w:szCs w:val="22"/>
        </w:rPr>
      </w:pPr>
      <w:bookmarkStart w:id="222" w:name="_Toc328388346"/>
      <w:r w:rsidRPr="00890AF6">
        <w:rPr>
          <w:b/>
          <w:bCs/>
          <w:caps/>
          <w:sz w:val="22"/>
          <w:szCs w:val="22"/>
        </w:rPr>
        <w:t>Equal Opportunity Compliance - The Contractor agrees to abide by all Federal and State laws, rules and regulations, and executive orders of the Governor of the State of New Mexico, pertaining to equal employment opportunity.  In accordance with all such laws, rules, and regulations, and executive orders of the Governor of the State of New Mexico, the Contractor agrees to assure that no person in the United States shall on the grounds of race, color, religion, national origin, sex, sexual preference, age or handicap, be excluded from employment with or participation in, be denied the benefits of, or be otherwise subjected to discrimination under, any program or activity performed under this Agreement.  If Contractor is found to be not in compliance with these requirements during the life of this Agreement, Contractor agrees to take appropriate steps to correct these deficiencies.</w:t>
      </w:r>
      <w:bookmarkEnd w:id="222"/>
    </w:p>
    <w:p w14:paraId="3E249E8D" w14:textId="77777777" w:rsidR="00890AF6" w:rsidRPr="00890AF6" w:rsidRDefault="00890AF6" w:rsidP="002F09F0">
      <w:pPr>
        <w:rPr>
          <w:b/>
          <w:bCs/>
          <w:caps/>
          <w:sz w:val="22"/>
          <w:szCs w:val="22"/>
        </w:rPr>
      </w:pPr>
    </w:p>
    <w:p w14:paraId="56DB793A" w14:textId="5648C456" w:rsidR="00890AF6" w:rsidRDefault="002E723E" w:rsidP="002F09F0">
      <w:pPr>
        <w:rPr>
          <w:b/>
          <w:bCs/>
          <w:caps/>
          <w:sz w:val="22"/>
          <w:szCs w:val="22"/>
        </w:rPr>
      </w:pPr>
      <w:bookmarkStart w:id="223" w:name="_Toc328388347"/>
      <w:r w:rsidRPr="00890AF6">
        <w:rPr>
          <w:b/>
          <w:bCs/>
          <w:caps/>
          <w:sz w:val="22"/>
          <w:szCs w:val="22"/>
        </w:rPr>
        <w:t xml:space="preserve">Indemnification - The Contractor shall hold the </w:t>
      </w:r>
      <w:r w:rsidR="000C1409">
        <w:rPr>
          <w:b/>
          <w:bCs/>
          <w:caps/>
          <w:sz w:val="22"/>
          <w:szCs w:val="22"/>
        </w:rPr>
        <w:t>Chaves</w:t>
      </w:r>
      <w:r w:rsidRPr="00890AF6">
        <w:rPr>
          <w:b/>
          <w:bCs/>
          <w:caps/>
          <w:sz w:val="22"/>
          <w:szCs w:val="22"/>
        </w:rPr>
        <w:t xml:space="preserve"> SWCD and its employees harmless and shall indemnify the </w:t>
      </w:r>
      <w:r w:rsidR="000C1409">
        <w:rPr>
          <w:b/>
          <w:bCs/>
          <w:caps/>
          <w:sz w:val="22"/>
          <w:szCs w:val="22"/>
        </w:rPr>
        <w:t>Chaves</w:t>
      </w:r>
      <w:r w:rsidRPr="00890AF6">
        <w:rPr>
          <w:b/>
          <w:bCs/>
          <w:caps/>
          <w:sz w:val="22"/>
          <w:szCs w:val="22"/>
        </w:rPr>
        <w:t xml:space="preserve"> SWCD and its agencies and employees against any and all claims, suits, actions, liabilities and costs of any kind, including attorney's fees for personal </w:t>
      </w:r>
    </w:p>
    <w:p w14:paraId="256547FC" w14:textId="77777777" w:rsidR="00890AF6" w:rsidRDefault="00890AF6" w:rsidP="002F09F0">
      <w:pPr>
        <w:rPr>
          <w:b/>
          <w:bCs/>
          <w:caps/>
          <w:sz w:val="22"/>
          <w:szCs w:val="22"/>
        </w:rPr>
      </w:pPr>
    </w:p>
    <w:p w14:paraId="02110026" w14:textId="7C6120DD" w:rsidR="002E723E" w:rsidRDefault="002E723E" w:rsidP="002F09F0">
      <w:pPr>
        <w:rPr>
          <w:b/>
          <w:bCs/>
          <w:caps/>
          <w:sz w:val="22"/>
          <w:szCs w:val="22"/>
        </w:rPr>
      </w:pPr>
      <w:r w:rsidRPr="00890AF6">
        <w:rPr>
          <w:b/>
          <w:bCs/>
          <w:caps/>
          <w:sz w:val="22"/>
          <w:szCs w:val="22"/>
        </w:rPr>
        <w:t xml:space="preserve">injury or damage to property arising from the acts or omissions of the contractor, its agents, officers, employees or subcontractors. Contractor shall not be liable for any injury or damage as a result of any negligent act or omission committed by the </w:t>
      </w:r>
      <w:r w:rsidR="000C1409">
        <w:rPr>
          <w:b/>
          <w:bCs/>
          <w:caps/>
          <w:sz w:val="22"/>
          <w:szCs w:val="22"/>
        </w:rPr>
        <w:t>Chaves</w:t>
      </w:r>
      <w:r w:rsidRPr="00890AF6">
        <w:rPr>
          <w:b/>
          <w:bCs/>
          <w:caps/>
          <w:sz w:val="22"/>
          <w:szCs w:val="22"/>
        </w:rPr>
        <w:t xml:space="preserve"> SWCD, its officers or employees.</w:t>
      </w:r>
      <w:bookmarkEnd w:id="223"/>
    </w:p>
    <w:p w14:paraId="160DC592" w14:textId="77777777" w:rsidR="00890AF6" w:rsidRPr="00890AF6" w:rsidRDefault="00890AF6" w:rsidP="002F09F0">
      <w:pPr>
        <w:rPr>
          <w:b/>
          <w:bCs/>
          <w:caps/>
          <w:sz w:val="22"/>
          <w:szCs w:val="22"/>
        </w:rPr>
      </w:pPr>
    </w:p>
    <w:p w14:paraId="613F6F9E" w14:textId="4CC18BA6" w:rsidR="002E723E" w:rsidRDefault="002E723E" w:rsidP="002F09F0">
      <w:pPr>
        <w:rPr>
          <w:b/>
          <w:bCs/>
          <w:caps/>
          <w:sz w:val="22"/>
          <w:szCs w:val="22"/>
        </w:rPr>
      </w:pPr>
      <w:bookmarkStart w:id="224" w:name="_Toc328388348"/>
      <w:r w:rsidRPr="00890AF6">
        <w:rPr>
          <w:b/>
          <w:bCs/>
          <w:caps/>
          <w:sz w:val="22"/>
          <w:szCs w:val="22"/>
        </w:rPr>
        <w:t>Applicable Law - This Agreement shall be governed by the laws of the State of New Mexico.</w:t>
      </w:r>
      <w:bookmarkEnd w:id="224"/>
    </w:p>
    <w:p w14:paraId="381750AC" w14:textId="77777777" w:rsidR="00890AF6" w:rsidRPr="00890AF6" w:rsidRDefault="00890AF6" w:rsidP="002F09F0">
      <w:pPr>
        <w:rPr>
          <w:b/>
          <w:bCs/>
          <w:caps/>
          <w:sz w:val="22"/>
          <w:szCs w:val="22"/>
        </w:rPr>
      </w:pPr>
    </w:p>
    <w:p w14:paraId="59A9FAFB" w14:textId="2E0FE0F5" w:rsidR="002E723E" w:rsidRDefault="002E723E" w:rsidP="002F09F0">
      <w:pPr>
        <w:rPr>
          <w:b/>
          <w:bCs/>
          <w:caps/>
          <w:sz w:val="22"/>
          <w:szCs w:val="22"/>
        </w:rPr>
      </w:pPr>
      <w:bookmarkStart w:id="225" w:name="_Toc328388349"/>
      <w:r w:rsidRPr="00890AF6">
        <w:rPr>
          <w:b/>
          <w:bCs/>
          <w:caps/>
          <w:sz w:val="22"/>
          <w:szCs w:val="22"/>
        </w:rPr>
        <w:t xml:space="preserve">Limitation of Liability - The Contractor's liability to the </w:t>
      </w:r>
      <w:r w:rsidR="000C1409">
        <w:rPr>
          <w:b/>
          <w:bCs/>
          <w:caps/>
          <w:sz w:val="22"/>
          <w:szCs w:val="22"/>
        </w:rPr>
        <w:t>Chaves</w:t>
      </w:r>
      <w:r w:rsidRPr="00890AF6">
        <w:rPr>
          <w:b/>
          <w:bCs/>
          <w:caps/>
          <w:sz w:val="22"/>
          <w:szCs w:val="22"/>
        </w:rPr>
        <w:t xml:space="preserve"> SWCD for any cause whatsoever shall be limited to the purchase price paid to the Contractor for services that are the subject of the </w:t>
      </w:r>
      <w:r w:rsidR="000C1409">
        <w:rPr>
          <w:b/>
          <w:bCs/>
          <w:caps/>
          <w:sz w:val="22"/>
          <w:szCs w:val="22"/>
        </w:rPr>
        <w:t>Chaves</w:t>
      </w:r>
      <w:r w:rsidRPr="00890AF6">
        <w:rPr>
          <w:b/>
          <w:bCs/>
          <w:caps/>
          <w:sz w:val="22"/>
          <w:szCs w:val="22"/>
        </w:rPr>
        <w:t xml:space="preserve"> SWCD's claim. The foregoing limitation does not apply to Paragraph 21 of this Agreement or to damages resulting from personal injury caused by the Contractor's negligence.</w:t>
      </w:r>
      <w:bookmarkEnd w:id="225"/>
    </w:p>
    <w:p w14:paraId="13B2E2A5" w14:textId="77777777" w:rsidR="00890AF6" w:rsidRPr="00890AF6" w:rsidRDefault="00890AF6" w:rsidP="002F09F0">
      <w:pPr>
        <w:rPr>
          <w:b/>
          <w:bCs/>
          <w:caps/>
          <w:sz w:val="22"/>
          <w:szCs w:val="22"/>
        </w:rPr>
      </w:pPr>
    </w:p>
    <w:p w14:paraId="56AAAC86" w14:textId="3B5C6105" w:rsidR="00890AF6" w:rsidRDefault="002E723E" w:rsidP="002F09F0">
      <w:pPr>
        <w:rPr>
          <w:b/>
          <w:bCs/>
          <w:caps/>
          <w:sz w:val="22"/>
          <w:szCs w:val="22"/>
        </w:rPr>
      </w:pPr>
      <w:bookmarkStart w:id="226" w:name="_Toc328388350"/>
      <w:r w:rsidRPr="00890AF6">
        <w:rPr>
          <w:b/>
          <w:bCs/>
          <w:caps/>
          <w:sz w:val="22"/>
          <w:szCs w:val="22"/>
        </w:rPr>
        <w:t xml:space="preserve">Incorporation by Reference </w:t>
      </w:r>
      <w:sdt>
        <w:sdtPr>
          <w:rPr>
            <w:b/>
            <w:bCs/>
            <w:caps/>
            <w:sz w:val="22"/>
            <w:szCs w:val="22"/>
          </w:rPr>
          <w:id w:val="-1006352839"/>
          <w:docPartObj>
            <w:docPartGallery w:val="Watermarks"/>
          </w:docPartObj>
        </w:sdtPr>
        <w:sdtContent>
          <w:r w:rsidR="009230E4" w:rsidRPr="009230E4">
            <w:rPr>
              <w:b/>
              <w:bCs/>
              <w:caps/>
              <w:noProof/>
              <w:sz w:val="22"/>
              <w:szCs w:val="22"/>
            </w:rPr>
            <mc:AlternateContent>
              <mc:Choice Requires="wps">
                <w:drawing>
                  <wp:anchor distT="0" distB="0" distL="114300" distR="114300" simplePos="0" relativeHeight="251676672" behindDoc="1" locked="0" layoutInCell="0" allowOverlap="1" wp14:anchorId="357609BB" wp14:editId="372F64EC">
                    <wp:simplePos x="0" y="0"/>
                    <wp:positionH relativeFrom="margin">
                      <wp:align>center</wp:align>
                    </wp:positionH>
                    <wp:positionV relativeFrom="margin">
                      <wp:align>center</wp:align>
                    </wp:positionV>
                    <wp:extent cx="5865495" cy="2513965"/>
                    <wp:effectExtent l="0" t="1447800" r="0" b="11055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B27EFC"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7609BB" id="Text Box 12" o:spid="_x0000_s1031" type="#_x0000_t202" style="position:absolute;margin-left:0;margin-top:0;width:461.85pt;height:197.9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" o:allowincell="f" filled="f" stroked="f">
                    <v:stroke joinstyle="round"/>
                    <o:lock v:ext="edit" shapetype="t"/>
                    <v:textbox style="mso-fit-shape-to-text:t">
                      <w:txbxContent>
                        <w:p w14:paraId="3DB27EFC"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sdtContent>
      </w:sdt>
      <w:r w:rsidRPr="00890AF6">
        <w:rPr>
          <w:b/>
          <w:bCs/>
          <w:caps/>
          <w:sz w:val="22"/>
          <w:szCs w:val="22"/>
        </w:rPr>
        <w:t xml:space="preserve">and Precedence - This Agreement is derived from </w:t>
      </w:r>
    </w:p>
    <w:p w14:paraId="690E6651" w14:textId="555EC66D" w:rsidR="002E723E" w:rsidRPr="00890AF6" w:rsidRDefault="002E723E" w:rsidP="002F09F0">
      <w:pPr>
        <w:rPr>
          <w:b/>
          <w:bCs/>
          <w:caps/>
          <w:sz w:val="22"/>
          <w:szCs w:val="22"/>
        </w:rPr>
      </w:pPr>
      <w:r w:rsidRPr="00890AF6">
        <w:rPr>
          <w:b/>
          <w:bCs/>
          <w:caps/>
          <w:sz w:val="22"/>
          <w:szCs w:val="22"/>
        </w:rPr>
        <w:t xml:space="preserve">(1) the Request for Proposal, written clarifications to the Request for Proposals and </w:t>
      </w:r>
      <w:r w:rsidR="000C1409">
        <w:rPr>
          <w:b/>
          <w:bCs/>
          <w:caps/>
          <w:sz w:val="22"/>
          <w:szCs w:val="22"/>
        </w:rPr>
        <w:t>Chaves</w:t>
      </w:r>
      <w:r w:rsidRPr="00890AF6">
        <w:rPr>
          <w:b/>
          <w:bCs/>
          <w:caps/>
          <w:sz w:val="22"/>
          <w:szCs w:val="22"/>
        </w:rPr>
        <w:t xml:space="preserve"> SWCD response to questions; (2) the Contractor’s Best and Final Offer, and (3) the Contractor’s response to the Request for Proposals.</w:t>
      </w:r>
      <w:bookmarkEnd w:id="226"/>
    </w:p>
    <w:p w14:paraId="68782A48" w14:textId="77777777" w:rsidR="002E723E" w:rsidRPr="00890AF6" w:rsidRDefault="002E723E" w:rsidP="002F09F0">
      <w:pPr>
        <w:rPr>
          <w:b/>
          <w:bCs/>
          <w:caps/>
          <w:sz w:val="22"/>
          <w:szCs w:val="22"/>
        </w:rPr>
      </w:pPr>
    </w:p>
    <w:p w14:paraId="64FB0BD5" w14:textId="77777777" w:rsidR="002E723E" w:rsidRPr="00890AF6" w:rsidRDefault="002E723E" w:rsidP="002F09F0">
      <w:pPr>
        <w:rPr>
          <w:b/>
          <w:bCs/>
          <w:caps/>
          <w:sz w:val="22"/>
          <w:szCs w:val="22"/>
        </w:rPr>
      </w:pPr>
      <w:bookmarkStart w:id="227" w:name="_Toc328388351"/>
      <w:r w:rsidRPr="00890AF6">
        <w:rPr>
          <w:b/>
          <w:bCs/>
          <w:caps/>
          <w:sz w:val="22"/>
          <w:szCs w:val="22"/>
        </w:rPr>
        <w:t>In the event of a dispute under this Agreement, applicable documents will be referred to for the purpose of clarification or for additional detail in the following order of precedence: (1) Amendments to the Agreement in reverse chronological order; (2) the Agreement, including the Scope of Work; (3) the Contractor’s Best and Final Offer: the Request for Proposals, including attachments thereto and written responses to questions and written clarifications and (5) the Contractors response to the Request for Proposals.</w:t>
      </w:r>
      <w:bookmarkEnd w:id="227"/>
    </w:p>
    <w:p w14:paraId="0E01D801" w14:textId="50862894" w:rsidR="002E723E" w:rsidRDefault="002E723E" w:rsidP="002F09F0">
      <w:pPr>
        <w:rPr>
          <w:b/>
          <w:bCs/>
          <w:caps/>
          <w:sz w:val="22"/>
          <w:szCs w:val="22"/>
        </w:rPr>
      </w:pPr>
      <w:bookmarkStart w:id="228" w:name="_Toc328388352"/>
      <w:r w:rsidRPr="00890AF6">
        <w:rPr>
          <w:b/>
          <w:bCs/>
          <w:caps/>
          <w:sz w:val="22"/>
          <w:szCs w:val="22"/>
        </w:rPr>
        <w:t>Warranties - The Contractor warrants that all services provided under this Agreement will be free from defects.  The warranty period for services will be for a period of six (6) months after the acceptance of the deliverable. Warranty work will be performed at the Contractor's expense.</w:t>
      </w:r>
      <w:bookmarkEnd w:id="228"/>
    </w:p>
    <w:p w14:paraId="45CF868A" w14:textId="77777777" w:rsidR="00890AF6" w:rsidRPr="00890AF6" w:rsidRDefault="00890AF6" w:rsidP="002F09F0">
      <w:pPr>
        <w:rPr>
          <w:b/>
          <w:bCs/>
          <w:caps/>
          <w:sz w:val="22"/>
          <w:szCs w:val="22"/>
        </w:rPr>
      </w:pPr>
    </w:p>
    <w:p w14:paraId="77C847DF" w14:textId="45692EA1" w:rsidR="002E723E" w:rsidRDefault="002E723E" w:rsidP="002F09F0">
      <w:pPr>
        <w:rPr>
          <w:b/>
          <w:bCs/>
          <w:caps/>
          <w:sz w:val="22"/>
          <w:szCs w:val="22"/>
        </w:rPr>
      </w:pPr>
      <w:bookmarkStart w:id="229" w:name="_Toc328388353"/>
      <w:r w:rsidRPr="00890AF6">
        <w:rPr>
          <w:b/>
          <w:bCs/>
          <w:caps/>
          <w:sz w:val="22"/>
          <w:szCs w:val="22"/>
        </w:rPr>
        <w:t>Project Reporting - The Contractor will provide periodic status reports to the Project Manager.  Status reports will include as a minimum a discussion of project progress, problems encountered and recommended solutions, identification of policy or management questions, and requested project plan adjustments.</w:t>
      </w:r>
      <w:bookmarkEnd w:id="229"/>
    </w:p>
    <w:p w14:paraId="6F2EAFCD" w14:textId="77777777" w:rsidR="00890AF6" w:rsidRPr="00890AF6" w:rsidRDefault="00890AF6" w:rsidP="002F09F0">
      <w:pPr>
        <w:rPr>
          <w:b/>
          <w:bCs/>
          <w:caps/>
          <w:sz w:val="22"/>
          <w:szCs w:val="22"/>
        </w:rPr>
      </w:pPr>
    </w:p>
    <w:p w14:paraId="597A27FA" w14:textId="24877086" w:rsidR="002E723E" w:rsidRDefault="002E723E" w:rsidP="002F09F0">
      <w:pPr>
        <w:rPr>
          <w:b/>
          <w:bCs/>
          <w:caps/>
          <w:sz w:val="22"/>
          <w:szCs w:val="22"/>
        </w:rPr>
      </w:pPr>
      <w:bookmarkStart w:id="230" w:name="_Toc328388354"/>
      <w:r w:rsidRPr="00890AF6">
        <w:rPr>
          <w:b/>
          <w:bCs/>
          <w:caps/>
          <w:sz w:val="22"/>
          <w:szCs w:val="22"/>
        </w:rPr>
        <w:t xml:space="preserve">Workers’ Compensation - The Contractor agrees to comply with state laws and rules applicable to workers’ compensation benefits for its employees. If the Contractor fails to comply with the Workers’ Compensation Act and applicable rules when required to do so, this agreement may be terminated by the </w:t>
      </w:r>
      <w:r w:rsidR="000C1409">
        <w:rPr>
          <w:b/>
          <w:bCs/>
          <w:caps/>
          <w:sz w:val="22"/>
          <w:szCs w:val="22"/>
        </w:rPr>
        <w:t>Chaves</w:t>
      </w:r>
      <w:r w:rsidRPr="00890AF6">
        <w:rPr>
          <w:b/>
          <w:bCs/>
          <w:caps/>
          <w:sz w:val="22"/>
          <w:szCs w:val="22"/>
        </w:rPr>
        <w:t xml:space="preserve"> SWCD.</w:t>
      </w:r>
      <w:bookmarkEnd w:id="230"/>
    </w:p>
    <w:p w14:paraId="40CB1FE0" w14:textId="49A6656E" w:rsidR="00890AF6" w:rsidRDefault="00890AF6" w:rsidP="002F09F0">
      <w:pPr>
        <w:rPr>
          <w:b/>
          <w:bCs/>
          <w:caps/>
          <w:sz w:val="22"/>
          <w:szCs w:val="22"/>
        </w:rPr>
      </w:pPr>
    </w:p>
    <w:p w14:paraId="0F8E1291" w14:textId="586B03D7" w:rsidR="00890AF6" w:rsidRDefault="00890AF6" w:rsidP="002F09F0">
      <w:pPr>
        <w:rPr>
          <w:b/>
          <w:bCs/>
          <w:caps/>
          <w:sz w:val="22"/>
          <w:szCs w:val="22"/>
        </w:rPr>
      </w:pPr>
    </w:p>
    <w:p w14:paraId="1C7F2DAB" w14:textId="5607B570" w:rsidR="00890AF6" w:rsidRDefault="00890AF6" w:rsidP="002F09F0">
      <w:pPr>
        <w:rPr>
          <w:b/>
          <w:bCs/>
          <w:caps/>
          <w:sz w:val="22"/>
          <w:szCs w:val="22"/>
        </w:rPr>
      </w:pPr>
    </w:p>
    <w:p w14:paraId="00C86BFF" w14:textId="77777777" w:rsidR="00890AF6" w:rsidRPr="00890AF6" w:rsidRDefault="00890AF6" w:rsidP="002F09F0">
      <w:pPr>
        <w:rPr>
          <w:b/>
          <w:bCs/>
          <w:caps/>
          <w:sz w:val="22"/>
          <w:szCs w:val="22"/>
        </w:rPr>
      </w:pPr>
    </w:p>
    <w:p w14:paraId="7E9901B3" w14:textId="77777777" w:rsidR="002E723E" w:rsidRPr="00F21B01" w:rsidRDefault="002E723E" w:rsidP="002F09F0">
      <w:r w:rsidRPr="00F21B01">
        <w:tab/>
      </w:r>
    </w:p>
    <w:p w14:paraId="4EE3260A" w14:textId="1BA788EE" w:rsidR="002E723E" w:rsidRDefault="002E723E" w:rsidP="002F09F0">
      <w:r w:rsidRPr="00F21B01">
        <w:tab/>
        <w:t xml:space="preserve">IN WITNESS WHEREOF, the parties have executed this Agreement as of the </w:t>
      </w:r>
      <w:r w:rsidR="008B4F03">
        <w:t>(Date)</w:t>
      </w:r>
      <w:r w:rsidRPr="00F21B01">
        <w:t xml:space="preserve"> by </w:t>
      </w:r>
      <w:r w:rsidR="00E26E86">
        <w:t>Joe Barraza</w:t>
      </w:r>
      <w:r w:rsidRPr="00F21B01">
        <w:t xml:space="preserve">, Chairman and </w:t>
      </w:r>
      <w:r w:rsidR="008B4F03">
        <w:t>(Contractor)</w:t>
      </w:r>
      <w:r>
        <w:rPr>
          <w:vanish/>
        </w:rPr>
        <w:t xml:space="preserve">Clint HuHHHHHliiuyttgb </w:t>
      </w:r>
      <w:r w:rsidRPr="00F21B01">
        <w:t>.</w:t>
      </w:r>
    </w:p>
    <w:p w14:paraId="498E9616" w14:textId="77777777" w:rsidR="008B4F03" w:rsidRPr="00F21B01" w:rsidRDefault="008B4F03" w:rsidP="002F09F0"/>
    <w:p w14:paraId="28622B52" w14:textId="77777777" w:rsidR="00F60735" w:rsidRDefault="00F60735" w:rsidP="002F09F0"/>
    <w:p w14:paraId="0E7098F1" w14:textId="3E1FFA4D" w:rsidR="002E723E" w:rsidRPr="00F21B01" w:rsidRDefault="000C1409" w:rsidP="002F09F0">
      <w:r>
        <w:t>Chaves</w:t>
      </w:r>
      <w:r w:rsidR="002E723E" w:rsidRPr="00F21B01">
        <w:t xml:space="preserve"> Soil and Water Conservation District</w:t>
      </w:r>
      <w:r w:rsidR="002E723E" w:rsidRPr="00F21B01">
        <w:tab/>
      </w:r>
      <w:r w:rsidR="002E723E" w:rsidRPr="00F21B01">
        <w:tab/>
      </w:r>
      <w:r w:rsidR="008B4F03">
        <w:t xml:space="preserve">            </w:t>
      </w:r>
      <w:r w:rsidR="008B4F03" w:rsidRPr="00B76ED5">
        <w:rPr>
          <w:b/>
          <w:bCs/>
        </w:rPr>
        <w:t>(</w:t>
      </w:r>
      <w:r w:rsidR="00D86C99" w:rsidRPr="00B76ED5">
        <w:rPr>
          <w:b/>
          <w:bCs/>
        </w:rPr>
        <w:t>C</w:t>
      </w:r>
      <w:r w:rsidR="00B76ED5" w:rsidRPr="00B76ED5">
        <w:rPr>
          <w:b/>
          <w:bCs/>
        </w:rPr>
        <w:t>ONTRACTOR</w:t>
      </w:r>
      <w:r w:rsidR="008B4F03" w:rsidRPr="00B76ED5">
        <w:rPr>
          <w:b/>
          <w:bCs/>
        </w:rPr>
        <w:t>)</w:t>
      </w:r>
    </w:p>
    <w:p w14:paraId="10A81338" w14:textId="77777777" w:rsidR="002E723E" w:rsidRPr="00F21B01" w:rsidRDefault="002E723E" w:rsidP="002F09F0"/>
    <w:p w14:paraId="1AF611A1" w14:textId="77777777" w:rsidR="002E723E" w:rsidRPr="00F21B01" w:rsidRDefault="002E723E" w:rsidP="002F09F0"/>
    <w:p w14:paraId="6D0F0F7F" w14:textId="5924C22D" w:rsidR="002E723E" w:rsidRPr="004A4E96" w:rsidRDefault="002E723E" w:rsidP="002F09F0">
      <w:pPr>
        <w:rPr>
          <w:sz w:val="28"/>
          <w:szCs w:val="28"/>
          <w:u w:val="single"/>
        </w:rPr>
      </w:pPr>
      <w:r w:rsidRPr="004A4E96">
        <w:rPr>
          <w:u w:val="single"/>
        </w:rPr>
        <w:tab/>
      </w:r>
      <w:r>
        <w:rPr>
          <w:sz w:val="28"/>
          <w:szCs w:val="28"/>
          <w:u w:val="single"/>
        </w:rPr>
        <w:tab/>
      </w:r>
      <w:r w:rsidRPr="004A4E96">
        <w:rPr>
          <w:sz w:val="28"/>
          <w:szCs w:val="28"/>
          <w:u w:val="single"/>
        </w:rPr>
        <w:tab/>
      </w:r>
      <w:r w:rsidR="00B76ED5">
        <w:rPr>
          <w:sz w:val="28"/>
          <w:szCs w:val="28"/>
          <w:u w:val="single"/>
        </w:rPr>
        <w:t xml:space="preserve">                      </w:t>
      </w:r>
      <w:r w:rsidRPr="004A4E96">
        <w:rPr>
          <w:sz w:val="28"/>
          <w:szCs w:val="28"/>
        </w:rPr>
        <w:tab/>
      </w:r>
      <w:r w:rsidR="00B76ED5">
        <w:rPr>
          <w:sz w:val="28"/>
          <w:szCs w:val="28"/>
        </w:rPr>
        <w:tab/>
      </w:r>
      <w:r w:rsidR="00F60735">
        <w:rPr>
          <w:sz w:val="28"/>
          <w:szCs w:val="28"/>
        </w:rPr>
        <w:tab/>
      </w:r>
      <w:r w:rsidRPr="004A4E96">
        <w:rPr>
          <w:sz w:val="28"/>
          <w:szCs w:val="28"/>
          <w:u w:val="single"/>
        </w:rPr>
        <w:tab/>
      </w:r>
      <w:r>
        <w:rPr>
          <w:sz w:val="28"/>
          <w:szCs w:val="28"/>
          <w:u w:val="single"/>
        </w:rPr>
        <w:tab/>
      </w:r>
      <w:r>
        <w:rPr>
          <w:sz w:val="28"/>
          <w:szCs w:val="28"/>
          <w:u w:val="single"/>
        </w:rPr>
        <w:tab/>
      </w:r>
      <w:r w:rsidR="00B76ED5">
        <w:rPr>
          <w:sz w:val="28"/>
          <w:szCs w:val="28"/>
          <w:u w:val="single"/>
        </w:rPr>
        <w:t xml:space="preserve">                </w:t>
      </w:r>
      <w:r w:rsidR="00F60735">
        <w:rPr>
          <w:sz w:val="28"/>
          <w:szCs w:val="28"/>
          <w:u w:val="single"/>
        </w:rPr>
        <w:t xml:space="preserve">  </w:t>
      </w:r>
      <w:r w:rsidR="00B76ED5">
        <w:rPr>
          <w:sz w:val="28"/>
          <w:szCs w:val="28"/>
          <w:u w:val="single"/>
        </w:rPr>
        <w:t xml:space="preserve">  </w:t>
      </w:r>
      <w:r w:rsidRPr="004A4E96">
        <w:rPr>
          <w:sz w:val="28"/>
          <w:szCs w:val="28"/>
        </w:rPr>
        <w:tab/>
      </w:r>
    </w:p>
    <w:p w14:paraId="75D27C4F" w14:textId="77777777" w:rsidR="002E723E" w:rsidRPr="00A406E9" w:rsidRDefault="002E723E" w:rsidP="002F09F0">
      <w:pPr>
        <w:rPr>
          <w:i/>
          <w:sz w:val="28"/>
          <w:szCs w:val="28"/>
        </w:rPr>
      </w:pPr>
    </w:p>
    <w:sdt>
      <w:sdtPr>
        <w:id w:val="-106817695"/>
        <w:docPartObj>
          <w:docPartGallery w:val="Watermarks"/>
        </w:docPartObj>
      </w:sdtPr>
      <w:sdtContent>
        <w:p w14:paraId="26F7E899" w14:textId="0FB3B91E" w:rsidR="002E723E" w:rsidRPr="00F21B01" w:rsidRDefault="009230E4" w:rsidP="002F09F0">
          <w:r>
            <w:rPr>
              <w:noProof/>
            </w:rPr>
            <mc:AlternateContent>
              <mc:Choice Requires="wps">
                <w:drawing>
                  <wp:anchor distT="0" distB="0" distL="114300" distR="114300" simplePos="0" relativeHeight="251678720" behindDoc="1" locked="0" layoutInCell="0" allowOverlap="1" wp14:anchorId="1E7C2369" wp14:editId="0B814486">
                    <wp:simplePos x="0" y="0"/>
                    <wp:positionH relativeFrom="margin">
                      <wp:align>center</wp:align>
                    </wp:positionH>
                    <wp:positionV relativeFrom="margin">
                      <wp:align>center</wp:align>
                    </wp:positionV>
                    <wp:extent cx="5865495" cy="2513965"/>
                    <wp:effectExtent l="0" t="1447800" r="0" b="11055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C7E130"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7C2369" id="Text Box 13" o:spid="_x0000_s1032" type="#_x0000_t202" style="position:absolute;margin-left:0;margin-top:0;width:461.85pt;height:197.9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" o:allowincell="f" filled="f" stroked="f">
                    <v:stroke joinstyle="round"/>
                    <o:lock v:ext="edit" shapetype="t"/>
                    <v:textbox style="mso-fit-shape-to-text:t">
                      <w:txbxContent>
                        <w:p w14:paraId="7EC7E130" w14:textId="77777777" w:rsidR="007D46A0" w:rsidRDefault="007D46A0" w:rsidP="009230E4">
                          <w:pPr>
                            <w:jc w:val="cente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p>
      </w:sdtContent>
    </w:sdt>
    <w:p w14:paraId="0FA2FFD7" w14:textId="28DC2BB9" w:rsidR="002E723E" w:rsidRPr="00F21B01" w:rsidRDefault="002E723E" w:rsidP="002F09F0">
      <w:pPr>
        <w:rPr>
          <w:u w:val="single"/>
        </w:rPr>
      </w:pPr>
      <w:r w:rsidRPr="00F21B01">
        <w:t>B</w:t>
      </w:r>
      <w:r>
        <w:t xml:space="preserve">Y:  </w:t>
      </w:r>
      <w:r>
        <w:rPr>
          <w:u w:val="single"/>
        </w:rPr>
        <w:tab/>
      </w:r>
      <w:r w:rsidR="00B76ED5">
        <w:rPr>
          <w:u w:val="single"/>
        </w:rPr>
        <w:t xml:space="preserve">              </w:t>
      </w:r>
      <w:r>
        <w:rPr>
          <w:u w:val="single"/>
        </w:rPr>
        <w:tab/>
      </w:r>
      <w:r w:rsidR="00B76ED5">
        <w:rPr>
          <w:u w:val="single"/>
        </w:rPr>
        <w:t xml:space="preserve">                         </w:t>
      </w:r>
      <w:r>
        <w:tab/>
      </w:r>
      <w:r w:rsidR="00F60735">
        <w:t xml:space="preserve">          </w:t>
      </w:r>
      <w:r w:rsidR="00F60735">
        <w:tab/>
        <w:t xml:space="preserve">           </w:t>
      </w:r>
      <w:r w:rsidRPr="00F21B01">
        <w:t>BY:</w:t>
      </w:r>
      <w:r w:rsidRPr="00F21B01">
        <w:rPr>
          <w:u w:val="single"/>
        </w:rPr>
        <w:tab/>
      </w:r>
      <w:r w:rsidR="00F60735">
        <w:rPr>
          <w:u w:val="single"/>
        </w:rPr>
        <w:t xml:space="preserve">                                         </w:t>
      </w:r>
      <w:r>
        <w:rPr>
          <w:u w:val="single"/>
        </w:rPr>
        <w:tab/>
      </w:r>
      <w:r w:rsidR="00F60735">
        <w:rPr>
          <w:u w:val="single"/>
        </w:rPr>
        <w:t xml:space="preserve">   </w:t>
      </w:r>
    </w:p>
    <w:p w14:paraId="7B3D8ECD" w14:textId="77777777" w:rsidR="002E723E" w:rsidRPr="00F21B01" w:rsidRDefault="002E723E" w:rsidP="002F09F0"/>
    <w:p w14:paraId="039C5B6B" w14:textId="77777777" w:rsidR="002E723E" w:rsidRPr="00F21B01" w:rsidRDefault="002E723E" w:rsidP="002F09F0"/>
    <w:p w14:paraId="206BBE9C" w14:textId="485BC266" w:rsidR="002E723E" w:rsidRPr="00F21B01" w:rsidRDefault="002E723E" w:rsidP="002F09F0">
      <w:pPr>
        <w:rPr>
          <w:u w:val="single"/>
        </w:rPr>
      </w:pPr>
      <w:r w:rsidRPr="00F21B01">
        <w:t>TITLE:</w:t>
      </w:r>
      <w:r>
        <w:t xml:space="preserve">  </w:t>
      </w:r>
      <w:r>
        <w:rPr>
          <w:u w:val="single"/>
        </w:rPr>
        <w:tab/>
      </w:r>
      <w:r>
        <w:rPr>
          <w:u w:val="single"/>
        </w:rPr>
        <w:tab/>
      </w:r>
      <w:r w:rsidR="00F60735">
        <w:rPr>
          <w:u w:val="single"/>
        </w:rPr>
        <w:t xml:space="preserve">            </w:t>
      </w:r>
      <w:r>
        <w:rPr>
          <w:u w:val="single"/>
        </w:rPr>
        <w:tab/>
      </w:r>
      <w:r>
        <w:tab/>
      </w:r>
      <w:r w:rsidR="00F60735">
        <w:tab/>
        <w:t xml:space="preserve">           </w:t>
      </w:r>
      <w:r w:rsidRPr="00F21B01">
        <w:t>TITLE:</w:t>
      </w:r>
      <w:r>
        <w:t xml:space="preserve">  </w:t>
      </w:r>
      <w:r>
        <w:rPr>
          <w:u w:val="single"/>
        </w:rPr>
        <w:tab/>
      </w:r>
      <w:r>
        <w:rPr>
          <w:u w:val="single"/>
        </w:rPr>
        <w:tab/>
      </w:r>
      <w:r>
        <w:rPr>
          <w:u w:val="single"/>
        </w:rPr>
        <w:tab/>
      </w:r>
      <w:r w:rsidRPr="00F21B01">
        <w:rPr>
          <w:u w:val="single"/>
        </w:rPr>
        <w:tab/>
      </w:r>
    </w:p>
    <w:p w14:paraId="0FE5B243" w14:textId="77777777" w:rsidR="002E723E" w:rsidRPr="00261E03" w:rsidRDefault="002E723E" w:rsidP="002F09F0"/>
    <w:p w14:paraId="64D1259E" w14:textId="77777777" w:rsidR="001206A3" w:rsidRPr="00261E03" w:rsidRDefault="001206A3" w:rsidP="002F09F0"/>
    <w:p w14:paraId="0C17AAF5" w14:textId="77777777" w:rsidR="009603A8" w:rsidRDefault="009603A8" w:rsidP="002E723E">
      <w:pPr>
        <w:pStyle w:val="Heading1"/>
        <w:rPr>
          <w:rFonts w:cs="Times New Roman"/>
        </w:rPr>
      </w:pPr>
      <w:bookmarkStart w:id="231" w:name="_Toc377565401"/>
    </w:p>
    <w:p w14:paraId="1CC5F4CD" w14:textId="77777777" w:rsidR="009603A8" w:rsidRDefault="009603A8" w:rsidP="002E723E">
      <w:pPr>
        <w:pStyle w:val="Heading1"/>
        <w:rPr>
          <w:rFonts w:cs="Times New Roman"/>
        </w:rPr>
      </w:pPr>
    </w:p>
    <w:p w14:paraId="361612AF" w14:textId="77777777" w:rsidR="009603A8" w:rsidRDefault="009603A8" w:rsidP="002E723E">
      <w:pPr>
        <w:pStyle w:val="Heading1"/>
        <w:rPr>
          <w:rFonts w:cs="Times New Roman"/>
        </w:rPr>
      </w:pPr>
    </w:p>
    <w:p w14:paraId="744ECDBB" w14:textId="77777777" w:rsidR="009603A8" w:rsidRDefault="009603A8" w:rsidP="002E723E">
      <w:pPr>
        <w:pStyle w:val="Heading1"/>
        <w:rPr>
          <w:rFonts w:cs="Times New Roman"/>
        </w:rPr>
      </w:pPr>
    </w:p>
    <w:p w14:paraId="009404CC" w14:textId="77777777" w:rsidR="009603A8" w:rsidRDefault="009603A8" w:rsidP="002E723E">
      <w:pPr>
        <w:pStyle w:val="Heading1"/>
        <w:rPr>
          <w:rFonts w:cs="Times New Roman"/>
        </w:rPr>
      </w:pPr>
    </w:p>
    <w:p w14:paraId="1AC37E02" w14:textId="77777777" w:rsidR="009603A8" w:rsidRDefault="009603A8" w:rsidP="002E723E">
      <w:pPr>
        <w:pStyle w:val="Heading1"/>
        <w:rPr>
          <w:rFonts w:cs="Times New Roman"/>
        </w:rPr>
      </w:pPr>
    </w:p>
    <w:p w14:paraId="37B5FA87" w14:textId="6ADE001D" w:rsidR="009603A8" w:rsidRDefault="009603A8" w:rsidP="002E723E">
      <w:pPr>
        <w:pStyle w:val="Heading1"/>
        <w:rPr>
          <w:rFonts w:cs="Times New Roman"/>
        </w:rPr>
      </w:pPr>
    </w:p>
    <w:p w14:paraId="61B73BAA" w14:textId="4D78CE96" w:rsidR="0081450C" w:rsidRDefault="0081450C" w:rsidP="0081450C"/>
    <w:p w14:paraId="2E9A2490" w14:textId="6A797A82" w:rsidR="0081450C" w:rsidRDefault="0081450C" w:rsidP="0081450C"/>
    <w:p w14:paraId="515DB108" w14:textId="125D57A7" w:rsidR="0081450C" w:rsidRDefault="0081450C" w:rsidP="0081450C"/>
    <w:p w14:paraId="21F849AF" w14:textId="4D2F71E6" w:rsidR="0081450C" w:rsidRDefault="0081450C" w:rsidP="0081450C"/>
    <w:p w14:paraId="30316EA8" w14:textId="736EDE4C" w:rsidR="0081450C" w:rsidRDefault="0081450C" w:rsidP="0081450C"/>
    <w:p w14:paraId="7F52FD72" w14:textId="77777777" w:rsidR="0081450C" w:rsidRPr="0081450C" w:rsidRDefault="0081450C" w:rsidP="0081450C"/>
    <w:p w14:paraId="7AB593C1" w14:textId="2DD1F7B9" w:rsidR="009603A8" w:rsidRDefault="009603A8" w:rsidP="002E723E">
      <w:pPr>
        <w:pStyle w:val="Heading1"/>
        <w:rPr>
          <w:rFonts w:cs="Times New Roman"/>
        </w:rPr>
      </w:pPr>
    </w:p>
    <w:p w14:paraId="6B19510A" w14:textId="4546EEDC" w:rsidR="0081450C" w:rsidRDefault="0081450C" w:rsidP="0081450C"/>
    <w:p w14:paraId="4D463C12" w14:textId="07D51AC8" w:rsidR="0081450C" w:rsidRDefault="0081450C" w:rsidP="0081450C"/>
    <w:p w14:paraId="15711C56" w14:textId="3FCBDD66" w:rsidR="0081450C" w:rsidRDefault="0081450C" w:rsidP="0081450C"/>
    <w:p w14:paraId="0AF9659A" w14:textId="7E0BEE09" w:rsidR="0081450C" w:rsidRDefault="0081450C" w:rsidP="0081450C"/>
    <w:p w14:paraId="2AB7DCA9" w14:textId="25535E8B" w:rsidR="0081450C" w:rsidRDefault="0081450C" w:rsidP="0081450C"/>
    <w:p w14:paraId="0A5EC0A2" w14:textId="47662C1A" w:rsidR="0081450C" w:rsidRDefault="0081450C" w:rsidP="0081450C"/>
    <w:p w14:paraId="35B6C09B" w14:textId="58652A6C" w:rsidR="0081450C" w:rsidRDefault="0081450C" w:rsidP="0081450C"/>
    <w:p w14:paraId="3C194F7F" w14:textId="4C9206EF" w:rsidR="0081450C" w:rsidRDefault="0081450C" w:rsidP="0081450C"/>
    <w:p w14:paraId="1920E10F" w14:textId="7A975DA1" w:rsidR="0081450C" w:rsidRDefault="0081450C" w:rsidP="0081450C"/>
    <w:p w14:paraId="1BEFD0D1" w14:textId="60A07AA1" w:rsidR="0081450C" w:rsidRDefault="0081450C" w:rsidP="0081450C"/>
    <w:p w14:paraId="078D50E7" w14:textId="01FC759D" w:rsidR="0081450C" w:rsidRDefault="0081450C" w:rsidP="0081450C"/>
    <w:p w14:paraId="4D38BCDC" w14:textId="1A90591C" w:rsidR="0081450C" w:rsidRDefault="0081450C" w:rsidP="0081450C"/>
    <w:p w14:paraId="2EB73AB9" w14:textId="07B1610D" w:rsidR="0081450C" w:rsidRDefault="0081450C" w:rsidP="0081450C"/>
    <w:p w14:paraId="3AE4D197" w14:textId="6E20E418" w:rsidR="0081450C" w:rsidRDefault="0081450C" w:rsidP="0081450C"/>
    <w:p w14:paraId="7EDB5C5C" w14:textId="17C1330E" w:rsidR="0081450C" w:rsidRDefault="0081450C" w:rsidP="0081450C"/>
    <w:p w14:paraId="69D04D1E" w14:textId="2C946C0D" w:rsidR="0081450C" w:rsidRDefault="0081450C" w:rsidP="0081450C"/>
    <w:p w14:paraId="5501FD65" w14:textId="77777777" w:rsidR="0081450C" w:rsidRPr="0081450C" w:rsidRDefault="0081450C" w:rsidP="0081450C"/>
    <w:p w14:paraId="1763C4AF" w14:textId="6DB5AEE3" w:rsidR="00252346" w:rsidRDefault="00252346" w:rsidP="002F09F0">
      <w:pPr>
        <w:pStyle w:val="Heading1"/>
        <w:rPr>
          <w:rFonts w:cs="Times New Roman"/>
        </w:rPr>
      </w:pPr>
      <w:bookmarkStart w:id="232" w:name="_Toc24463647"/>
      <w:r>
        <w:rPr>
          <w:rFonts w:cs="Times New Roman"/>
        </w:rPr>
        <w:t>APPENDIX C</w:t>
      </w:r>
      <w:bookmarkEnd w:id="232"/>
      <w:r>
        <w:rPr>
          <w:rFonts w:cs="Times New Roman"/>
        </w:rPr>
        <w:t xml:space="preserve"> </w:t>
      </w:r>
    </w:p>
    <w:p w14:paraId="6E0335CB" w14:textId="77777777" w:rsidR="0081450C" w:rsidRPr="0081450C" w:rsidRDefault="0081450C" w:rsidP="0081450C"/>
    <w:p w14:paraId="677C45DD" w14:textId="22F25CE9" w:rsidR="002E723E" w:rsidRPr="0081450C" w:rsidRDefault="00BC563B" w:rsidP="0081450C">
      <w:pPr>
        <w:jc w:val="center"/>
        <w:rPr>
          <w:b/>
          <w:bCs/>
          <w:sz w:val="32"/>
          <w:szCs w:val="32"/>
        </w:rPr>
      </w:pPr>
      <w:r w:rsidRPr="0081450C">
        <w:rPr>
          <w:b/>
          <w:bCs/>
          <w:sz w:val="32"/>
          <w:szCs w:val="32"/>
        </w:rPr>
        <w:t>CAMPAIGN CONTRIBUTION DISCLOSURE FORM</w:t>
      </w:r>
      <w:bookmarkEnd w:id="231"/>
    </w:p>
    <w:p w14:paraId="46E30B9E" w14:textId="0F41965A" w:rsidR="009603A8" w:rsidRDefault="009603A8" w:rsidP="002F09F0">
      <w:pPr>
        <w:pStyle w:val="Heading1"/>
      </w:pPr>
    </w:p>
    <w:p w14:paraId="6231A806" w14:textId="2607EA43" w:rsidR="009603A8" w:rsidRDefault="009603A8" w:rsidP="009603A8"/>
    <w:p w14:paraId="18B2DE64" w14:textId="210A51D6" w:rsidR="009603A8" w:rsidRDefault="009603A8" w:rsidP="009603A8"/>
    <w:p w14:paraId="23F2385D" w14:textId="1E69156A" w:rsidR="009603A8" w:rsidRDefault="009603A8" w:rsidP="009603A8"/>
    <w:p w14:paraId="40673DE1" w14:textId="53BDA752" w:rsidR="009603A8" w:rsidRDefault="009603A8" w:rsidP="009603A8"/>
    <w:p w14:paraId="2DC8D2AD" w14:textId="0C47012E" w:rsidR="009603A8" w:rsidRDefault="009603A8" w:rsidP="009603A8"/>
    <w:p w14:paraId="1B04FC62" w14:textId="2952F7B2" w:rsidR="009603A8" w:rsidRDefault="009603A8" w:rsidP="009603A8"/>
    <w:p w14:paraId="6EF53510" w14:textId="50019901" w:rsidR="009603A8" w:rsidRDefault="009603A8" w:rsidP="009603A8"/>
    <w:p w14:paraId="68578E4F" w14:textId="01FB4977" w:rsidR="009603A8" w:rsidRDefault="009603A8" w:rsidP="009603A8"/>
    <w:p w14:paraId="203E08C3" w14:textId="06E2F2F8" w:rsidR="009603A8" w:rsidRDefault="009603A8" w:rsidP="009603A8"/>
    <w:p w14:paraId="4B8FBB35" w14:textId="640DB30C" w:rsidR="009603A8" w:rsidRDefault="009603A8" w:rsidP="009603A8"/>
    <w:p w14:paraId="7C9AC88B" w14:textId="590C7FFE" w:rsidR="009603A8" w:rsidRDefault="009603A8" w:rsidP="009603A8"/>
    <w:p w14:paraId="4F972B15" w14:textId="755CAF79" w:rsidR="009603A8" w:rsidRDefault="009603A8" w:rsidP="009603A8"/>
    <w:p w14:paraId="7FC4B5E8" w14:textId="38837659" w:rsidR="009603A8" w:rsidRDefault="009603A8" w:rsidP="009603A8"/>
    <w:p w14:paraId="266011EB" w14:textId="4E9C3930" w:rsidR="009603A8" w:rsidRDefault="009603A8" w:rsidP="009603A8"/>
    <w:p w14:paraId="5A4AD7F4" w14:textId="044B8C9A" w:rsidR="009603A8" w:rsidRDefault="009603A8" w:rsidP="009603A8"/>
    <w:p w14:paraId="615DA511" w14:textId="6092750F" w:rsidR="009603A8" w:rsidRDefault="009603A8" w:rsidP="009603A8"/>
    <w:p w14:paraId="6DA1B243" w14:textId="6F40B12B" w:rsidR="009603A8" w:rsidRDefault="009603A8" w:rsidP="009603A8"/>
    <w:p w14:paraId="1FD9B024" w14:textId="7D470FBE" w:rsidR="009603A8" w:rsidRDefault="009603A8" w:rsidP="009603A8"/>
    <w:p w14:paraId="2A33F4D8" w14:textId="0C33AC5A" w:rsidR="009603A8" w:rsidRDefault="009603A8" w:rsidP="009603A8"/>
    <w:p w14:paraId="3567B90F" w14:textId="0F3FDB57" w:rsidR="0081450C" w:rsidRDefault="0081450C" w:rsidP="009603A8"/>
    <w:p w14:paraId="1FCE4617" w14:textId="47639DA6" w:rsidR="0081450C" w:rsidRDefault="0081450C" w:rsidP="009603A8"/>
    <w:p w14:paraId="53A3B31C" w14:textId="4A1B0FCA" w:rsidR="0081450C" w:rsidRDefault="0081450C" w:rsidP="009603A8"/>
    <w:p w14:paraId="0B399154" w14:textId="77777777" w:rsidR="0081450C" w:rsidRDefault="0081450C" w:rsidP="009603A8"/>
    <w:p w14:paraId="38ED2995" w14:textId="7D6103D4" w:rsidR="009603A8" w:rsidRDefault="009603A8" w:rsidP="009603A8"/>
    <w:p w14:paraId="0DDCDFE5" w14:textId="6D85FBAD" w:rsidR="009603A8" w:rsidRDefault="009603A8" w:rsidP="009603A8"/>
    <w:p w14:paraId="4815117C" w14:textId="6B4CA2C7" w:rsidR="009603A8" w:rsidRDefault="009603A8" w:rsidP="009603A8"/>
    <w:p w14:paraId="760D993C" w14:textId="02BC9733" w:rsidR="009603A8" w:rsidRDefault="009603A8" w:rsidP="009603A8"/>
    <w:p w14:paraId="18013182" w14:textId="00D501A1" w:rsidR="009603A8" w:rsidRDefault="009603A8" w:rsidP="009603A8"/>
    <w:p w14:paraId="307180BF" w14:textId="77777777" w:rsidR="00B76ED5" w:rsidRDefault="00B76ED5" w:rsidP="0081450C">
      <w:pPr>
        <w:pStyle w:val="Heading1"/>
        <w:rPr>
          <w:rFonts w:cs="Times New Roman"/>
        </w:rPr>
      </w:pPr>
      <w:bookmarkStart w:id="233" w:name="_Toc24463648"/>
      <w:r w:rsidRPr="00261E03">
        <w:rPr>
          <w:rFonts w:cs="Times New Roman"/>
        </w:rPr>
        <w:t>CAMPAIGN CONTRIBUTION DISCLOSURE FORM</w:t>
      </w:r>
      <w:bookmarkEnd w:id="233"/>
    </w:p>
    <w:p w14:paraId="06AC26DA" w14:textId="155B36DE" w:rsidR="009603A8" w:rsidRDefault="009603A8" w:rsidP="009603A8"/>
    <w:p w14:paraId="7D74DBC2" w14:textId="77777777" w:rsidR="00BC563B" w:rsidRPr="00261E03" w:rsidRDefault="00BC563B" w:rsidP="00BC563B"/>
    <w:p w14:paraId="071FAEA5" w14:textId="77777777" w:rsidR="00BC563B" w:rsidRPr="00261E03" w:rsidRDefault="00BC563B" w:rsidP="002F09F0">
      <w:r w:rsidRPr="00261E03">
        <w:t>Pursuant to NMSA 1978, § 13-1-191.1 (2006), any person seeking to enter into a contract with any state agency or local public body for professional services, a design and build project delivery system, or the design and installation of measures the primary purpose of which is to conserve natural resources must file this form with that state agency or local public body.  This form must be filed even if the contract qualifies as a small purchase or a sole source contract.  The prospective contractor must disclose whether they, a family member or a representative of the prospective contractor has made a campaign contribution to an applicable public official of the state or a local public body during the two years prior to the date on which the contractor submits a proposal or, in the case of a sole source or small purchase contract, the two years prior to the date the contractor signs the contract, if the aggregate total of contributions given by the prospective contractor, a family member or a representative of the prospective contractor to the public official exceeds two hundred and fifty dollars ($250) over the two year period.</w:t>
      </w:r>
    </w:p>
    <w:p w14:paraId="657BAB82" w14:textId="77777777" w:rsidR="00BC563B" w:rsidRPr="00261E03" w:rsidRDefault="00BC563B" w:rsidP="002F09F0"/>
    <w:p w14:paraId="546F8393" w14:textId="77777777" w:rsidR="00BC563B" w:rsidRPr="00261E03" w:rsidRDefault="00BC563B" w:rsidP="002F09F0">
      <w:r w:rsidRPr="00261E03">
        <w:t xml:space="preserve">Furthermore, the state agency or local public body shall void an executed contract or cancel a solicitation or proposed award for a proposed contract if: 1) a prospective contractor, a family member of the prospective contractor, or a representative of the prospective contractor gives a campaign contribution or other thing of value to an applicable public official or the applicable public official’s employees during the pendency of the procurement process or 2) a prospective contractor fails to submit a fully completed  disclosure statement pursuant to the law. </w:t>
      </w:r>
    </w:p>
    <w:p w14:paraId="55178714" w14:textId="77777777" w:rsidR="00BC563B" w:rsidRPr="00261E03" w:rsidRDefault="00BC563B" w:rsidP="002F09F0"/>
    <w:p w14:paraId="02A5DA98" w14:textId="77777777" w:rsidR="00BC563B" w:rsidRPr="00261E03" w:rsidRDefault="00BC563B" w:rsidP="002F09F0">
      <w:r w:rsidRPr="00261E03">
        <w:t xml:space="preserve">THIS FORM MUST BE FILED BY ANY PROSPECTIVE CONTRACTOR WHETHER OR NOT THEY, THEIR FAMILY MEMBER, OR THEIR REPRESENTATIVE HAS MADE ANY CONTRIBUTIONS SUBJECT TO DISCLOSURE. </w:t>
      </w:r>
    </w:p>
    <w:p w14:paraId="2FBFA1E8" w14:textId="77777777" w:rsidR="00BC563B" w:rsidRPr="00261E03" w:rsidRDefault="00BC563B" w:rsidP="002F09F0"/>
    <w:p w14:paraId="65B30CF6" w14:textId="77777777" w:rsidR="00BC563B" w:rsidRPr="00261E03" w:rsidRDefault="00BC563B" w:rsidP="002F09F0">
      <w:r w:rsidRPr="00261E03">
        <w:t xml:space="preserve">The following definitions apply: </w:t>
      </w:r>
    </w:p>
    <w:p w14:paraId="21051562" w14:textId="77777777" w:rsidR="00BC563B" w:rsidRPr="00261E03" w:rsidRDefault="00BC563B" w:rsidP="002F09F0"/>
    <w:p w14:paraId="5B12062D" w14:textId="77777777" w:rsidR="00BC563B" w:rsidRPr="00261E03" w:rsidRDefault="00BC563B" w:rsidP="002F09F0">
      <w:r w:rsidRPr="00261E03">
        <w:t>“Applicable public official” means a person elected to an office or a person appointed to</w:t>
      </w:r>
    </w:p>
    <w:p w14:paraId="5D83C151" w14:textId="77777777" w:rsidR="00BC563B" w:rsidRPr="00261E03" w:rsidRDefault="00BC563B" w:rsidP="002F09F0">
      <w:r w:rsidRPr="00261E03">
        <w:t xml:space="preserve">complete a term of an elected office, who has the authority to award or influence </w:t>
      </w:r>
    </w:p>
    <w:p w14:paraId="229C1985" w14:textId="77777777" w:rsidR="00BC563B" w:rsidRPr="00261E03" w:rsidRDefault="00BC563B" w:rsidP="002F09F0">
      <w:r w:rsidRPr="00261E03">
        <w:t xml:space="preserve">the award of the contract for which the prospective contractor is submitting a </w:t>
      </w:r>
    </w:p>
    <w:p w14:paraId="598BB5AB" w14:textId="77777777" w:rsidR="00BC563B" w:rsidRPr="00261E03" w:rsidRDefault="00BC563B" w:rsidP="002F09F0">
      <w:r w:rsidRPr="00261E03">
        <w:t xml:space="preserve">competitive sealed proposal or who has the authority to negotiate a sole source or </w:t>
      </w:r>
    </w:p>
    <w:p w14:paraId="5FC53D5B" w14:textId="77777777" w:rsidR="00BC563B" w:rsidRPr="00261E03" w:rsidRDefault="00BC563B" w:rsidP="002F09F0">
      <w:r w:rsidRPr="00261E03">
        <w:t xml:space="preserve">small purchase contract that may be awarded without submission of a sealed </w:t>
      </w:r>
    </w:p>
    <w:p w14:paraId="2CCFBCE7" w14:textId="77777777" w:rsidR="00BC563B" w:rsidRPr="00261E03" w:rsidRDefault="00BC563B" w:rsidP="002F09F0">
      <w:r w:rsidRPr="00261E03">
        <w:t>competitive proposal.</w:t>
      </w:r>
    </w:p>
    <w:p w14:paraId="388EB286" w14:textId="77777777" w:rsidR="00BC563B" w:rsidRPr="00261E03" w:rsidRDefault="00BC563B" w:rsidP="002F09F0"/>
    <w:p w14:paraId="556398E4" w14:textId="77777777" w:rsidR="00BC563B" w:rsidRPr="00261E03" w:rsidRDefault="00BC563B" w:rsidP="002F09F0">
      <w:r w:rsidRPr="00261E03">
        <w:t xml:space="preserve">“Campaign Contribution” means a gift, subscription, loan, advance or deposit of money </w:t>
      </w:r>
    </w:p>
    <w:p w14:paraId="76731A83" w14:textId="77777777" w:rsidR="00890AF6" w:rsidRDefault="00BC563B" w:rsidP="002F09F0">
      <w:r w:rsidRPr="00261E03">
        <w:t xml:space="preserve">or other thing of value, including the estimated value of an in-kind contribution, that is made to or received by an applicable public official or any person authorized to raise, collect or expend contributions on that official’s behalf for the purpose of electing the official to either statewide or local office.  “Campaign Contribution” includes the payment of a debt incurred in an election campaign, but does not include the value of services provided without compensation or </w:t>
      </w:r>
    </w:p>
    <w:p w14:paraId="2F112DDF" w14:textId="77777777" w:rsidR="00890AF6" w:rsidRDefault="00890AF6" w:rsidP="002F09F0"/>
    <w:p w14:paraId="73D14DBA" w14:textId="38CD17A7" w:rsidR="00B76ED5" w:rsidRDefault="00BC563B" w:rsidP="002F09F0">
      <w:r w:rsidRPr="00261E03">
        <w:t xml:space="preserve">unreimbursed travel or other personal expenses of individuals who volunteer a portion or all of their time on behalf of a candidate or political committee, nor does it include the administrative or </w:t>
      </w:r>
    </w:p>
    <w:p w14:paraId="6DFC2756" w14:textId="77777777" w:rsidR="00B76ED5" w:rsidRDefault="00B76ED5" w:rsidP="002F09F0"/>
    <w:p w14:paraId="64A743A5" w14:textId="77777777" w:rsidR="00B76ED5" w:rsidRDefault="00B76ED5" w:rsidP="002F09F0"/>
    <w:p w14:paraId="68ED5757" w14:textId="7D7DF830" w:rsidR="00BC563B" w:rsidRPr="00261E03" w:rsidRDefault="00BC563B" w:rsidP="002F09F0">
      <w:r w:rsidRPr="00261E03">
        <w:t>solicitation expenses of a political committee that are paid by an organization that sponsors the committee.</w:t>
      </w:r>
    </w:p>
    <w:p w14:paraId="743C8FC0" w14:textId="77777777" w:rsidR="00BC563B" w:rsidRPr="00261E03" w:rsidRDefault="00BC563B" w:rsidP="002F09F0"/>
    <w:p w14:paraId="5263AF36" w14:textId="77777777" w:rsidR="00BC563B" w:rsidRPr="00261E03" w:rsidRDefault="00BC563B" w:rsidP="002F09F0">
      <w:r w:rsidRPr="00261E03">
        <w:t xml:space="preserve">“Family member” means spouse, father, mother, child, father-in-law, mother-in-law, </w:t>
      </w:r>
    </w:p>
    <w:p w14:paraId="55458B33" w14:textId="77777777" w:rsidR="00BC563B" w:rsidRPr="00261E03" w:rsidRDefault="00BC563B" w:rsidP="002F09F0">
      <w:r w:rsidRPr="00261E03">
        <w:t>daughter-in-law or son-in-law.</w:t>
      </w:r>
    </w:p>
    <w:p w14:paraId="67FA0289" w14:textId="77777777" w:rsidR="00BC563B" w:rsidRPr="00261E03" w:rsidRDefault="00BC563B" w:rsidP="002F09F0"/>
    <w:p w14:paraId="7D4027E5" w14:textId="77777777" w:rsidR="00BC563B" w:rsidRPr="00261E03" w:rsidRDefault="00BC563B" w:rsidP="002F09F0">
      <w:r w:rsidRPr="00261E03">
        <w:t xml:space="preserve">“Pendency of the procurement process” means the time period commencing with the </w:t>
      </w:r>
    </w:p>
    <w:p w14:paraId="21476C23" w14:textId="77777777" w:rsidR="00BC563B" w:rsidRPr="00261E03" w:rsidRDefault="00BC563B" w:rsidP="002F09F0">
      <w:r w:rsidRPr="00261E03">
        <w:t xml:space="preserve">public notice of the request for proposals and ending with the award of the contract or the cancellation of the request for proposals. </w:t>
      </w:r>
    </w:p>
    <w:p w14:paraId="4C0C3C94" w14:textId="77777777" w:rsidR="00BC563B" w:rsidRPr="00261E03" w:rsidRDefault="00BC563B" w:rsidP="002F09F0"/>
    <w:p w14:paraId="0C7CC6A5" w14:textId="77777777" w:rsidR="00BC563B" w:rsidRPr="00261E03" w:rsidRDefault="00BC563B" w:rsidP="002F09F0">
      <w:r w:rsidRPr="00261E03">
        <w:t xml:space="preserve">“Person” means any corporation, partnership, individual, joint venture, association or </w:t>
      </w:r>
    </w:p>
    <w:p w14:paraId="29DD695B" w14:textId="77777777" w:rsidR="00BC563B" w:rsidRPr="00261E03" w:rsidRDefault="00BC563B" w:rsidP="002F09F0">
      <w:r w:rsidRPr="00261E03">
        <w:t xml:space="preserve">any other private legal entity. </w:t>
      </w:r>
    </w:p>
    <w:p w14:paraId="2E1F917D" w14:textId="77777777" w:rsidR="00BC563B" w:rsidRPr="00261E03" w:rsidRDefault="00BC563B" w:rsidP="002F09F0"/>
    <w:p w14:paraId="0C1D428D" w14:textId="77777777" w:rsidR="00BC563B" w:rsidRPr="00261E03" w:rsidRDefault="00BC563B" w:rsidP="002F09F0">
      <w:r w:rsidRPr="00261E03">
        <w:t xml:space="preserve">“Prospective contractor” means a person who is subject to the competitive sealed </w:t>
      </w:r>
    </w:p>
    <w:p w14:paraId="598EE267" w14:textId="77777777" w:rsidR="00BC563B" w:rsidRPr="00261E03" w:rsidRDefault="00BC563B" w:rsidP="002F09F0">
      <w:r w:rsidRPr="00261E03">
        <w:t>proposal process set forth in the Procurement Code or is not required to submit a competitive sealed proposal because that person qualifies for a sole source or a small purchase contract.</w:t>
      </w:r>
    </w:p>
    <w:p w14:paraId="599078AF" w14:textId="77777777" w:rsidR="00BC563B" w:rsidRPr="00261E03" w:rsidRDefault="00BC563B" w:rsidP="002F09F0"/>
    <w:p w14:paraId="1672C7AA" w14:textId="77777777" w:rsidR="00BC563B" w:rsidRPr="00261E03" w:rsidRDefault="00BC563B" w:rsidP="002F09F0">
      <w:r w:rsidRPr="00261E03">
        <w:t xml:space="preserve">“Representative of a prospective contractor” means an officer or director of a </w:t>
      </w:r>
    </w:p>
    <w:p w14:paraId="4C62826C" w14:textId="77777777" w:rsidR="00BC563B" w:rsidRPr="00261E03" w:rsidRDefault="00BC563B" w:rsidP="002F09F0">
      <w:r w:rsidRPr="00261E03">
        <w:t xml:space="preserve">corporation, a member or manager of a limited liability corporation, a partner of a </w:t>
      </w:r>
    </w:p>
    <w:p w14:paraId="7A3255E1" w14:textId="77777777" w:rsidR="00BC563B" w:rsidRPr="00261E03" w:rsidRDefault="00BC563B" w:rsidP="002F09F0">
      <w:r w:rsidRPr="00261E03">
        <w:t>partnership or a trustee of a trust of the prospective contractor.</w:t>
      </w:r>
    </w:p>
    <w:p w14:paraId="7815811C" w14:textId="77777777" w:rsidR="00BC563B" w:rsidRPr="00261E03" w:rsidRDefault="00BC563B" w:rsidP="002F09F0"/>
    <w:p w14:paraId="6C07106C" w14:textId="77777777" w:rsidR="00BC563B" w:rsidRPr="00261E03" w:rsidRDefault="00BC563B" w:rsidP="002F09F0">
      <w:r w:rsidRPr="00261E03">
        <w:t xml:space="preserve"> DISCLOSURE OF CONTRIBUTIONS:</w:t>
      </w:r>
    </w:p>
    <w:p w14:paraId="660DE5CF" w14:textId="77777777" w:rsidR="00BC563B" w:rsidRPr="00261E03" w:rsidRDefault="00BC563B" w:rsidP="002F09F0"/>
    <w:p w14:paraId="3E3629AA" w14:textId="77777777" w:rsidR="00BC563B" w:rsidRPr="00261E03" w:rsidRDefault="00BC563B" w:rsidP="002F09F0">
      <w:r w:rsidRPr="00261E03">
        <w:t>Contribution Made By:</w:t>
      </w:r>
      <w:r w:rsidRPr="00261E03">
        <w:tab/>
      </w:r>
      <w:r w:rsidRPr="00261E03">
        <w:tab/>
        <w:t>__________________________________________</w:t>
      </w:r>
    </w:p>
    <w:p w14:paraId="3EE93513" w14:textId="77777777" w:rsidR="00BC563B" w:rsidRPr="00261E03" w:rsidRDefault="00BC563B" w:rsidP="002F09F0"/>
    <w:p w14:paraId="13A5FD56" w14:textId="77777777" w:rsidR="00BC563B" w:rsidRPr="00261E03" w:rsidRDefault="00BC563B" w:rsidP="002F09F0">
      <w:r w:rsidRPr="00261E03">
        <w:t>Relation to Prospective Contractor:</w:t>
      </w:r>
      <w:r w:rsidRPr="00261E03">
        <w:tab/>
        <w:t>__________________________________________</w:t>
      </w:r>
    </w:p>
    <w:p w14:paraId="61F48124" w14:textId="77777777" w:rsidR="00BC563B" w:rsidRPr="00261E03" w:rsidRDefault="00BC563B" w:rsidP="002F09F0"/>
    <w:p w14:paraId="7C0B250E" w14:textId="77777777" w:rsidR="00BC563B" w:rsidRPr="00261E03" w:rsidRDefault="00BC563B" w:rsidP="002F09F0">
      <w:r w:rsidRPr="00261E03">
        <w:t>Name of Applicable Public Official:  _________________________________________</w:t>
      </w:r>
    </w:p>
    <w:p w14:paraId="52998844" w14:textId="77777777" w:rsidR="00BC563B" w:rsidRPr="00261E03" w:rsidRDefault="00BC563B" w:rsidP="002F09F0"/>
    <w:p w14:paraId="670D6E0B" w14:textId="77777777" w:rsidR="00BC563B" w:rsidRPr="00261E03" w:rsidRDefault="00BC563B" w:rsidP="002F09F0">
      <w:r w:rsidRPr="00261E03">
        <w:t>Date Contribution(s) Made:</w:t>
      </w:r>
      <w:r w:rsidRPr="00261E03">
        <w:tab/>
      </w:r>
      <w:r w:rsidRPr="00261E03">
        <w:tab/>
        <w:t>__________________________________________</w:t>
      </w:r>
    </w:p>
    <w:p w14:paraId="094397EE"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01284993" w14:textId="77777777" w:rsidR="00BC563B" w:rsidRPr="00261E03" w:rsidRDefault="00BC563B" w:rsidP="002F09F0">
      <w:r w:rsidRPr="00261E03">
        <w:tab/>
      </w:r>
      <w:r w:rsidRPr="00261E03">
        <w:tab/>
      </w:r>
      <w:r w:rsidRPr="00261E03">
        <w:tab/>
      </w:r>
      <w:r w:rsidRPr="00261E03">
        <w:tab/>
      </w:r>
      <w:r w:rsidRPr="00261E03">
        <w:tab/>
      </w:r>
      <w:r w:rsidRPr="00261E03">
        <w:tab/>
      </w:r>
      <w:r w:rsidRPr="00261E03">
        <w:tab/>
      </w:r>
      <w:r w:rsidRPr="00261E03">
        <w:tab/>
      </w:r>
      <w:r w:rsidRPr="00261E03">
        <w:tab/>
      </w:r>
      <w:r w:rsidRPr="00261E03">
        <w:tab/>
      </w:r>
    </w:p>
    <w:p w14:paraId="019B4427" w14:textId="77777777" w:rsidR="00BC563B" w:rsidRPr="00261E03" w:rsidRDefault="00BC563B" w:rsidP="002F09F0">
      <w:r w:rsidRPr="00261E03">
        <w:t>Amount(s) of Contribution(s)</w:t>
      </w:r>
      <w:r w:rsidRPr="00261E03">
        <w:tab/>
      </w:r>
      <w:r w:rsidRPr="00261E03">
        <w:tab/>
        <w:t>__________________________________________</w:t>
      </w:r>
    </w:p>
    <w:p w14:paraId="3C92450A"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526F70CD" w14:textId="77777777" w:rsidR="00BC563B" w:rsidRPr="00261E03" w:rsidRDefault="00BC563B" w:rsidP="002F09F0">
      <w:r w:rsidRPr="00261E03">
        <w:tab/>
      </w:r>
      <w:r w:rsidRPr="00261E03">
        <w:tab/>
      </w:r>
      <w:r w:rsidRPr="00261E03">
        <w:tab/>
      </w:r>
      <w:r w:rsidRPr="00261E03">
        <w:tab/>
      </w:r>
      <w:r w:rsidRPr="00261E03">
        <w:tab/>
      </w:r>
      <w:r w:rsidRPr="00261E03">
        <w:tab/>
      </w:r>
      <w:r w:rsidRPr="00261E03">
        <w:tab/>
      </w:r>
      <w:r w:rsidRPr="00261E03">
        <w:tab/>
      </w:r>
      <w:r w:rsidRPr="00261E03">
        <w:tab/>
      </w:r>
      <w:r w:rsidRPr="00261E03">
        <w:tab/>
      </w:r>
    </w:p>
    <w:p w14:paraId="184743BD" w14:textId="77777777" w:rsidR="00BC563B" w:rsidRPr="00261E03" w:rsidRDefault="00BC563B" w:rsidP="002F09F0">
      <w:r w:rsidRPr="00261E03">
        <w:t>Nature of Contribution(s)</w:t>
      </w:r>
      <w:r w:rsidRPr="00261E03">
        <w:tab/>
      </w:r>
      <w:r w:rsidRPr="00261E03">
        <w:tab/>
        <w:t>__________________________________________</w:t>
      </w:r>
    </w:p>
    <w:p w14:paraId="00FE6648"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3AA6899C" w14:textId="77777777" w:rsidR="00BC563B" w:rsidRPr="00261E03" w:rsidRDefault="00BC563B" w:rsidP="002F09F0">
      <w:r w:rsidRPr="00261E03">
        <w:tab/>
      </w:r>
      <w:r w:rsidRPr="00261E03">
        <w:tab/>
      </w:r>
      <w:r w:rsidRPr="00261E03">
        <w:tab/>
      </w:r>
      <w:r w:rsidRPr="00261E03">
        <w:tab/>
      </w:r>
      <w:r w:rsidRPr="00261E03">
        <w:tab/>
      </w:r>
      <w:r w:rsidRPr="00261E03">
        <w:tab/>
      </w:r>
      <w:r w:rsidRPr="00261E03">
        <w:tab/>
      </w:r>
      <w:r w:rsidRPr="00261E03">
        <w:tab/>
      </w:r>
      <w:r w:rsidRPr="00261E03">
        <w:tab/>
      </w:r>
      <w:r w:rsidRPr="00261E03">
        <w:tab/>
      </w:r>
    </w:p>
    <w:p w14:paraId="21F9FB05" w14:textId="77777777" w:rsidR="00BC563B" w:rsidRPr="00261E03" w:rsidRDefault="00BC563B" w:rsidP="002F09F0">
      <w:r w:rsidRPr="00261E03">
        <w:t>Purpose of Contribution(s)</w:t>
      </w:r>
      <w:r w:rsidRPr="00261E03">
        <w:tab/>
      </w:r>
      <w:r w:rsidRPr="00261E03">
        <w:tab/>
        <w:t>__________________________________________</w:t>
      </w:r>
    </w:p>
    <w:p w14:paraId="0E1FA97D" w14:textId="77777777" w:rsidR="00BC563B" w:rsidRPr="00261E03" w:rsidRDefault="00BC563B" w:rsidP="002F09F0">
      <w:r w:rsidRPr="00261E03">
        <w:tab/>
      </w:r>
      <w:r w:rsidRPr="00261E03">
        <w:tab/>
      </w:r>
      <w:r w:rsidRPr="00261E03">
        <w:tab/>
      </w:r>
      <w:r w:rsidRPr="00261E03">
        <w:tab/>
      </w:r>
      <w:r w:rsidRPr="00261E03">
        <w:tab/>
        <w:t>__________________________________________</w:t>
      </w:r>
    </w:p>
    <w:p w14:paraId="2ED90E44" w14:textId="1D78B916" w:rsidR="00BC563B" w:rsidRPr="00261E03" w:rsidRDefault="00BC563B" w:rsidP="002F09F0">
      <w:r w:rsidRPr="00261E03">
        <w:tab/>
      </w:r>
      <w:r w:rsidRPr="00261E03">
        <w:tab/>
      </w:r>
      <w:r w:rsidRPr="00261E03">
        <w:tab/>
      </w:r>
      <w:r w:rsidRPr="00261E03">
        <w:tab/>
      </w:r>
      <w:r w:rsidRPr="00261E03">
        <w:tab/>
      </w:r>
      <w:r w:rsidRPr="00261E03">
        <w:tab/>
        <w:t>(Attach extra pages if necessary)</w:t>
      </w:r>
    </w:p>
    <w:p w14:paraId="5805129B" w14:textId="77777777" w:rsidR="00BC563B" w:rsidRPr="00261E03" w:rsidRDefault="00BC563B" w:rsidP="002F09F0"/>
    <w:p w14:paraId="29BE2249" w14:textId="1C09D990" w:rsidR="00B76ED5" w:rsidRDefault="00B76ED5" w:rsidP="002F09F0"/>
    <w:p w14:paraId="1A6DC95A" w14:textId="422CB494" w:rsidR="00BC563B" w:rsidRPr="00261E03" w:rsidRDefault="00BC563B" w:rsidP="002F09F0"/>
    <w:p w14:paraId="0DE93B43" w14:textId="77777777" w:rsidR="00B76ED5" w:rsidRDefault="00B76ED5" w:rsidP="002F09F0"/>
    <w:p w14:paraId="73172C03" w14:textId="77777777" w:rsidR="00B76ED5" w:rsidRDefault="00B76ED5" w:rsidP="002F09F0"/>
    <w:p w14:paraId="36B5504B" w14:textId="5CC31AE2" w:rsidR="00B76ED5" w:rsidRDefault="00B76ED5" w:rsidP="002F09F0">
      <w:r>
        <w:t>_____________________________</w:t>
      </w:r>
      <w:r>
        <w:tab/>
      </w:r>
      <w:r>
        <w:tab/>
      </w:r>
      <w:r>
        <w:tab/>
        <w:t>____________________________</w:t>
      </w:r>
    </w:p>
    <w:p w14:paraId="00D2309B" w14:textId="6DB57A07" w:rsidR="00BC563B" w:rsidRDefault="00BC563B" w:rsidP="002F09F0">
      <w:r w:rsidRPr="00261E03">
        <w:t>Signature</w:t>
      </w:r>
      <w:r w:rsidRPr="00261E03">
        <w:tab/>
      </w:r>
      <w:r w:rsidRPr="00261E03">
        <w:tab/>
      </w:r>
      <w:r w:rsidRPr="00261E03">
        <w:tab/>
      </w:r>
      <w:r w:rsidRPr="00261E03">
        <w:tab/>
      </w:r>
      <w:r w:rsidR="00B76ED5">
        <w:tab/>
      </w:r>
      <w:r w:rsidR="00B76ED5">
        <w:tab/>
      </w:r>
      <w:r w:rsidRPr="00261E03">
        <w:t>Date</w:t>
      </w:r>
    </w:p>
    <w:p w14:paraId="6617584D" w14:textId="28A36242" w:rsidR="00B76ED5" w:rsidRDefault="00B76ED5" w:rsidP="002F09F0"/>
    <w:p w14:paraId="1EFD411D" w14:textId="77777777" w:rsidR="00B76ED5" w:rsidRPr="00261E03" w:rsidRDefault="00B76ED5" w:rsidP="002F09F0"/>
    <w:p w14:paraId="1A9F528C" w14:textId="77777777" w:rsidR="00BC563B" w:rsidRPr="00261E03" w:rsidRDefault="00BC563B" w:rsidP="002F09F0"/>
    <w:p w14:paraId="6D2E8D17" w14:textId="77777777" w:rsidR="00BC563B" w:rsidRPr="00261E03" w:rsidRDefault="00BC563B" w:rsidP="002F09F0">
      <w:r w:rsidRPr="00261E03">
        <w:t>___________________________</w:t>
      </w:r>
    </w:p>
    <w:p w14:paraId="2DE79498" w14:textId="77777777" w:rsidR="00BC563B" w:rsidRPr="00261E03" w:rsidRDefault="00BC563B" w:rsidP="002F09F0">
      <w:r w:rsidRPr="00261E03">
        <w:t>Title (position)</w:t>
      </w:r>
    </w:p>
    <w:p w14:paraId="283C5660" w14:textId="77777777" w:rsidR="00BC563B" w:rsidRPr="00261E03" w:rsidRDefault="00BC563B" w:rsidP="002F09F0"/>
    <w:p w14:paraId="2DCA5B78" w14:textId="77777777" w:rsidR="00BC563B" w:rsidRPr="00261E03" w:rsidRDefault="00BC563B" w:rsidP="002F09F0"/>
    <w:p w14:paraId="4723E615" w14:textId="77777777" w:rsidR="00BC563B" w:rsidRPr="00261E03" w:rsidRDefault="00BC563B" w:rsidP="002F09F0">
      <w:r w:rsidRPr="00261E03">
        <w:t>—OR—</w:t>
      </w:r>
    </w:p>
    <w:p w14:paraId="473E8527" w14:textId="77777777" w:rsidR="00BC563B" w:rsidRPr="00261E03" w:rsidRDefault="00BC563B" w:rsidP="002F09F0"/>
    <w:p w14:paraId="4486F49F" w14:textId="77777777" w:rsidR="00BC563B" w:rsidRPr="00261E03" w:rsidRDefault="00BC563B" w:rsidP="002F09F0">
      <w:r w:rsidRPr="00261E03">
        <w:t>NO CONTRIBUTIONS IN THE AGGREGATE TOTAL OVER TWO HUNDRED FIFTY DOLLARS ($250) WERE MADE to an applicable public official by me, a family member or representative.</w:t>
      </w:r>
    </w:p>
    <w:p w14:paraId="08634E3C" w14:textId="77777777" w:rsidR="00BC563B" w:rsidRPr="00261E03" w:rsidRDefault="00BC563B" w:rsidP="002F09F0"/>
    <w:p w14:paraId="64BCF86F" w14:textId="77777777" w:rsidR="00BC563B" w:rsidRPr="00261E03" w:rsidRDefault="00BC563B" w:rsidP="002F09F0"/>
    <w:p w14:paraId="4093B3B5" w14:textId="77777777" w:rsidR="00BC563B" w:rsidRPr="00261E03" w:rsidRDefault="00BC563B" w:rsidP="002F09F0">
      <w:r w:rsidRPr="00261E03">
        <w:t>______________________________</w:t>
      </w:r>
      <w:r w:rsidRPr="00261E03">
        <w:tab/>
      </w:r>
      <w:r w:rsidRPr="00261E03">
        <w:tab/>
        <w:t>_______________________</w:t>
      </w:r>
    </w:p>
    <w:p w14:paraId="7D620A7B" w14:textId="43EB2871" w:rsidR="00BC563B" w:rsidRPr="00261E03" w:rsidRDefault="00BC563B" w:rsidP="002F09F0">
      <w:r w:rsidRPr="00261E03">
        <w:t>Signature</w:t>
      </w:r>
      <w:r w:rsidRPr="00261E03">
        <w:tab/>
      </w:r>
      <w:r w:rsidRPr="00261E03">
        <w:tab/>
      </w:r>
      <w:r w:rsidRPr="00261E03">
        <w:tab/>
      </w:r>
      <w:r w:rsidRPr="00261E03">
        <w:tab/>
      </w:r>
      <w:r w:rsidRPr="00261E03">
        <w:tab/>
      </w:r>
      <w:r w:rsidRPr="00261E03">
        <w:tab/>
        <w:t xml:space="preserve">Date </w:t>
      </w:r>
    </w:p>
    <w:p w14:paraId="353907D2" w14:textId="77777777" w:rsidR="00BC563B" w:rsidRPr="00261E03" w:rsidRDefault="00BC563B" w:rsidP="002F09F0"/>
    <w:p w14:paraId="67EDD5EF" w14:textId="77777777" w:rsidR="00BC563B" w:rsidRPr="00261E03" w:rsidRDefault="00BC563B" w:rsidP="002F09F0">
      <w:r w:rsidRPr="00261E03">
        <w:t>______________________________</w:t>
      </w:r>
    </w:p>
    <w:p w14:paraId="2A351914" w14:textId="77777777" w:rsidR="00BC563B" w:rsidRPr="00261E03" w:rsidRDefault="00BC563B" w:rsidP="002F09F0">
      <w:r w:rsidRPr="00261E03">
        <w:t>Title (Position)</w:t>
      </w:r>
    </w:p>
    <w:p w14:paraId="3D6294CA" w14:textId="77777777" w:rsidR="009603A8" w:rsidRDefault="001C1BB8" w:rsidP="00252346">
      <w:pPr>
        <w:pStyle w:val="Heading1"/>
        <w:rPr>
          <w:rFonts w:cs="Times New Roman"/>
        </w:rPr>
      </w:pPr>
      <w:r w:rsidRPr="00261E03">
        <w:rPr>
          <w:rFonts w:cs="Times New Roman"/>
        </w:rPr>
        <w:br w:type="page"/>
      </w:r>
      <w:bookmarkStart w:id="234" w:name="_Toc377565402"/>
    </w:p>
    <w:p w14:paraId="4762839A" w14:textId="77777777" w:rsidR="009603A8" w:rsidRDefault="009603A8" w:rsidP="00252346">
      <w:pPr>
        <w:pStyle w:val="Heading1"/>
        <w:rPr>
          <w:rFonts w:cs="Times New Roman"/>
        </w:rPr>
      </w:pPr>
    </w:p>
    <w:p w14:paraId="4FC96C73" w14:textId="77777777" w:rsidR="009603A8" w:rsidRDefault="009603A8" w:rsidP="00252346">
      <w:pPr>
        <w:pStyle w:val="Heading1"/>
        <w:rPr>
          <w:rFonts w:cs="Times New Roman"/>
        </w:rPr>
      </w:pPr>
    </w:p>
    <w:p w14:paraId="5C900F5C" w14:textId="77777777" w:rsidR="009603A8" w:rsidRDefault="009603A8" w:rsidP="00252346">
      <w:pPr>
        <w:pStyle w:val="Heading1"/>
        <w:rPr>
          <w:rFonts w:cs="Times New Roman"/>
        </w:rPr>
      </w:pPr>
    </w:p>
    <w:p w14:paraId="21F3D0B4" w14:textId="77777777" w:rsidR="009603A8" w:rsidRDefault="009603A8" w:rsidP="00252346">
      <w:pPr>
        <w:pStyle w:val="Heading1"/>
        <w:rPr>
          <w:rFonts w:cs="Times New Roman"/>
        </w:rPr>
      </w:pPr>
    </w:p>
    <w:p w14:paraId="36939182" w14:textId="77777777" w:rsidR="009603A8" w:rsidRDefault="009603A8" w:rsidP="00252346">
      <w:pPr>
        <w:pStyle w:val="Heading1"/>
        <w:rPr>
          <w:rFonts w:cs="Times New Roman"/>
        </w:rPr>
      </w:pPr>
    </w:p>
    <w:p w14:paraId="3D78964C" w14:textId="77777777" w:rsidR="009603A8" w:rsidRDefault="009603A8" w:rsidP="00252346">
      <w:pPr>
        <w:pStyle w:val="Heading1"/>
        <w:rPr>
          <w:rFonts w:cs="Times New Roman"/>
        </w:rPr>
      </w:pPr>
    </w:p>
    <w:p w14:paraId="7B55673C" w14:textId="428CA814" w:rsidR="006E42A0" w:rsidRDefault="00173446" w:rsidP="002F09F0">
      <w:pPr>
        <w:pStyle w:val="Heading1"/>
        <w:rPr>
          <w:rFonts w:cs="Times New Roman"/>
        </w:rPr>
      </w:pPr>
      <w:bookmarkStart w:id="235" w:name="_Toc24463649"/>
      <w:r w:rsidRPr="00261E03">
        <w:rPr>
          <w:rFonts w:cs="Times New Roman"/>
        </w:rPr>
        <w:t>APPENDIX</w:t>
      </w:r>
      <w:r w:rsidR="001206A3" w:rsidRPr="00261E03">
        <w:rPr>
          <w:rFonts w:cs="Times New Roman"/>
        </w:rPr>
        <w:t xml:space="preserve"> </w:t>
      </w:r>
      <w:bookmarkEnd w:id="234"/>
      <w:r w:rsidR="00252346">
        <w:rPr>
          <w:rFonts w:cs="Times New Roman"/>
        </w:rPr>
        <w:t>D</w:t>
      </w:r>
      <w:bookmarkEnd w:id="235"/>
    </w:p>
    <w:p w14:paraId="2918EC92" w14:textId="77777777" w:rsidR="0081450C" w:rsidRPr="0081450C" w:rsidRDefault="0081450C" w:rsidP="0081450C"/>
    <w:p w14:paraId="1666555F" w14:textId="562AAFE9" w:rsidR="005E5F4E" w:rsidRPr="0081450C" w:rsidRDefault="005E5F4E" w:rsidP="0081450C">
      <w:pPr>
        <w:jc w:val="center"/>
        <w:rPr>
          <w:b/>
          <w:bCs/>
          <w:sz w:val="32"/>
          <w:szCs w:val="32"/>
        </w:rPr>
      </w:pPr>
      <w:bookmarkStart w:id="236" w:name="_Toc377565404"/>
      <w:r w:rsidRPr="0081450C">
        <w:rPr>
          <w:b/>
          <w:bCs/>
          <w:sz w:val="32"/>
          <w:szCs w:val="32"/>
        </w:rPr>
        <w:t>COST RESPONSE FORM</w:t>
      </w:r>
      <w:bookmarkEnd w:id="236"/>
    </w:p>
    <w:p w14:paraId="3EAB505E" w14:textId="4D36EE01" w:rsidR="009603A8" w:rsidRDefault="009603A8" w:rsidP="002F09F0">
      <w:pPr>
        <w:pStyle w:val="Heading1"/>
      </w:pPr>
    </w:p>
    <w:p w14:paraId="4F557D9F" w14:textId="1DC10DC3" w:rsidR="009603A8" w:rsidRDefault="009603A8" w:rsidP="002F09F0">
      <w:pPr>
        <w:pStyle w:val="Heading1"/>
      </w:pPr>
    </w:p>
    <w:p w14:paraId="1239B2E1" w14:textId="4A902EB0" w:rsidR="009603A8" w:rsidRDefault="009603A8" w:rsidP="009603A8"/>
    <w:p w14:paraId="185C04AF" w14:textId="1D2C72E3" w:rsidR="009603A8" w:rsidRDefault="009603A8" w:rsidP="009603A8"/>
    <w:p w14:paraId="4D40229D" w14:textId="307CCB0F" w:rsidR="009603A8" w:rsidRDefault="009603A8" w:rsidP="009603A8"/>
    <w:p w14:paraId="3E86D91D" w14:textId="5643FF22" w:rsidR="009603A8" w:rsidRDefault="009603A8" w:rsidP="009603A8"/>
    <w:p w14:paraId="099F8DC7" w14:textId="490EB747" w:rsidR="009603A8" w:rsidRDefault="009603A8" w:rsidP="009603A8"/>
    <w:p w14:paraId="5499EA2B" w14:textId="2FB9697C" w:rsidR="009603A8" w:rsidRDefault="009603A8" w:rsidP="009603A8"/>
    <w:p w14:paraId="7710892B" w14:textId="506B2FA1" w:rsidR="009603A8" w:rsidRDefault="009603A8" w:rsidP="009603A8"/>
    <w:p w14:paraId="3B0F1AD1" w14:textId="4D8489E9" w:rsidR="009603A8" w:rsidRDefault="009603A8" w:rsidP="009603A8"/>
    <w:p w14:paraId="70AB7C25" w14:textId="7DC682BC" w:rsidR="009603A8" w:rsidRDefault="009603A8" w:rsidP="009603A8"/>
    <w:p w14:paraId="43926AB2" w14:textId="63140701" w:rsidR="009603A8" w:rsidRDefault="009603A8" w:rsidP="009603A8"/>
    <w:p w14:paraId="125D9120" w14:textId="2A953159" w:rsidR="009603A8" w:rsidRDefault="009603A8" w:rsidP="009603A8"/>
    <w:p w14:paraId="3892EA11" w14:textId="772A53A2" w:rsidR="009603A8" w:rsidRDefault="009603A8" w:rsidP="009603A8"/>
    <w:p w14:paraId="2DD7564E" w14:textId="3916A9E8" w:rsidR="009603A8" w:rsidRDefault="009603A8" w:rsidP="009603A8"/>
    <w:p w14:paraId="3580EC45" w14:textId="2DF4D561" w:rsidR="009603A8" w:rsidRDefault="009603A8" w:rsidP="009603A8"/>
    <w:p w14:paraId="24AABA90" w14:textId="44C3F55D" w:rsidR="009603A8" w:rsidRDefault="009603A8" w:rsidP="009603A8"/>
    <w:p w14:paraId="2CA8BC77" w14:textId="6052E63D" w:rsidR="009603A8" w:rsidRDefault="009603A8" w:rsidP="009603A8"/>
    <w:p w14:paraId="67579729" w14:textId="264EFA67" w:rsidR="009603A8" w:rsidRDefault="009603A8" w:rsidP="009603A8"/>
    <w:p w14:paraId="3EE91A95" w14:textId="0FADA5D1" w:rsidR="009603A8" w:rsidRDefault="009603A8" w:rsidP="009603A8"/>
    <w:p w14:paraId="13BEF4AE" w14:textId="1FBD8211" w:rsidR="009603A8" w:rsidRDefault="009603A8" w:rsidP="009603A8"/>
    <w:p w14:paraId="44338B42" w14:textId="08724EF4" w:rsidR="009603A8" w:rsidRDefault="009603A8" w:rsidP="009603A8"/>
    <w:p w14:paraId="244B904E" w14:textId="01EBB384" w:rsidR="009603A8" w:rsidRDefault="009603A8" w:rsidP="009603A8"/>
    <w:p w14:paraId="4A5284C0" w14:textId="5ABBA3A0" w:rsidR="009603A8" w:rsidRDefault="009603A8" w:rsidP="009603A8"/>
    <w:p w14:paraId="6B8114DA" w14:textId="5209E655" w:rsidR="009603A8" w:rsidRDefault="009603A8" w:rsidP="009603A8"/>
    <w:p w14:paraId="60D61D86" w14:textId="113784EF" w:rsidR="009603A8" w:rsidRDefault="009603A8" w:rsidP="009603A8"/>
    <w:p w14:paraId="19F383D7" w14:textId="2E159FBB" w:rsidR="009603A8" w:rsidRDefault="009603A8" w:rsidP="009603A8"/>
    <w:p w14:paraId="0E9D8D7F" w14:textId="4D49FC54" w:rsidR="009603A8" w:rsidRDefault="009603A8" w:rsidP="009603A8"/>
    <w:p w14:paraId="2A620F63" w14:textId="0EF51FE3" w:rsidR="009603A8" w:rsidRDefault="009603A8" w:rsidP="009603A8"/>
    <w:p w14:paraId="34D18E7A" w14:textId="77777777" w:rsidR="00B76ED5" w:rsidRDefault="00B76ED5" w:rsidP="0081450C">
      <w:pPr>
        <w:pStyle w:val="Heading1"/>
        <w:rPr>
          <w:rFonts w:cs="Times New Roman"/>
        </w:rPr>
      </w:pPr>
      <w:bookmarkStart w:id="237" w:name="_Toc24463650"/>
      <w:r w:rsidRPr="00261E03">
        <w:rPr>
          <w:rFonts w:cs="Times New Roman"/>
        </w:rPr>
        <w:t>COST RESPONSE FORM</w:t>
      </w:r>
      <w:bookmarkEnd w:id="237"/>
    </w:p>
    <w:p w14:paraId="6CD4EF8D" w14:textId="3FF6D4E1" w:rsidR="009603A8" w:rsidRDefault="009603A8" w:rsidP="00B76ED5">
      <w:pPr>
        <w:jc w:val="center"/>
      </w:pPr>
    </w:p>
    <w:p w14:paraId="7B51A1DD" w14:textId="05BB8B3B" w:rsidR="009603A8" w:rsidRDefault="009603A8" w:rsidP="009603A8"/>
    <w:p w14:paraId="06D9184D" w14:textId="77777777" w:rsidR="009603A8" w:rsidRPr="009603A8" w:rsidRDefault="009603A8" w:rsidP="009603A8"/>
    <w:p w14:paraId="4AACABCE" w14:textId="02EB7568" w:rsidR="007C638F" w:rsidRDefault="007C638F" w:rsidP="00894DB7">
      <w:pPr>
        <w:jc w:val="center"/>
        <w:rPr>
          <w:bCs/>
          <w:iCs/>
          <w:color w:val="000000"/>
          <w:sz w:val="22"/>
          <w:szCs w:val="22"/>
        </w:rPr>
      </w:pPr>
    </w:p>
    <w:p w14:paraId="1E03CA42" w14:textId="127317A7" w:rsidR="00252346" w:rsidRDefault="00252346" w:rsidP="002F09F0">
      <w:pPr>
        <w:rPr>
          <w:bCs/>
          <w:iCs/>
          <w:color w:val="000000"/>
          <w:sz w:val="22"/>
          <w:szCs w:val="22"/>
        </w:rPr>
      </w:pPr>
    </w:p>
    <w:p w14:paraId="645F2BB2" w14:textId="2EF91448" w:rsidR="00252346" w:rsidRDefault="00252346" w:rsidP="002F09F0">
      <w:pPr>
        <w:jc w:val="center"/>
        <w:rPr>
          <w:bCs/>
          <w:iCs/>
          <w:color w:val="000000"/>
          <w:sz w:val="28"/>
          <w:szCs w:val="28"/>
        </w:rPr>
      </w:pPr>
      <w:r w:rsidRPr="00252346">
        <w:rPr>
          <w:bCs/>
          <w:iCs/>
          <w:color w:val="000000"/>
          <w:sz w:val="28"/>
          <w:szCs w:val="28"/>
        </w:rPr>
        <w:t>SUMMARY OF PROPOSED RATES</w:t>
      </w:r>
    </w:p>
    <w:p w14:paraId="248BE1A1" w14:textId="255B9E4E" w:rsidR="00252346" w:rsidRDefault="00252346" w:rsidP="002F09F0">
      <w:pPr>
        <w:rPr>
          <w:bCs/>
          <w:iCs/>
          <w:color w:val="000000"/>
          <w:sz w:val="28"/>
          <w:szCs w:val="28"/>
        </w:rPr>
      </w:pPr>
    </w:p>
    <w:p w14:paraId="46D4CE62" w14:textId="7B6FB255" w:rsidR="00252346" w:rsidRDefault="00252346" w:rsidP="002F09F0">
      <w:pPr>
        <w:rPr>
          <w:bCs/>
          <w:iCs/>
          <w:color w:val="000000"/>
        </w:rPr>
      </w:pPr>
      <w:r>
        <w:rPr>
          <w:bCs/>
          <w:iCs/>
          <w:color w:val="000000"/>
        </w:rPr>
        <w:t xml:space="preserve">The Offeror listed below submits the following firm, fixed rate per mile excluding New Mexico gross receipts tax to complete the requirements as outlined in this RFP for the </w:t>
      </w:r>
      <w:r w:rsidR="000C1409">
        <w:rPr>
          <w:bCs/>
          <w:iCs/>
          <w:color w:val="000000"/>
        </w:rPr>
        <w:t>Chaves</w:t>
      </w:r>
      <w:r>
        <w:rPr>
          <w:bCs/>
          <w:iCs/>
          <w:color w:val="000000"/>
        </w:rPr>
        <w:t xml:space="preserve"> SWCD.</w:t>
      </w:r>
    </w:p>
    <w:p w14:paraId="794ED32E" w14:textId="6008749C" w:rsidR="00252346" w:rsidRDefault="00252346" w:rsidP="002F09F0">
      <w:pPr>
        <w:rPr>
          <w:bCs/>
          <w:iCs/>
          <w:color w:val="000000"/>
        </w:rPr>
      </w:pPr>
    </w:p>
    <w:p w14:paraId="3F6E69E6" w14:textId="33C83821" w:rsidR="00252346" w:rsidRDefault="00252346" w:rsidP="002F09F0">
      <w:pPr>
        <w:rPr>
          <w:bCs/>
          <w:iCs/>
          <w:color w:val="000000"/>
        </w:rPr>
      </w:pPr>
      <w:r>
        <w:rPr>
          <w:bCs/>
          <w:iCs/>
          <w:color w:val="000000"/>
        </w:rPr>
        <w:t>SERVICE CLASSIFICATION</w:t>
      </w:r>
      <w:r>
        <w:rPr>
          <w:bCs/>
          <w:iCs/>
          <w:color w:val="000000"/>
        </w:rPr>
        <w:tab/>
      </w:r>
      <w:r>
        <w:rPr>
          <w:bCs/>
          <w:iCs/>
          <w:color w:val="000000"/>
        </w:rPr>
        <w:tab/>
      </w:r>
      <w:r>
        <w:rPr>
          <w:bCs/>
          <w:iCs/>
          <w:color w:val="000000"/>
        </w:rPr>
        <w:tab/>
        <w:t xml:space="preserve">MAXIMUM RATE PER </w:t>
      </w:r>
      <w:r w:rsidR="00DF596E">
        <w:rPr>
          <w:bCs/>
          <w:iCs/>
          <w:color w:val="000000"/>
        </w:rPr>
        <w:t>MILE</w:t>
      </w:r>
    </w:p>
    <w:p w14:paraId="4D0CF706" w14:textId="4DFA7D7A" w:rsidR="00252346" w:rsidRDefault="00252346" w:rsidP="002F09F0">
      <w:pPr>
        <w:rPr>
          <w:bCs/>
          <w:iCs/>
          <w:color w:val="000000"/>
        </w:rPr>
      </w:pPr>
    </w:p>
    <w:p w14:paraId="5067CDE6" w14:textId="77777777" w:rsidR="00252346" w:rsidRDefault="00252346" w:rsidP="002F09F0">
      <w:pPr>
        <w:rPr>
          <w:bCs/>
          <w:iCs/>
          <w:color w:val="000000"/>
        </w:rPr>
      </w:pPr>
      <w:r w:rsidRPr="00252346">
        <w:rPr>
          <w:bCs/>
          <w:iCs/>
          <w:color w:val="000000"/>
        </w:rPr>
        <w:t>1.</w:t>
      </w:r>
      <w:r>
        <w:rPr>
          <w:bCs/>
          <w:iCs/>
          <w:color w:val="000000"/>
        </w:rPr>
        <w:t xml:space="preserve">  Fencing</w:t>
      </w:r>
      <w:r>
        <w:rPr>
          <w:bCs/>
          <w:iCs/>
          <w:color w:val="000000"/>
        </w:rPr>
        <w:tab/>
      </w:r>
      <w:r>
        <w:rPr>
          <w:bCs/>
          <w:iCs/>
          <w:color w:val="000000"/>
        </w:rPr>
        <w:tab/>
      </w:r>
      <w:r>
        <w:rPr>
          <w:bCs/>
          <w:iCs/>
          <w:color w:val="000000"/>
        </w:rPr>
        <w:tab/>
      </w:r>
      <w:r>
        <w:rPr>
          <w:bCs/>
          <w:iCs/>
          <w:color w:val="000000"/>
        </w:rPr>
        <w:tab/>
      </w:r>
      <w:r>
        <w:rPr>
          <w:bCs/>
          <w:iCs/>
          <w:color w:val="000000"/>
        </w:rPr>
        <w:tab/>
      </w:r>
      <w:r>
        <w:rPr>
          <w:bCs/>
          <w:iCs/>
          <w:color w:val="000000"/>
        </w:rPr>
        <w:tab/>
      </w:r>
      <w:r>
        <w:rPr>
          <w:bCs/>
          <w:iCs/>
          <w:color w:val="000000"/>
        </w:rPr>
        <w:tab/>
        <w:t>$________________</w:t>
      </w:r>
    </w:p>
    <w:p w14:paraId="3BAF0DE3" w14:textId="77777777" w:rsidR="00252346" w:rsidRDefault="00252346" w:rsidP="002F09F0">
      <w:pPr>
        <w:rPr>
          <w:bCs/>
          <w:iCs/>
          <w:color w:val="000000"/>
        </w:rPr>
      </w:pPr>
    </w:p>
    <w:p w14:paraId="3877270A" w14:textId="77777777" w:rsidR="00252346" w:rsidRDefault="00252346" w:rsidP="00252346">
      <w:pPr>
        <w:rPr>
          <w:bCs/>
          <w:iCs/>
          <w:color w:val="000000"/>
        </w:rPr>
      </w:pPr>
    </w:p>
    <w:p w14:paraId="76514E39" w14:textId="77777777" w:rsidR="00252346" w:rsidRDefault="00252346" w:rsidP="00252346">
      <w:pPr>
        <w:rPr>
          <w:bCs/>
          <w:iCs/>
          <w:color w:val="000000"/>
        </w:rPr>
      </w:pPr>
    </w:p>
    <w:p w14:paraId="3FDA5FC6" w14:textId="77777777" w:rsidR="00252346" w:rsidRDefault="00252346" w:rsidP="00252346">
      <w:pPr>
        <w:rPr>
          <w:bCs/>
          <w:iCs/>
          <w:color w:val="000000"/>
        </w:rPr>
      </w:pPr>
    </w:p>
    <w:p w14:paraId="0317F495" w14:textId="77777777" w:rsidR="00252346" w:rsidRDefault="00252346" w:rsidP="00252346">
      <w:pPr>
        <w:rPr>
          <w:bCs/>
          <w:iCs/>
          <w:color w:val="000000"/>
        </w:rPr>
      </w:pPr>
    </w:p>
    <w:p w14:paraId="51339DFE" w14:textId="77777777" w:rsidR="00252346" w:rsidRDefault="00252346" w:rsidP="00252346">
      <w:pPr>
        <w:rPr>
          <w:bCs/>
          <w:iCs/>
          <w:color w:val="000000"/>
        </w:rPr>
      </w:pPr>
    </w:p>
    <w:p w14:paraId="0CE9181F" w14:textId="77777777" w:rsidR="00252346" w:rsidRDefault="00252346" w:rsidP="00252346">
      <w:pPr>
        <w:rPr>
          <w:bCs/>
          <w:iCs/>
          <w:color w:val="000000"/>
        </w:rPr>
      </w:pPr>
    </w:p>
    <w:p w14:paraId="261C6A81" w14:textId="77777777" w:rsidR="00252346" w:rsidRDefault="00252346" w:rsidP="00252346">
      <w:pPr>
        <w:rPr>
          <w:bCs/>
          <w:iCs/>
          <w:color w:val="000000"/>
        </w:rPr>
      </w:pPr>
    </w:p>
    <w:p w14:paraId="383B06B4" w14:textId="77777777" w:rsidR="00252346" w:rsidRDefault="00252346" w:rsidP="00252346">
      <w:pPr>
        <w:rPr>
          <w:bCs/>
          <w:iCs/>
          <w:color w:val="000000"/>
        </w:rPr>
      </w:pPr>
    </w:p>
    <w:p w14:paraId="13AB1CDF" w14:textId="77777777" w:rsidR="00252346" w:rsidRDefault="00252346" w:rsidP="00252346">
      <w:pPr>
        <w:rPr>
          <w:bCs/>
          <w:iCs/>
          <w:color w:val="000000"/>
        </w:rPr>
      </w:pPr>
    </w:p>
    <w:p w14:paraId="7BBE3610" w14:textId="77777777" w:rsidR="00252346" w:rsidRDefault="00252346" w:rsidP="00252346">
      <w:pPr>
        <w:rPr>
          <w:bCs/>
          <w:iCs/>
          <w:color w:val="000000"/>
        </w:rPr>
      </w:pPr>
    </w:p>
    <w:p w14:paraId="38E904C6" w14:textId="38AB4298" w:rsidR="00252346" w:rsidRDefault="00252346" w:rsidP="00252346">
      <w:pPr>
        <w:rPr>
          <w:bCs/>
          <w:iCs/>
          <w:color w:val="000000"/>
        </w:rPr>
      </w:pPr>
      <w:r>
        <w:rPr>
          <w:bCs/>
          <w:iCs/>
          <w:color w:val="000000"/>
        </w:rPr>
        <w:t>Offeror Name:____________________________________________</w:t>
      </w:r>
    </w:p>
    <w:p w14:paraId="1D26924B" w14:textId="77777777" w:rsidR="00252346" w:rsidRDefault="00252346" w:rsidP="00252346">
      <w:pPr>
        <w:rPr>
          <w:bCs/>
          <w:iCs/>
          <w:color w:val="000000"/>
        </w:rPr>
      </w:pPr>
    </w:p>
    <w:p w14:paraId="4EA0F971" w14:textId="77777777" w:rsidR="00252346" w:rsidRDefault="00252346" w:rsidP="00252346">
      <w:pPr>
        <w:rPr>
          <w:bCs/>
          <w:iCs/>
          <w:color w:val="000000"/>
        </w:rPr>
      </w:pPr>
      <w:r>
        <w:rPr>
          <w:bCs/>
          <w:iCs/>
          <w:color w:val="000000"/>
        </w:rPr>
        <w:t>Company: _______________________________________________</w:t>
      </w:r>
    </w:p>
    <w:p w14:paraId="3F1980C6" w14:textId="77777777" w:rsidR="00252346" w:rsidRDefault="00252346" w:rsidP="00252346">
      <w:pPr>
        <w:rPr>
          <w:bCs/>
          <w:iCs/>
          <w:color w:val="000000"/>
        </w:rPr>
      </w:pPr>
    </w:p>
    <w:p w14:paraId="7C63DD4A" w14:textId="77777777" w:rsidR="00252346" w:rsidRDefault="00252346" w:rsidP="00252346">
      <w:pPr>
        <w:rPr>
          <w:bCs/>
          <w:iCs/>
          <w:color w:val="000000"/>
        </w:rPr>
      </w:pPr>
      <w:r>
        <w:rPr>
          <w:bCs/>
          <w:iCs/>
          <w:color w:val="000000"/>
        </w:rPr>
        <w:t>Signature:________________________________________________</w:t>
      </w:r>
    </w:p>
    <w:p w14:paraId="4CEEA7C6" w14:textId="77777777" w:rsidR="00252346" w:rsidRDefault="00252346" w:rsidP="00252346">
      <w:pPr>
        <w:rPr>
          <w:bCs/>
          <w:iCs/>
          <w:color w:val="000000"/>
        </w:rPr>
      </w:pPr>
    </w:p>
    <w:p w14:paraId="78DC0032" w14:textId="77777777" w:rsidR="00252346" w:rsidRDefault="00252346" w:rsidP="00252346">
      <w:pPr>
        <w:rPr>
          <w:bCs/>
          <w:iCs/>
          <w:color w:val="000000"/>
        </w:rPr>
      </w:pPr>
    </w:p>
    <w:p w14:paraId="4B648042" w14:textId="77777777" w:rsidR="00252346" w:rsidRDefault="00252346" w:rsidP="00252346">
      <w:pPr>
        <w:rPr>
          <w:bCs/>
          <w:iCs/>
          <w:color w:val="000000"/>
        </w:rPr>
      </w:pPr>
    </w:p>
    <w:p w14:paraId="39551089" w14:textId="77777777" w:rsidR="00252346" w:rsidRDefault="00252346" w:rsidP="00252346">
      <w:pPr>
        <w:rPr>
          <w:bCs/>
          <w:iCs/>
          <w:color w:val="000000"/>
        </w:rPr>
      </w:pPr>
    </w:p>
    <w:p w14:paraId="2969B4AF" w14:textId="77777777" w:rsidR="00252346" w:rsidRDefault="00252346" w:rsidP="00252346">
      <w:pPr>
        <w:rPr>
          <w:bCs/>
          <w:iCs/>
          <w:color w:val="000000"/>
        </w:rPr>
      </w:pPr>
    </w:p>
    <w:p w14:paraId="1D5C6231" w14:textId="77777777" w:rsidR="00252346" w:rsidRDefault="00252346" w:rsidP="00252346">
      <w:pPr>
        <w:rPr>
          <w:bCs/>
          <w:iCs/>
          <w:color w:val="000000"/>
        </w:rPr>
      </w:pPr>
    </w:p>
    <w:p w14:paraId="4F5F52DD" w14:textId="77777777" w:rsidR="00252346" w:rsidRDefault="00252346" w:rsidP="00252346">
      <w:pPr>
        <w:rPr>
          <w:bCs/>
          <w:iCs/>
          <w:color w:val="000000"/>
        </w:rPr>
      </w:pPr>
    </w:p>
    <w:p w14:paraId="2DB3CEC3" w14:textId="77777777" w:rsidR="00252346" w:rsidRDefault="00252346" w:rsidP="00252346">
      <w:pPr>
        <w:rPr>
          <w:bCs/>
          <w:iCs/>
          <w:color w:val="000000"/>
        </w:rPr>
      </w:pPr>
    </w:p>
    <w:p w14:paraId="0AC8B39C" w14:textId="77777777" w:rsidR="00252346" w:rsidRDefault="00252346" w:rsidP="00252346">
      <w:pPr>
        <w:rPr>
          <w:bCs/>
          <w:iCs/>
          <w:color w:val="000000"/>
        </w:rPr>
      </w:pPr>
    </w:p>
    <w:p w14:paraId="062E6C75" w14:textId="77777777" w:rsidR="00252346" w:rsidRDefault="00252346" w:rsidP="00252346">
      <w:pPr>
        <w:rPr>
          <w:bCs/>
          <w:iCs/>
          <w:color w:val="000000"/>
        </w:rPr>
      </w:pPr>
    </w:p>
    <w:p w14:paraId="28748EF5" w14:textId="77777777" w:rsidR="00252346" w:rsidRDefault="00252346" w:rsidP="00252346">
      <w:pPr>
        <w:rPr>
          <w:bCs/>
          <w:iCs/>
          <w:color w:val="000000"/>
        </w:rPr>
      </w:pPr>
    </w:p>
    <w:p w14:paraId="17DCD5AE" w14:textId="77777777" w:rsidR="00252346" w:rsidRDefault="00252346" w:rsidP="00252346">
      <w:pPr>
        <w:rPr>
          <w:bCs/>
          <w:iCs/>
          <w:color w:val="000000"/>
        </w:rPr>
      </w:pPr>
    </w:p>
    <w:p w14:paraId="6D5EB8EA" w14:textId="77777777" w:rsidR="00252346" w:rsidRDefault="00252346" w:rsidP="00252346">
      <w:pPr>
        <w:rPr>
          <w:bCs/>
          <w:iCs/>
          <w:color w:val="000000"/>
        </w:rPr>
      </w:pPr>
    </w:p>
    <w:p w14:paraId="1DACA23D" w14:textId="0DFE3C5F" w:rsidR="00252346" w:rsidRPr="00252346" w:rsidRDefault="00252346" w:rsidP="00252346">
      <w:pPr>
        <w:rPr>
          <w:bCs/>
          <w:iCs/>
          <w:color w:val="000000"/>
        </w:rPr>
      </w:pPr>
      <w:r>
        <w:rPr>
          <w:bCs/>
          <w:iCs/>
          <w:color w:val="000000"/>
        </w:rPr>
        <w:lastRenderedPageBreak/>
        <w:tab/>
      </w:r>
      <w:r>
        <w:rPr>
          <w:bCs/>
          <w:iCs/>
          <w:color w:val="000000"/>
        </w:rPr>
        <w:tab/>
      </w:r>
      <w:r>
        <w:rPr>
          <w:bCs/>
          <w:iCs/>
          <w:color w:val="000000"/>
        </w:rPr>
        <w:tab/>
      </w:r>
      <w:r>
        <w:rPr>
          <w:bCs/>
          <w:iCs/>
          <w:color w:val="000000"/>
        </w:rPr>
        <w:tab/>
      </w:r>
      <w:r>
        <w:rPr>
          <w:bCs/>
          <w:iCs/>
          <w:color w:val="000000"/>
        </w:rPr>
        <w:tab/>
      </w:r>
      <w:r>
        <w:rPr>
          <w:bCs/>
          <w:iCs/>
          <w:color w:val="000000"/>
        </w:rPr>
        <w:tab/>
      </w:r>
    </w:p>
    <w:p w14:paraId="1934C4D3" w14:textId="77777777" w:rsidR="009603A8" w:rsidRDefault="009603A8" w:rsidP="00BC563B">
      <w:pPr>
        <w:pStyle w:val="Heading1"/>
        <w:rPr>
          <w:rFonts w:cs="Times New Roman"/>
        </w:rPr>
      </w:pPr>
      <w:bookmarkStart w:id="238" w:name="_Toc312927625"/>
      <w:bookmarkStart w:id="239" w:name="_Toc377565406"/>
      <w:bookmarkStart w:id="240" w:name="_Toc377566301"/>
    </w:p>
    <w:p w14:paraId="07EE2775" w14:textId="77777777" w:rsidR="009603A8" w:rsidRDefault="009603A8" w:rsidP="00BC563B">
      <w:pPr>
        <w:pStyle w:val="Heading1"/>
        <w:rPr>
          <w:rFonts w:cs="Times New Roman"/>
        </w:rPr>
      </w:pPr>
    </w:p>
    <w:p w14:paraId="173EC24A" w14:textId="77777777" w:rsidR="009603A8" w:rsidRDefault="009603A8" w:rsidP="00BC563B">
      <w:pPr>
        <w:pStyle w:val="Heading1"/>
        <w:rPr>
          <w:rFonts w:cs="Times New Roman"/>
        </w:rPr>
      </w:pPr>
    </w:p>
    <w:p w14:paraId="5D47CD09" w14:textId="235052DC" w:rsidR="001206A3" w:rsidRDefault="00173446" w:rsidP="002F09F0">
      <w:pPr>
        <w:pStyle w:val="Heading1"/>
        <w:rPr>
          <w:rFonts w:cs="Times New Roman"/>
        </w:rPr>
      </w:pPr>
      <w:bookmarkStart w:id="241" w:name="_Toc24463651"/>
      <w:r w:rsidRPr="00261E03">
        <w:rPr>
          <w:rFonts w:cs="Times New Roman"/>
        </w:rPr>
        <w:t>APPENDIX</w:t>
      </w:r>
      <w:r w:rsidR="001206A3" w:rsidRPr="00261E03">
        <w:rPr>
          <w:rFonts w:cs="Times New Roman"/>
        </w:rPr>
        <w:t xml:space="preserve"> </w:t>
      </w:r>
      <w:bookmarkEnd w:id="238"/>
      <w:bookmarkEnd w:id="239"/>
      <w:bookmarkEnd w:id="240"/>
      <w:r w:rsidR="00C1235C" w:rsidRPr="00261E03">
        <w:rPr>
          <w:rFonts w:cs="Times New Roman"/>
        </w:rPr>
        <w:t>E</w:t>
      </w:r>
      <w:bookmarkEnd w:id="241"/>
    </w:p>
    <w:p w14:paraId="5B87758C" w14:textId="77777777" w:rsidR="0081450C" w:rsidRPr="0081450C" w:rsidRDefault="0081450C" w:rsidP="0081450C"/>
    <w:p w14:paraId="5DDF7651" w14:textId="4B64348C" w:rsidR="009603A8" w:rsidRPr="0081450C" w:rsidRDefault="00252346" w:rsidP="0081450C">
      <w:pPr>
        <w:jc w:val="center"/>
        <w:rPr>
          <w:b/>
          <w:bCs/>
          <w:sz w:val="28"/>
          <w:szCs w:val="28"/>
        </w:rPr>
      </w:pPr>
      <w:r w:rsidRPr="0081450C">
        <w:rPr>
          <w:b/>
          <w:bCs/>
          <w:sz w:val="28"/>
          <w:szCs w:val="28"/>
        </w:rPr>
        <w:t>REFERENCE QUESTIONAIRE</w:t>
      </w:r>
    </w:p>
    <w:p w14:paraId="13AAF940" w14:textId="2128C798" w:rsidR="00252346" w:rsidRDefault="00252346" w:rsidP="00252346">
      <w:pPr>
        <w:jc w:val="center"/>
        <w:rPr>
          <w:b/>
          <w:bCs/>
          <w:sz w:val="32"/>
          <w:szCs w:val="32"/>
        </w:rPr>
      </w:pPr>
    </w:p>
    <w:p w14:paraId="347DE6AA" w14:textId="171C2D40" w:rsidR="00252346" w:rsidRPr="00252346" w:rsidRDefault="00252346" w:rsidP="00252346"/>
    <w:p w14:paraId="42359719" w14:textId="75355B21" w:rsidR="00252346" w:rsidRDefault="00252346" w:rsidP="00252346">
      <w:r>
        <w:t xml:space="preserve">The </w:t>
      </w:r>
      <w:r w:rsidR="000C1409">
        <w:t>Chaves</w:t>
      </w:r>
      <w:r>
        <w:t xml:space="preserve"> Soil and Water Conservation District, as a part of the RFP process, requires proposing vendors to submit a minimum of three (3) business references as required within this document. The purpose of these references is to document the experience relevant to the scope of work and provide assistance in the evaluation process.</w:t>
      </w:r>
    </w:p>
    <w:p w14:paraId="301BE2DD" w14:textId="38DAFC3F" w:rsidR="00252346" w:rsidRDefault="00252346" w:rsidP="00252346"/>
    <w:p w14:paraId="440BCD0F" w14:textId="6B7B9C67" w:rsidR="00252346" w:rsidRDefault="00252346" w:rsidP="00252346">
      <w:r>
        <w:t xml:space="preserve">The potential Offeror is required to send the following reference form to each business reference listed.  The business reference, in turn, is requested to submit the Reference Form directly to the </w:t>
      </w:r>
      <w:r w:rsidR="000C1409">
        <w:t>Chaves</w:t>
      </w:r>
      <w:r>
        <w:t xml:space="preserve"> Soil and Water Conservation District by the RFP submission deadline for inclusion in the evaluation process.  The form and information provided will become a part of the submitted proposal.  The business reference may be contacted for validation of questionnaire.</w:t>
      </w:r>
    </w:p>
    <w:p w14:paraId="1DFF6345" w14:textId="3D7CFF3C" w:rsidR="00252346" w:rsidRDefault="00252346" w:rsidP="00252346"/>
    <w:p w14:paraId="7F586833" w14:textId="7DA270B3" w:rsidR="00FF10EE" w:rsidRDefault="00FF10EE" w:rsidP="00252346"/>
    <w:p w14:paraId="5BCA6CC0" w14:textId="7FBAE6F9" w:rsidR="00FF10EE" w:rsidRDefault="00FF10EE" w:rsidP="00252346"/>
    <w:p w14:paraId="403BEDDF" w14:textId="562150F6" w:rsidR="00FF10EE" w:rsidRDefault="00FF10EE" w:rsidP="00252346"/>
    <w:p w14:paraId="572BDC1C" w14:textId="48A809D8" w:rsidR="00FF10EE" w:rsidRDefault="00FF10EE" w:rsidP="00252346"/>
    <w:p w14:paraId="718E7DFB" w14:textId="0283F036" w:rsidR="00FF10EE" w:rsidRDefault="00FF10EE" w:rsidP="00252346"/>
    <w:p w14:paraId="1AA2FBFF" w14:textId="79AA17D6" w:rsidR="00FF10EE" w:rsidRDefault="00FF10EE" w:rsidP="00252346"/>
    <w:p w14:paraId="0D617869" w14:textId="6F551DCC" w:rsidR="00FF10EE" w:rsidRDefault="00FF10EE" w:rsidP="00252346"/>
    <w:p w14:paraId="2F650A28" w14:textId="52435B80" w:rsidR="00FF10EE" w:rsidRDefault="00FF10EE" w:rsidP="00252346"/>
    <w:p w14:paraId="7D1A1576" w14:textId="6CB65982" w:rsidR="00FF10EE" w:rsidRDefault="00FF10EE" w:rsidP="00252346"/>
    <w:p w14:paraId="2A94C3FE" w14:textId="76B55B77" w:rsidR="00FF10EE" w:rsidRDefault="00FF10EE" w:rsidP="00252346"/>
    <w:p w14:paraId="2682DBBE" w14:textId="44617C23" w:rsidR="0081450C" w:rsidRDefault="0081450C" w:rsidP="00252346"/>
    <w:p w14:paraId="6AE42FB7" w14:textId="4F0779FD" w:rsidR="0081450C" w:rsidRDefault="0081450C" w:rsidP="00252346"/>
    <w:p w14:paraId="6CDFB826" w14:textId="5DA87074" w:rsidR="0081450C" w:rsidRDefault="0081450C" w:rsidP="00252346"/>
    <w:p w14:paraId="21EF0CA7" w14:textId="6AC51578" w:rsidR="0081450C" w:rsidRDefault="0081450C" w:rsidP="00252346"/>
    <w:p w14:paraId="25D57C47" w14:textId="77777777" w:rsidR="0081450C" w:rsidRDefault="0081450C" w:rsidP="00252346"/>
    <w:p w14:paraId="48F99F43" w14:textId="77777777" w:rsidR="00FF10EE" w:rsidRDefault="00FF10EE" w:rsidP="00252346"/>
    <w:p w14:paraId="551C3D38" w14:textId="376568FB" w:rsidR="00252346" w:rsidRDefault="00252346" w:rsidP="00252346"/>
    <w:p w14:paraId="487944A4" w14:textId="6F4B3126" w:rsidR="00252346" w:rsidRDefault="00252346" w:rsidP="00252346"/>
    <w:p w14:paraId="32A97C63" w14:textId="2B15A5ED" w:rsidR="00252346" w:rsidRDefault="00252346" w:rsidP="00252346"/>
    <w:p w14:paraId="788B4545" w14:textId="11ED4F8C" w:rsidR="00252346" w:rsidRDefault="00252346" w:rsidP="00252346"/>
    <w:p w14:paraId="58115B7D" w14:textId="2CEFBC01" w:rsidR="00252346" w:rsidRDefault="00252346" w:rsidP="00252346"/>
    <w:p w14:paraId="040C33EE" w14:textId="6330E276" w:rsidR="00252346" w:rsidRDefault="00252346" w:rsidP="00252346"/>
    <w:p w14:paraId="4426A05E" w14:textId="6B2F57D6" w:rsidR="0081450C" w:rsidRDefault="0081450C" w:rsidP="0081450C">
      <w:pPr>
        <w:pStyle w:val="Heading1"/>
        <w:rPr>
          <w:rFonts w:ascii="Cambria" w:eastAsiaTheme="minorHAnsi" w:hAnsi="Cambria" w:cstheme="minorBidi"/>
          <w:szCs w:val="22"/>
        </w:rPr>
      </w:pPr>
      <w:bookmarkStart w:id="242" w:name="_Toc24463652"/>
      <w:r w:rsidRPr="00207B31">
        <w:rPr>
          <w:rFonts w:ascii="Cambria" w:eastAsiaTheme="minorHAnsi" w:hAnsi="Cambria" w:cstheme="minorBidi"/>
          <w:szCs w:val="22"/>
        </w:rPr>
        <w:t>REFERENCE QUESTIONNAIRE</w:t>
      </w:r>
      <w:bookmarkEnd w:id="242"/>
    </w:p>
    <w:p w14:paraId="3723F4E7" w14:textId="396378DE" w:rsidR="00FF10EE" w:rsidRPr="00360545" w:rsidRDefault="00FF10EE" w:rsidP="00360545">
      <w:pPr>
        <w:jc w:val="center"/>
        <w:rPr>
          <w:rFonts w:ascii="Cambria" w:eastAsiaTheme="minorHAnsi" w:hAnsi="Cambria" w:cstheme="minorBidi"/>
          <w:b/>
          <w:bCs/>
          <w:sz w:val="28"/>
          <w:szCs w:val="28"/>
        </w:rPr>
      </w:pPr>
      <w:r w:rsidRPr="00360545">
        <w:rPr>
          <w:rFonts w:ascii="Cambria" w:eastAsiaTheme="minorHAnsi" w:hAnsi="Cambria" w:cstheme="minorBidi"/>
          <w:b/>
          <w:bCs/>
          <w:sz w:val="28"/>
          <w:szCs w:val="28"/>
        </w:rPr>
        <w:t xml:space="preserve"> </w:t>
      </w:r>
      <w:r w:rsidR="00FD027E">
        <w:rPr>
          <w:rFonts w:ascii="Cambria" w:eastAsiaTheme="minorHAnsi" w:hAnsi="Cambria" w:cstheme="minorBidi"/>
          <w:b/>
          <w:bCs/>
          <w:sz w:val="28"/>
          <w:szCs w:val="28"/>
        </w:rPr>
        <w:t>Fence Installation RFP</w:t>
      </w:r>
    </w:p>
    <w:p w14:paraId="7D9BDE25" w14:textId="77777777" w:rsidR="002C0C05" w:rsidRPr="002C0C05" w:rsidRDefault="002C0C05" w:rsidP="002C0C05">
      <w:pPr>
        <w:rPr>
          <w:rFonts w:eastAsiaTheme="minorHAnsi"/>
        </w:rPr>
      </w:pPr>
    </w:p>
    <w:p w14:paraId="797714C9" w14:textId="5FA620C9" w:rsidR="00FF10EE" w:rsidRDefault="00FF10EE" w:rsidP="002F09F0">
      <w:pPr>
        <w:jc w:val="center"/>
        <w:rPr>
          <w:rFonts w:ascii="Cambria" w:eastAsiaTheme="minorHAnsi" w:hAnsi="Cambria" w:cstheme="minorBidi"/>
          <w:b/>
          <w:szCs w:val="22"/>
        </w:rPr>
      </w:pPr>
      <w:r w:rsidRPr="00207B31">
        <w:rPr>
          <w:rFonts w:ascii="Cambria" w:eastAsiaTheme="minorHAnsi" w:hAnsi="Cambria" w:cstheme="minorBidi"/>
          <w:b/>
          <w:szCs w:val="22"/>
        </w:rPr>
        <w:t>FOR:</w:t>
      </w:r>
    </w:p>
    <w:p w14:paraId="034495DE" w14:textId="77777777" w:rsidR="002C0C05" w:rsidRPr="00207B31" w:rsidRDefault="002C0C05" w:rsidP="002F09F0">
      <w:pPr>
        <w:jc w:val="center"/>
        <w:rPr>
          <w:rFonts w:ascii="Cambria" w:eastAsiaTheme="minorHAnsi" w:hAnsi="Cambria" w:cstheme="minorBidi"/>
          <w:b/>
          <w:szCs w:val="22"/>
        </w:rPr>
      </w:pPr>
    </w:p>
    <w:p w14:paraId="68656D8F" w14:textId="77777777" w:rsidR="00FF10EE" w:rsidRPr="00207B31" w:rsidRDefault="00FF10EE" w:rsidP="00FF10EE">
      <w:pPr>
        <w:jc w:val="center"/>
        <w:rPr>
          <w:rFonts w:ascii="Cambria" w:eastAsiaTheme="minorHAnsi" w:hAnsi="Cambria" w:cstheme="minorBidi"/>
          <w:b/>
          <w:szCs w:val="22"/>
        </w:rPr>
      </w:pPr>
    </w:p>
    <w:p w14:paraId="1629019C" w14:textId="77777777" w:rsidR="00FF10EE" w:rsidRPr="00207B31" w:rsidRDefault="00FF10EE" w:rsidP="00FF10EE">
      <w:pPr>
        <w:rPr>
          <w:rFonts w:ascii="Cambria" w:eastAsiaTheme="minorHAnsi" w:hAnsi="Cambria" w:cstheme="minorBidi"/>
          <w:szCs w:val="22"/>
          <w:u w:val="single"/>
        </w:rPr>
      </w:pP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p>
    <w:p w14:paraId="3E2F7E69" w14:textId="77777777" w:rsidR="00FF10EE" w:rsidRPr="00207B31" w:rsidRDefault="00FF10EE" w:rsidP="00FF10EE">
      <w:pPr>
        <w:rPr>
          <w:rFonts w:ascii="Cambria" w:eastAsiaTheme="minorHAnsi" w:hAnsi="Cambria" w:cstheme="minorBidi"/>
          <w:sz w:val="20"/>
          <w:szCs w:val="22"/>
        </w:rPr>
      </w:pPr>
      <w:r w:rsidRPr="00207B31">
        <w:rPr>
          <w:rFonts w:ascii="Cambria" w:eastAsiaTheme="minorHAnsi" w:hAnsi="Cambria" w:cstheme="minorBidi"/>
          <w:sz w:val="20"/>
          <w:szCs w:val="22"/>
        </w:rPr>
        <w:t>(Name of company requesting reference)</w:t>
      </w:r>
    </w:p>
    <w:p w14:paraId="3F115996" w14:textId="77777777" w:rsidR="00FF10EE" w:rsidRPr="00207B31" w:rsidRDefault="00FF10EE" w:rsidP="00FF10EE">
      <w:pPr>
        <w:rPr>
          <w:rFonts w:ascii="Cambria" w:eastAsiaTheme="minorHAnsi" w:hAnsi="Cambria" w:cstheme="minorBidi"/>
          <w:szCs w:val="22"/>
        </w:rPr>
      </w:pPr>
    </w:p>
    <w:p w14:paraId="17A6A85C" w14:textId="36661D82"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 xml:space="preserve">This form is being submitted to your company for completion as a business reference for the company listed above.  This form is to be returned to the </w:t>
      </w:r>
      <w:r w:rsidR="000C1409">
        <w:rPr>
          <w:rFonts w:ascii="Cambria" w:eastAsiaTheme="minorHAnsi" w:hAnsi="Cambria" w:cstheme="minorBidi"/>
          <w:szCs w:val="22"/>
        </w:rPr>
        <w:t>Chaves</w:t>
      </w:r>
      <w:r w:rsidRPr="00207B31">
        <w:rPr>
          <w:rFonts w:ascii="Cambria" w:eastAsiaTheme="minorHAnsi" w:hAnsi="Cambria" w:cstheme="minorBidi"/>
          <w:szCs w:val="22"/>
        </w:rPr>
        <w:t xml:space="preserve"> Soil and Water Conservation District via facsimile or e-mail at: </w:t>
      </w:r>
    </w:p>
    <w:p w14:paraId="6F95953B" w14:textId="0C8332C9" w:rsidR="00FF10EE" w:rsidRPr="00207B31" w:rsidRDefault="00FF10EE" w:rsidP="00FF10EE">
      <w:pPr>
        <w:ind w:firstLine="720"/>
        <w:rPr>
          <w:rFonts w:ascii="Cambria" w:eastAsiaTheme="minorHAnsi" w:hAnsi="Cambria" w:cstheme="minorBidi"/>
          <w:szCs w:val="22"/>
        </w:rPr>
      </w:pPr>
      <w:r w:rsidRPr="00207B31">
        <w:rPr>
          <w:rFonts w:ascii="Cambria" w:eastAsiaTheme="minorHAnsi" w:hAnsi="Cambria" w:cstheme="minorBidi"/>
          <w:szCs w:val="22"/>
        </w:rPr>
        <w:t>Name:</w:t>
      </w:r>
      <w:r w:rsidRPr="00207B31">
        <w:rPr>
          <w:rFonts w:ascii="Cambria" w:eastAsiaTheme="minorHAnsi" w:hAnsi="Cambria" w:cstheme="minorBidi"/>
          <w:szCs w:val="22"/>
        </w:rPr>
        <w:tab/>
      </w:r>
      <w:r w:rsidRPr="00207B31">
        <w:rPr>
          <w:rFonts w:ascii="Cambria" w:eastAsiaTheme="minorHAnsi" w:hAnsi="Cambria" w:cstheme="minorBidi"/>
          <w:szCs w:val="22"/>
        </w:rPr>
        <w:tab/>
      </w:r>
      <w:r w:rsidR="000C1409">
        <w:rPr>
          <w:rFonts w:ascii="Cambria" w:eastAsiaTheme="minorHAnsi" w:hAnsi="Cambria" w:cstheme="minorBidi"/>
          <w:szCs w:val="22"/>
        </w:rPr>
        <w:t>Rebecca Healy</w:t>
      </w:r>
      <w:r w:rsidRPr="00207B31">
        <w:rPr>
          <w:rFonts w:ascii="Cambria" w:eastAsiaTheme="minorHAnsi" w:hAnsi="Cambria" w:cstheme="minorBidi"/>
          <w:szCs w:val="22"/>
        </w:rPr>
        <w:t>, Procurement Manager</w:t>
      </w:r>
    </w:p>
    <w:p w14:paraId="588AE108" w14:textId="7DA641E1"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ab/>
        <w:t xml:space="preserve">Address: </w:t>
      </w:r>
      <w:r w:rsidRPr="00207B31">
        <w:rPr>
          <w:rFonts w:ascii="Cambria" w:eastAsiaTheme="minorHAnsi" w:hAnsi="Cambria" w:cstheme="minorBidi"/>
          <w:szCs w:val="22"/>
        </w:rPr>
        <w:tab/>
        <w:t xml:space="preserve">c/o </w:t>
      </w:r>
      <w:r w:rsidR="000C1409">
        <w:rPr>
          <w:rFonts w:ascii="Cambria" w:eastAsiaTheme="minorHAnsi" w:hAnsi="Cambria" w:cstheme="minorBidi"/>
          <w:szCs w:val="22"/>
        </w:rPr>
        <w:t>Chaves</w:t>
      </w:r>
      <w:r w:rsidRPr="00207B31">
        <w:rPr>
          <w:rFonts w:ascii="Cambria" w:eastAsiaTheme="minorHAnsi" w:hAnsi="Cambria" w:cstheme="minorBidi"/>
          <w:szCs w:val="22"/>
        </w:rPr>
        <w:t xml:space="preserve"> Soil and Water Conservation District</w:t>
      </w:r>
    </w:p>
    <w:p w14:paraId="62E7DF9F" w14:textId="2B781676"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rPr>
        <w:tab/>
      </w:r>
      <w:r w:rsidRPr="00207B31">
        <w:rPr>
          <w:rFonts w:ascii="Cambria" w:eastAsiaTheme="minorHAnsi" w:hAnsi="Cambria" w:cstheme="minorBidi"/>
          <w:szCs w:val="22"/>
        </w:rPr>
        <w:tab/>
        <w:t>3</w:t>
      </w:r>
      <w:r w:rsidR="00DF596E">
        <w:rPr>
          <w:rFonts w:ascii="Cambria" w:eastAsiaTheme="minorHAnsi" w:hAnsi="Cambria" w:cstheme="minorBidi"/>
          <w:szCs w:val="22"/>
        </w:rPr>
        <w:t>00 N Penn #3</w:t>
      </w:r>
      <w:r w:rsidRPr="00207B31">
        <w:rPr>
          <w:rFonts w:ascii="Cambria" w:eastAsiaTheme="minorHAnsi" w:hAnsi="Cambria" w:cstheme="minorBidi"/>
          <w:szCs w:val="22"/>
        </w:rPr>
        <w:t xml:space="preserve">, </w:t>
      </w:r>
      <w:r w:rsidR="00DF596E">
        <w:rPr>
          <w:rFonts w:ascii="Cambria" w:eastAsiaTheme="minorHAnsi" w:hAnsi="Cambria" w:cstheme="minorBidi"/>
          <w:szCs w:val="22"/>
        </w:rPr>
        <w:t>Roswell</w:t>
      </w:r>
      <w:r w:rsidRPr="00207B31">
        <w:rPr>
          <w:rFonts w:ascii="Cambria" w:eastAsiaTheme="minorHAnsi" w:hAnsi="Cambria" w:cstheme="minorBidi"/>
          <w:szCs w:val="22"/>
        </w:rPr>
        <w:t xml:space="preserve"> NM 882</w:t>
      </w:r>
      <w:r w:rsidR="00DF596E">
        <w:rPr>
          <w:rFonts w:ascii="Cambria" w:eastAsiaTheme="minorHAnsi" w:hAnsi="Cambria" w:cstheme="minorBidi"/>
          <w:szCs w:val="22"/>
        </w:rPr>
        <w:t>01</w:t>
      </w:r>
    </w:p>
    <w:p w14:paraId="747AD04B" w14:textId="77777777" w:rsidR="00FF10EE" w:rsidRPr="00207B31" w:rsidRDefault="00FF10EE" w:rsidP="00FF10EE">
      <w:pPr>
        <w:rPr>
          <w:rFonts w:ascii="Cambria" w:eastAsiaTheme="minorHAnsi" w:hAnsi="Cambria" w:cstheme="minorBidi"/>
          <w:szCs w:val="22"/>
        </w:rPr>
      </w:pPr>
    </w:p>
    <w:p w14:paraId="59C9DF9D" w14:textId="4E65E97D"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ab/>
        <w:t>Telephone:</w:t>
      </w:r>
      <w:r w:rsidRPr="00207B31">
        <w:rPr>
          <w:rFonts w:ascii="Cambria" w:eastAsiaTheme="minorHAnsi" w:hAnsi="Cambria" w:cstheme="minorBidi"/>
          <w:szCs w:val="22"/>
        </w:rPr>
        <w:tab/>
        <w:t>575-</w:t>
      </w:r>
      <w:r w:rsidR="00DF596E">
        <w:rPr>
          <w:rFonts w:ascii="Cambria" w:eastAsiaTheme="minorHAnsi" w:hAnsi="Cambria" w:cstheme="minorBidi"/>
          <w:szCs w:val="22"/>
        </w:rPr>
        <w:t>208-3315</w:t>
      </w:r>
    </w:p>
    <w:p w14:paraId="30946440" w14:textId="055538B0"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ab/>
        <w:t>Email:</w:t>
      </w:r>
      <w:r w:rsidRPr="00207B31">
        <w:rPr>
          <w:rFonts w:ascii="Cambria" w:eastAsiaTheme="minorHAnsi" w:hAnsi="Cambria" w:cstheme="minorBidi"/>
          <w:szCs w:val="22"/>
        </w:rPr>
        <w:tab/>
      </w:r>
      <w:r w:rsidRPr="00207B31">
        <w:rPr>
          <w:rFonts w:ascii="Cambria" w:eastAsiaTheme="minorHAnsi" w:hAnsi="Cambria" w:cstheme="minorBidi"/>
          <w:szCs w:val="22"/>
        </w:rPr>
        <w:tab/>
      </w:r>
      <w:r w:rsidR="00DF596E">
        <w:rPr>
          <w:rFonts w:ascii="Cambria" w:eastAsiaTheme="minorHAnsi" w:hAnsi="Cambria" w:cstheme="minorBidi"/>
          <w:szCs w:val="22"/>
        </w:rPr>
        <w:t>rhealy_23@yahoo.com</w:t>
      </w:r>
    </w:p>
    <w:p w14:paraId="47D6B966" w14:textId="77777777" w:rsidR="00FF10EE" w:rsidRPr="00207B31" w:rsidRDefault="00FF10EE" w:rsidP="00FF10EE">
      <w:pPr>
        <w:rPr>
          <w:rFonts w:ascii="Cambria" w:eastAsiaTheme="minorHAnsi" w:hAnsi="Cambria" w:cstheme="minorBidi"/>
          <w:szCs w:val="22"/>
        </w:rPr>
      </w:pPr>
    </w:p>
    <w:p w14:paraId="13936935" w14:textId="29CEC4F2"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 xml:space="preserve">no later </w:t>
      </w:r>
      <w:r w:rsidRPr="00F315C8">
        <w:rPr>
          <w:rFonts w:ascii="Cambria" w:eastAsiaTheme="minorHAnsi" w:hAnsi="Cambria" w:cstheme="minorBidi"/>
          <w:szCs w:val="22"/>
        </w:rPr>
        <w:t xml:space="preserve">than </w:t>
      </w:r>
      <w:r w:rsidR="00FD027E" w:rsidRPr="00F315C8">
        <w:rPr>
          <w:rFonts w:ascii="Cambria" w:eastAsiaTheme="minorHAnsi" w:hAnsi="Cambria" w:cstheme="minorBidi"/>
          <w:szCs w:val="22"/>
        </w:rPr>
        <w:t>January</w:t>
      </w:r>
      <w:r w:rsidRPr="00F315C8">
        <w:rPr>
          <w:rFonts w:ascii="Cambria" w:eastAsiaTheme="minorHAnsi" w:hAnsi="Cambria" w:cstheme="minorBidi"/>
          <w:szCs w:val="22"/>
        </w:rPr>
        <w:t xml:space="preserve"> </w:t>
      </w:r>
      <w:r w:rsidR="00FD027E" w:rsidRPr="00F315C8">
        <w:rPr>
          <w:rFonts w:ascii="Cambria" w:eastAsiaTheme="minorHAnsi" w:hAnsi="Cambria" w:cstheme="minorBidi"/>
          <w:szCs w:val="22"/>
        </w:rPr>
        <w:t>6</w:t>
      </w:r>
      <w:r w:rsidRPr="00F315C8">
        <w:rPr>
          <w:rFonts w:ascii="Cambria" w:eastAsiaTheme="minorHAnsi" w:hAnsi="Cambria" w:cstheme="minorBidi"/>
          <w:szCs w:val="22"/>
        </w:rPr>
        <w:t>, 20</w:t>
      </w:r>
      <w:r w:rsidR="00FD027E" w:rsidRPr="00F315C8">
        <w:rPr>
          <w:rFonts w:ascii="Cambria" w:eastAsiaTheme="minorHAnsi" w:hAnsi="Cambria" w:cstheme="minorBidi"/>
          <w:szCs w:val="22"/>
        </w:rPr>
        <w:t>20</w:t>
      </w:r>
      <w:r w:rsidRPr="00F315C8">
        <w:rPr>
          <w:rFonts w:ascii="Cambria" w:eastAsiaTheme="minorHAnsi" w:hAnsi="Cambria" w:cstheme="minorBidi"/>
          <w:szCs w:val="22"/>
        </w:rPr>
        <w:t>, 3</w:t>
      </w:r>
      <w:r w:rsidR="00FD027E" w:rsidRPr="00F315C8">
        <w:rPr>
          <w:rFonts w:ascii="Cambria" w:eastAsiaTheme="minorHAnsi" w:hAnsi="Cambria" w:cstheme="minorBidi"/>
          <w:szCs w:val="22"/>
        </w:rPr>
        <w:t>:30</w:t>
      </w:r>
      <w:r w:rsidRPr="00F315C8">
        <w:rPr>
          <w:rFonts w:ascii="Cambria" w:eastAsiaTheme="minorHAnsi" w:hAnsi="Cambria" w:cstheme="minorBidi"/>
          <w:szCs w:val="22"/>
        </w:rPr>
        <w:t xml:space="preserve"> p</w:t>
      </w:r>
      <w:r w:rsidRPr="00207B31">
        <w:rPr>
          <w:rFonts w:ascii="Cambria" w:eastAsiaTheme="minorHAnsi" w:hAnsi="Cambria" w:cstheme="minorBidi"/>
          <w:szCs w:val="22"/>
        </w:rPr>
        <w:t xml:space="preserve">.m. MST and </w:t>
      </w:r>
      <w:r w:rsidRPr="00207B31">
        <w:rPr>
          <w:rFonts w:ascii="Cambria" w:eastAsiaTheme="minorHAnsi" w:hAnsi="Cambria" w:cstheme="minorBidi"/>
          <w:b/>
          <w:bCs/>
          <w:szCs w:val="22"/>
          <w:u w:val="single"/>
        </w:rPr>
        <w:t>must not</w:t>
      </w:r>
      <w:r w:rsidRPr="00207B31">
        <w:rPr>
          <w:rFonts w:ascii="Cambria" w:eastAsiaTheme="minorHAnsi" w:hAnsi="Cambria" w:cstheme="minorBidi"/>
          <w:szCs w:val="22"/>
        </w:rPr>
        <w:t xml:space="preserve"> be returned to the company requesting the reference.  </w:t>
      </w:r>
    </w:p>
    <w:p w14:paraId="1937BFFE" w14:textId="77777777" w:rsidR="00FF10EE" w:rsidRPr="00207B31" w:rsidRDefault="00FF10EE" w:rsidP="00FF10EE">
      <w:pPr>
        <w:rPr>
          <w:rFonts w:ascii="Cambria" w:eastAsiaTheme="minorHAnsi" w:hAnsi="Cambria" w:cstheme="minorBidi"/>
          <w:szCs w:val="22"/>
        </w:rPr>
      </w:pPr>
    </w:p>
    <w:p w14:paraId="0ACD2D6C" w14:textId="1315BE9A" w:rsidR="00FF10EE" w:rsidRPr="00207B31" w:rsidRDefault="00FF10EE" w:rsidP="00FF10EE">
      <w:pPr>
        <w:rPr>
          <w:rFonts w:ascii="Cambria" w:eastAsiaTheme="minorHAnsi" w:hAnsi="Cambria" w:cstheme="minorBidi"/>
          <w:szCs w:val="22"/>
        </w:rPr>
      </w:pPr>
      <w:r w:rsidRPr="00207B31">
        <w:rPr>
          <w:rFonts w:ascii="Cambria" w:eastAsiaTheme="minorHAnsi" w:hAnsi="Cambria" w:cstheme="minorBidi"/>
          <w:szCs w:val="22"/>
        </w:rPr>
        <w:t xml:space="preserve">For questions or concerns regarding this form, please contact the </w:t>
      </w:r>
      <w:r w:rsidR="000C1409">
        <w:rPr>
          <w:rFonts w:ascii="Cambria" w:eastAsiaTheme="minorHAnsi" w:hAnsi="Cambria" w:cstheme="minorBidi"/>
          <w:szCs w:val="22"/>
        </w:rPr>
        <w:t>Chaves</w:t>
      </w:r>
      <w:r w:rsidRPr="00207B31">
        <w:rPr>
          <w:rFonts w:ascii="Cambria" w:eastAsiaTheme="minorHAnsi" w:hAnsi="Cambria" w:cstheme="minorBidi"/>
          <w:szCs w:val="22"/>
        </w:rPr>
        <w:t xml:space="preserve"> Soil and Water Conservation District’s Procurement Manager listed above.  When contacting us, please be sure to include the Request for Proposal </w:t>
      </w:r>
      <w:r w:rsidR="00F315C8">
        <w:rPr>
          <w:rFonts w:ascii="Cambria" w:eastAsiaTheme="minorHAnsi" w:hAnsi="Cambria" w:cstheme="minorBidi"/>
          <w:szCs w:val="22"/>
        </w:rPr>
        <w:t>title</w:t>
      </w:r>
      <w:r w:rsidRPr="00207B31">
        <w:rPr>
          <w:rFonts w:ascii="Cambria" w:eastAsiaTheme="minorHAnsi" w:hAnsi="Cambria" w:cstheme="minorBidi"/>
          <w:szCs w:val="22"/>
        </w:rPr>
        <w:t xml:space="preserve"> listed at the top of this page.</w:t>
      </w:r>
    </w:p>
    <w:p w14:paraId="7C5439E9" w14:textId="37487DD9" w:rsidR="00FF10EE" w:rsidRPr="00207B31" w:rsidRDefault="00FF10EE" w:rsidP="00F315C8">
      <w:pPr>
        <w:rPr>
          <w:rFonts w:ascii="Cambria" w:eastAsiaTheme="minorHAnsi" w:hAnsi="Cambria" w:cstheme="minorBidi"/>
          <w:szCs w:val="22"/>
        </w:rPr>
      </w:pPr>
    </w:p>
    <w:p w14:paraId="463E89E5" w14:textId="77777777" w:rsidR="00FF10EE" w:rsidRPr="00207B31" w:rsidRDefault="00FF10EE" w:rsidP="002F09F0">
      <w:pPr>
        <w:jc w:val="center"/>
        <w:rPr>
          <w:rFonts w:ascii="Cambria" w:eastAsiaTheme="minorHAnsi" w:hAnsi="Cambria" w:cstheme="minorBidi"/>
          <w:b/>
          <w:bCs/>
          <w:color w:val="FF0000"/>
          <w:szCs w:val="22"/>
          <w:u w:val="single"/>
        </w:rPr>
      </w:pPr>
      <w:r w:rsidRPr="00207B31">
        <w:rPr>
          <w:rFonts w:ascii="Cambria" w:eastAsiaTheme="minorHAnsi" w:hAnsi="Cambria" w:cstheme="minorBidi"/>
          <w:b/>
          <w:bCs/>
          <w:color w:val="FF0000"/>
          <w:szCs w:val="22"/>
          <w:u w:val="single"/>
        </w:rPr>
        <w:t>CONFIDENTIAL INFORMATION WHEN COMPLETED</w:t>
      </w:r>
    </w:p>
    <w:p w14:paraId="683CDF8B" w14:textId="77777777" w:rsidR="00FF10EE" w:rsidRPr="00207B31" w:rsidRDefault="00FF10EE" w:rsidP="00FF10EE">
      <w:pPr>
        <w:rPr>
          <w:rFonts w:ascii="Cambria" w:eastAsiaTheme="minorHAnsi" w:hAnsi="Cambria" w:cstheme="minorBid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6301"/>
      </w:tblGrid>
      <w:tr w:rsidR="00FF10EE" w:rsidRPr="00207B31" w14:paraId="5BE73F26"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0258D109" w14:textId="77777777" w:rsidR="00FF10EE" w:rsidRPr="00207B31" w:rsidRDefault="00FF10EE" w:rsidP="003D248F">
            <w:pPr>
              <w:rPr>
                <w:rFonts w:ascii="Cambria" w:eastAsiaTheme="minorHAnsi" w:hAnsi="Cambria" w:cstheme="minorBidi"/>
                <w:b/>
                <w:bCs/>
                <w:szCs w:val="22"/>
              </w:rPr>
            </w:pPr>
            <w:r w:rsidRPr="00207B31">
              <w:rPr>
                <w:rFonts w:ascii="Cambria" w:eastAsiaTheme="minorHAnsi" w:hAnsi="Cambria" w:cstheme="minorBidi"/>
                <w:b/>
                <w:bCs/>
                <w:szCs w:val="22"/>
              </w:rPr>
              <w:t>Company providing reference:</w:t>
            </w:r>
          </w:p>
        </w:tc>
        <w:tc>
          <w:tcPr>
            <w:tcW w:w="7488" w:type="dxa"/>
            <w:tcBorders>
              <w:top w:val="single" w:sz="4" w:space="0" w:color="auto"/>
              <w:left w:val="single" w:sz="4" w:space="0" w:color="auto"/>
              <w:bottom w:val="single" w:sz="4" w:space="0" w:color="auto"/>
              <w:right w:val="single" w:sz="4" w:space="0" w:color="auto"/>
            </w:tcBorders>
          </w:tcPr>
          <w:p w14:paraId="2457EB36" w14:textId="77777777" w:rsidR="00FF10EE" w:rsidRPr="00207B31" w:rsidRDefault="00FF10EE" w:rsidP="003D248F">
            <w:pPr>
              <w:rPr>
                <w:rFonts w:ascii="Cambria" w:eastAsiaTheme="minorHAnsi" w:hAnsi="Cambria" w:cstheme="minorBidi"/>
                <w:szCs w:val="22"/>
              </w:rPr>
            </w:pPr>
          </w:p>
        </w:tc>
      </w:tr>
      <w:tr w:rsidR="00FF10EE" w:rsidRPr="00207B31" w14:paraId="6990D37A"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516E7F0D" w14:textId="77777777" w:rsidR="00FF10EE" w:rsidRPr="00207B31" w:rsidRDefault="00FF10EE" w:rsidP="003D248F">
            <w:pPr>
              <w:keepNext/>
              <w:outlineLvl w:val="5"/>
              <w:rPr>
                <w:rFonts w:ascii="Cambria" w:eastAsiaTheme="minorHAnsi" w:hAnsi="Cambria" w:cstheme="minorBidi"/>
                <w:b/>
                <w:bCs/>
                <w:szCs w:val="22"/>
              </w:rPr>
            </w:pPr>
            <w:r w:rsidRPr="00207B31">
              <w:rPr>
                <w:rFonts w:ascii="Cambria" w:eastAsiaTheme="minorHAnsi" w:hAnsi="Cambria" w:cstheme="minorBidi"/>
                <w:b/>
                <w:bCs/>
                <w:szCs w:val="22"/>
              </w:rPr>
              <w:t>Contact name and title/position</w:t>
            </w:r>
          </w:p>
        </w:tc>
        <w:tc>
          <w:tcPr>
            <w:tcW w:w="7488" w:type="dxa"/>
            <w:tcBorders>
              <w:top w:val="single" w:sz="4" w:space="0" w:color="auto"/>
              <w:left w:val="single" w:sz="4" w:space="0" w:color="auto"/>
              <w:bottom w:val="single" w:sz="4" w:space="0" w:color="auto"/>
              <w:right w:val="single" w:sz="4" w:space="0" w:color="auto"/>
            </w:tcBorders>
          </w:tcPr>
          <w:p w14:paraId="170D054B" w14:textId="77777777" w:rsidR="00FF10EE" w:rsidRPr="00207B31" w:rsidRDefault="00FF10EE" w:rsidP="003D248F">
            <w:pPr>
              <w:rPr>
                <w:rFonts w:ascii="Cambria" w:eastAsiaTheme="minorHAnsi" w:hAnsi="Cambria" w:cstheme="minorBidi"/>
                <w:szCs w:val="22"/>
              </w:rPr>
            </w:pPr>
          </w:p>
        </w:tc>
      </w:tr>
      <w:tr w:rsidR="00FF10EE" w:rsidRPr="00207B31" w14:paraId="627ACC6B"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740DE93A" w14:textId="77777777" w:rsidR="00FF10EE" w:rsidRPr="00207B31" w:rsidRDefault="00FF10EE" w:rsidP="003D248F">
            <w:pPr>
              <w:keepNext/>
              <w:outlineLvl w:val="5"/>
              <w:rPr>
                <w:rFonts w:ascii="Cambria" w:eastAsiaTheme="minorHAnsi" w:hAnsi="Cambria" w:cstheme="minorBidi"/>
                <w:b/>
                <w:bCs/>
                <w:szCs w:val="22"/>
              </w:rPr>
            </w:pPr>
            <w:r w:rsidRPr="00207B31">
              <w:rPr>
                <w:rFonts w:ascii="Cambria" w:eastAsiaTheme="minorHAnsi" w:hAnsi="Cambria" w:cstheme="minorBidi"/>
                <w:b/>
                <w:bCs/>
                <w:szCs w:val="22"/>
              </w:rPr>
              <w:t>Contact telephone number</w:t>
            </w:r>
          </w:p>
        </w:tc>
        <w:tc>
          <w:tcPr>
            <w:tcW w:w="7488" w:type="dxa"/>
            <w:tcBorders>
              <w:top w:val="single" w:sz="4" w:space="0" w:color="auto"/>
              <w:left w:val="single" w:sz="4" w:space="0" w:color="auto"/>
              <w:bottom w:val="single" w:sz="4" w:space="0" w:color="auto"/>
              <w:right w:val="single" w:sz="4" w:space="0" w:color="auto"/>
            </w:tcBorders>
          </w:tcPr>
          <w:p w14:paraId="54B94437" w14:textId="77777777" w:rsidR="00FF10EE" w:rsidRPr="00207B31" w:rsidRDefault="00FF10EE" w:rsidP="003D248F">
            <w:pPr>
              <w:rPr>
                <w:rFonts w:ascii="Cambria" w:eastAsiaTheme="minorHAnsi" w:hAnsi="Cambria" w:cstheme="minorBidi"/>
                <w:szCs w:val="22"/>
              </w:rPr>
            </w:pPr>
          </w:p>
        </w:tc>
      </w:tr>
      <w:tr w:rsidR="00FF10EE" w:rsidRPr="00207B31" w14:paraId="2247C853" w14:textId="77777777" w:rsidTr="003D248F">
        <w:tc>
          <w:tcPr>
            <w:tcW w:w="3528" w:type="dxa"/>
            <w:tcBorders>
              <w:top w:val="single" w:sz="4" w:space="0" w:color="auto"/>
              <w:left w:val="single" w:sz="4" w:space="0" w:color="auto"/>
              <w:bottom w:val="single" w:sz="4" w:space="0" w:color="auto"/>
              <w:right w:val="single" w:sz="4" w:space="0" w:color="auto"/>
            </w:tcBorders>
            <w:hideMark/>
          </w:tcPr>
          <w:p w14:paraId="1C0107EE" w14:textId="77777777" w:rsidR="00FF10EE" w:rsidRPr="00207B31" w:rsidRDefault="00FF10EE" w:rsidP="003D248F">
            <w:pPr>
              <w:keepNext/>
              <w:outlineLvl w:val="5"/>
              <w:rPr>
                <w:rFonts w:ascii="Cambria" w:eastAsiaTheme="minorHAnsi" w:hAnsi="Cambria" w:cstheme="minorBidi"/>
                <w:b/>
                <w:bCs/>
                <w:szCs w:val="22"/>
              </w:rPr>
            </w:pPr>
            <w:r w:rsidRPr="00207B31">
              <w:rPr>
                <w:rFonts w:ascii="Cambria" w:eastAsiaTheme="minorHAnsi" w:hAnsi="Cambria" w:cstheme="minorBidi"/>
                <w:b/>
                <w:bCs/>
                <w:szCs w:val="22"/>
              </w:rPr>
              <w:t>Contact e-mail address</w:t>
            </w:r>
          </w:p>
        </w:tc>
        <w:tc>
          <w:tcPr>
            <w:tcW w:w="7488" w:type="dxa"/>
            <w:tcBorders>
              <w:top w:val="single" w:sz="4" w:space="0" w:color="auto"/>
              <w:left w:val="single" w:sz="4" w:space="0" w:color="auto"/>
              <w:bottom w:val="single" w:sz="4" w:space="0" w:color="auto"/>
              <w:right w:val="single" w:sz="4" w:space="0" w:color="auto"/>
            </w:tcBorders>
          </w:tcPr>
          <w:p w14:paraId="6E99EDE1" w14:textId="77777777" w:rsidR="00FF10EE" w:rsidRPr="00207B31" w:rsidRDefault="00FF10EE" w:rsidP="003D248F">
            <w:pPr>
              <w:rPr>
                <w:rFonts w:ascii="Cambria" w:eastAsiaTheme="minorHAnsi" w:hAnsi="Cambria" w:cstheme="minorBidi"/>
                <w:szCs w:val="22"/>
              </w:rPr>
            </w:pPr>
          </w:p>
        </w:tc>
      </w:tr>
    </w:tbl>
    <w:p w14:paraId="36DCEE19" w14:textId="77777777" w:rsidR="00FF10EE" w:rsidRPr="00207B31" w:rsidRDefault="00FF10EE" w:rsidP="00FF10EE">
      <w:pPr>
        <w:rPr>
          <w:rFonts w:ascii="Cambria" w:eastAsiaTheme="minorHAnsi" w:hAnsi="Cambria" w:cstheme="minorBidi"/>
          <w:szCs w:val="22"/>
        </w:rPr>
      </w:pPr>
    </w:p>
    <w:p w14:paraId="54A6F5AB" w14:textId="3B6145DA" w:rsidR="00FF10EE" w:rsidRDefault="00FF10EE" w:rsidP="00FF10EE">
      <w:pPr>
        <w:rPr>
          <w:rFonts w:ascii="Cambria" w:eastAsiaTheme="minorHAnsi" w:hAnsi="Cambria" w:cstheme="minorBidi"/>
          <w:szCs w:val="22"/>
        </w:rPr>
      </w:pPr>
      <w:r w:rsidRPr="00207B31">
        <w:rPr>
          <w:rFonts w:ascii="Cambria" w:eastAsiaTheme="minorHAnsi" w:hAnsi="Cambria" w:cstheme="minorBidi"/>
          <w:szCs w:val="22"/>
        </w:rPr>
        <w:t xml:space="preserve">QUESTIONS:  </w:t>
      </w:r>
    </w:p>
    <w:p w14:paraId="1DC19344" w14:textId="77777777" w:rsidR="005B5433" w:rsidRPr="00207B31" w:rsidRDefault="005B5433" w:rsidP="00FF10EE">
      <w:pPr>
        <w:rPr>
          <w:rFonts w:ascii="Cambria" w:eastAsiaTheme="minorHAnsi" w:hAnsi="Cambria" w:cstheme="minorBidi"/>
          <w:szCs w:val="22"/>
        </w:rPr>
      </w:pPr>
    </w:p>
    <w:p w14:paraId="242B90FE" w14:textId="77777777" w:rsidR="00FF10EE" w:rsidRPr="00207B31" w:rsidRDefault="00FF10EE" w:rsidP="00FF10EE">
      <w:pPr>
        <w:numPr>
          <w:ilvl w:val="0"/>
          <w:numId w:val="3"/>
        </w:num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In what capacity have you worked with this vendor in the past?</w:t>
      </w:r>
    </w:p>
    <w:p w14:paraId="36661B05"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062751E2" w14:textId="77777777" w:rsidR="00FF10EE" w:rsidRPr="00207B31" w:rsidRDefault="00FF10EE" w:rsidP="00FF10EE">
      <w:pPr>
        <w:tabs>
          <w:tab w:val="left" w:pos="360"/>
        </w:tabs>
        <w:ind w:left="360" w:hanging="360"/>
        <w:jc w:val="both"/>
        <w:rPr>
          <w:rFonts w:ascii="Cambria" w:eastAsiaTheme="minorHAnsi" w:hAnsi="Cambria" w:cstheme="minorBidi"/>
          <w:u w:val="single"/>
        </w:rPr>
      </w:pPr>
    </w:p>
    <w:p w14:paraId="2D7CEE05" w14:textId="77777777" w:rsidR="00FF10EE" w:rsidRPr="00207B31" w:rsidRDefault="00FF10EE" w:rsidP="00FF10EE">
      <w:pPr>
        <w:tabs>
          <w:tab w:val="left" w:pos="360"/>
        </w:tabs>
        <w:ind w:left="360" w:hanging="360"/>
        <w:jc w:val="both"/>
        <w:rPr>
          <w:rFonts w:ascii="Cambria" w:eastAsiaTheme="minorHAnsi" w:hAnsi="Cambria" w:cstheme="minorBidi"/>
          <w:u w:val="single"/>
        </w:rPr>
      </w:pPr>
    </w:p>
    <w:p w14:paraId="2CC40205" w14:textId="77777777" w:rsidR="00FF10EE" w:rsidRPr="00207B31" w:rsidRDefault="00FF10EE" w:rsidP="00FF10EE">
      <w:pPr>
        <w:tabs>
          <w:tab w:val="left" w:pos="360"/>
        </w:tabs>
        <w:ind w:left="360" w:hanging="360"/>
        <w:jc w:val="both"/>
        <w:rPr>
          <w:rFonts w:ascii="Cambria" w:eastAsiaTheme="minorHAnsi" w:hAnsi="Cambria" w:cstheme="minorBidi"/>
          <w:u w:val="single"/>
        </w:rPr>
      </w:pPr>
    </w:p>
    <w:p w14:paraId="768E493D" w14:textId="77777777" w:rsidR="00FF10EE" w:rsidRPr="00207B31" w:rsidRDefault="00FF10EE" w:rsidP="00FF10EE">
      <w:pPr>
        <w:tabs>
          <w:tab w:val="left" w:pos="360"/>
        </w:tabs>
        <w:ind w:left="360" w:hanging="360"/>
        <w:jc w:val="both"/>
        <w:rPr>
          <w:rFonts w:ascii="Cambria" w:eastAsiaTheme="minorHAnsi" w:hAnsi="Cambria" w:cstheme="minorBidi"/>
          <w:u w:val="single"/>
        </w:rPr>
      </w:pPr>
    </w:p>
    <w:p w14:paraId="4B9C97AE"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lastRenderedPageBreak/>
        <w:t>2.</w:t>
      </w:r>
      <w:r w:rsidRPr="00207B31">
        <w:rPr>
          <w:rFonts w:ascii="Cambria" w:eastAsiaTheme="minorHAnsi" w:hAnsi="Cambria" w:cstheme="minorBidi"/>
          <w:szCs w:val="22"/>
        </w:rPr>
        <w:tab/>
        <w:t>How would you rate this firm's knowledge and expertise?</w:t>
      </w:r>
    </w:p>
    <w:p w14:paraId="5173C50D"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 xml:space="preserve">     </w:t>
      </w:r>
      <w:r w:rsidRPr="00207B31">
        <w:rPr>
          <w:rFonts w:ascii="Cambria" w:eastAsiaTheme="minorHAnsi" w:hAnsi="Cambria" w:cstheme="minorBidi"/>
          <w:b/>
          <w:i/>
          <w:szCs w:val="22"/>
          <w:u w:val="single"/>
        </w:rPr>
        <w:t xml:space="preserve">   </w:t>
      </w:r>
      <w:r w:rsidRPr="00207B31">
        <w:rPr>
          <w:rFonts w:ascii="Cambria" w:eastAsiaTheme="minorHAnsi" w:hAnsi="Cambria" w:cstheme="minorBidi"/>
          <w:szCs w:val="22"/>
        </w:rPr>
        <w:t xml:space="preserve"> (3 = Excellent; 2 = Satisfactory; 1 = Unsatisfactory; 0 = Unacceptable)</w:t>
      </w:r>
    </w:p>
    <w:p w14:paraId="615B7191"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0C20AC75" w14:textId="263B4DBA" w:rsidR="00FF10EE" w:rsidRDefault="00FF10EE" w:rsidP="00FF10EE">
      <w:pPr>
        <w:tabs>
          <w:tab w:val="left" w:pos="360"/>
        </w:tabs>
        <w:ind w:left="360" w:hanging="360"/>
        <w:rPr>
          <w:rFonts w:ascii="Cambria" w:eastAsiaTheme="minorHAnsi" w:hAnsi="Cambria" w:cstheme="minorBidi"/>
          <w:szCs w:val="22"/>
          <w:u w:val="single"/>
        </w:rPr>
      </w:pPr>
    </w:p>
    <w:p w14:paraId="4C21B0FC" w14:textId="77777777" w:rsidR="005B5433" w:rsidRPr="00207B31" w:rsidRDefault="005B5433" w:rsidP="00FF10EE">
      <w:pPr>
        <w:tabs>
          <w:tab w:val="left" w:pos="360"/>
        </w:tabs>
        <w:ind w:left="360" w:hanging="360"/>
        <w:rPr>
          <w:rFonts w:ascii="Cambria" w:eastAsiaTheme="minorHAnsi" w:hAnsi="Cambria" w:cstheme="minorBidi"/>
          <w:szCs w:val="22"/>
          <w:u w:val="single"/>
        </w:rPr>
      </w:pPr>
    </w:p>
    <w:p w14:paraId="5C84C3BE" w14:textId="77777777" w:rsidR="00FF10EE" w:rsidRPr="00207B31" w:rsidRDefault="00FF10EE" w:rsidP="00FF10EE">
      <w:pPr>
        <w:numPr>
          <w:ilvl w:val="0"/>
          <w:numId w:val="4"/>
        </w:numPr>
        <w:ind w:left="360"/>
        <w:rPr>
          <w:rFonts w:ascii="Cambria" w:eastAsiaTheme="minorHAnsi" w:hAnsi="Cambria" w:cstheme="minorBidi"/>
          <w:szCs w:val="22"/>
        </w:rPr>
      </w:pPr>
      <w:r w:rsidRPr="00207B31">
        <w:rPr>
          <w:rFonts w:ascii="Cambria" w:eastAsiaTheme="minorHAnsi" w:hAnsi="Cambria" w:cstheme="minorBidi"/>
          <w:szCs w:val="22"/>
        </w:rPr>
        <w:t>How would you rate the vendor's flexibility relative to changes in the project scope and timelines?</w:t>
      </w:r>
    </w:p>
    <w:p w14:paraId="6C56358D"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i/>
          <w:szCs w:val="22"/>
        </w:rPr>
        <w:tab/>
      </w:r>
      <w:r w:rsidRPr="00207B31">
        <w:rPr>
          <w:rFonts w:ascii="Cambria" w:eastAsiaTheme="minorHAnsi" w:hAnsi="Cambria" w:cstheme="minorBidi"/>
          <w:i/>
          <w:szCs w:val="22"/>
          <w:u w:val="single"/>
        </w:rPr>
        <w:t xml:space="preserve">      </w:t>
      </w:r>
      <w:r w:rsidRPr="00207B31">
        <w:rPr>
          <w:rFonts w:ascii="Cambria" w:eastAsiaTheme="minorHAnsi" w:hAnsi="Cambria" w:cstheme="minorBidi"/>
          <w:szCs w:val="22"/>
          <w:u w:val="single"/>
        </w:rPr>
        <w:t xml:space="preserve">  </w:t>
      </w:r>
      <w:r w:rsidRPr="00207B31">
        <w:rPr>
          <w:rFonts w:ascii="Cambria" w:eastAsiaTheme="minorHAnsi" w:hAnsi="Cambria" w:cstheme="minorBidi"/>
          <w:szCs w:val="22"/>
        </w:rPr>
        <w:t xml:space="preserve"> (3 = Excellent; 2 = Satisfactory; 1 = Unsatisfactory; 0 = Unacceptable) </w:t>
      </w:r>
    </w:p>
    <w:p w14:paraId="425140C8"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422F1B7D" w14:textId="77777777" w:rsidR="00FF10EE" w:rsidRPr="00207B31" w:rsidRDefault="00FF10EE" w:rsidP="00FF10EE">
      <w:pPr>
        <w:tabs>
          <w:tab w:val="num" w:pos="360"/>
        </w:tabs>
        <w:ind w:left="360" w:hanging="360"/>
        <w:jc w:val="both"/>
        <w:rPr>
          <w:rFonts w:ascii="Cambria" w:eastAsiaTheme="minorHAnsi" w:hAnsi="Cambria" w:cstheme="minorBidi"/>
        </w:rPr>
      </w:pPr>
    </w:p>
    <w:p w14:paraId="06347879" w14:textId="77777777" w:rsidR="00FF10EE" w:rsidRPr="00207B31" w:rsidRDefault="00FF10EE" w:rsidP="00FF10EE">
      <w:pPr>
        <w:tabs>
          <w:tab w:val="num" w:pos="360"/>
        </w:tabs>
        <w:ind w:left="360" w:hanging="360"/>
        <w:jc w:val="both"/>
        <w:rPr>
          <w:rFonts w:ascii="Cambria" w:eastAsiaTheme="minorHAnsi" w:hAnsi="Cambria" w:cstheme="minorBidi"/>
        </w:rPr>
      </w:pPr>
    </w:p>
    <w:p w14:paraId="25FE686A" w14:textId="77777777" w:rsidR="00FF10EE" w:rsidRPr="00207B31" w:rsidRDefault="00FF10EE" w:rsidP="00FF10EE">
      <w:pPr>
        <w:numPr>
          <w:ilvl w:val="0"/>
          <w:numId w:val="5"/>
        </w:numPr>
        <w:ind w:left="360" w:hanging="360"/>
        <w:rPr>
          <w:rFonts w:ascii="Cambria" w:eastAsiaTheme="minorHAnsi" w:hAnsi="Cambria" w:cstheme="minorBidi"/>
          <w:szCs w:val="22"/>
        </w:rPr>
      </w:pPr>
      <w:r w:rsidRPr="00207B31">
        <w:rPr>
          <w:rFonts w:ascii="Cambria" w:eastAsiaTheme="minorHAnsi" w:hAnsi="Cambria" w:cstheme="minorBidi"/>
          <w:szCs w:val="22"/>
        </w:rPr>
        <w:t>What is your level of satisfaction with hard-copy materials produced by the vendor?</w:t>
      </w:r>
    </w:p>
    <w:p w14:paraId="2BF875AA"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 xml:space="preserve">         </w:t>
      </w:r>
      <w:r w:rsidRPr="00207B31">
        <w:rPr>
          <w:rFonts w:ascii="Cambria" w:eastAsiaTheme="minorHAnsi" w:hAnsi="Cambria" w:cstheme="minorBidi"/>
          <w:szCs w:val="22"/>
        </w:rPr>
        <w:t xml:space="preserve"> (3 = Excellent; 2 = Satisfactory; 1 = Unsatisfactory; 0 = Unacceptable)</w:t>
      </w:r>
    </w:p>
    <w:p w14:paraId="75C6B559"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6328192E" w14:textId="77777777" w:rsidR="00FF10EE" w:rsidRPr="00207B31" w:rsidRDefault="00FF10EE" w:rsidP="00FF10EE">
      <w:pPr>
        <w:tabs>
          <w:tab w:val="num" w:pos="360"/>
        </w:tabs>
        <w:ind w:left="360" w:hanging="360"/>
        <w:rPr>
          <w:rFonts w:ascii="Cambria" w:eastAsiaTheme="minorHAnsi" w:hAnsi="Cambria" w:cstheme="minorBidi"/>
          <w:szCs w:val="22"/>
        </w:rPr>
      </w:pPr>
    </w:p>
    <w:p w14:paraId="211907A1" w14:textId="77777777" w:rsidR="00FF10EE" w:rsidRPr="00207B31" w:rsidRDefault="00FF10EE" w:rsidP="00FF10EE">
      <w:pPr>
        <w:tabs>
          <w:tab w:val="num" w:pos="360"/>
        </w:tabs>
        <w:ind w:left="360" w:hanging="360"/>
        <w:rPr>
          <w:rFonts w:ascii="Cambria" w:eastAsiaTheme="minorHAnsi" w:hAnsi="Cambria" w:cstheme="minorBidi"/>
          <w:szCs w:val="22"/>
          <w:u w:val="single"/>
        </w:rPr>
      </w:pPr>
    </w:p>
    <w:p w14:paraId="584676F1" w14:textId="77777777" w:rsidR="00FF10EE" w:rsidRPr="00207B31" w:rsidRDefault="00FF10EE" w:rsidP="00FF10EE">
      <w:pPr>
        <w:numPr>
          <w:ilvl w:val="0"/>
          <w:numId w:val="5"/>
        </w:numPr>
        <w:ind w:left="360" w:hanging="360"/>
        <w:rPr>
          <w:rFonts w:ascii="Cambria" w:eastAsiaTheme="minorHAnsi" w:hAnsi="Cambria" w:cstheme="minorBidi"/>
          <w:szCs w:val="22"/>
        </w:rPr>
      </w:pPr>
      <w:r w:rsidRPr="00207B31">
        <w:rPr>
          <w:rFonts w:ascii="Cambria" w:eastAsiaTheme="minorHAnsi" w:hAnsi="Cambria" w:cstheme="minorBidi"/>
          <w:szCs w:val="22"/>
        </w:rPr>
        <w:t>How would you rate the dynamics/interaction between the vendor and your staff?</w:t>
      </w:r>
    </w:p>
    <w:p w14:paraId="224DD205"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 xml:space="preserve">         </w:t>
      </w:r>
      <w:r w:rsidRPr="00207B31">
        <w:rPr>
          <w:rFonts w:ascii="Cambria" w:eastAsiaTheme="minorHAnsi" w:hAnsi="Cambria" w:cstheme="minorBidi"/>
          <w:szCs w:val="22"/>
        </w:rPr>
        <w:t xml:space="preserve"> (3 = Excellent; 2 = Satisfactory; 1 = Unsatisfactory; 0 = Unacceptable)</w:t>
      </w:r>
    </w:p>
    <w:p w14:paraId="1E7ED4D2"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02B74F50" w14:textId="77777777" w:rsidR="00FF10EE" w:rsidRPr="00207B31" w:rsidRDefault="00FF10EE" w:rsidP="00FF10EE">
      <w:pPr>
        <w:tabs>
          <w:tab w:val="num" w:pos="360"/>
        </w:tabs>
        <w:ind w:left="360" w:hanging="360"/>
        <w:rPr>
          <w:rFonts w:ascii="Cambria" w:eastAsiaTheme="minorHAnsi" w:hAnsi="Cambria" w:cstheme="minorBidi"/>
          <w:szCs w:val="22"/>
        </w:rPr>
      </w:pPr>
    </w:p>
    <w:p w14:paraId="4D6A6D6E" w14:textId="77777777" w:rsidR="00FF10EE" w:rsidRPr="00207B31" w:rsidRDefault="00FF10EE" w:rsidP="00FF10EE">
      <w:pPr>
        <w:tabs>
          <w:tab w:val="num" w:pos="360"/>
        </w:tabs>
        <w:ind w:left="360" w:hanging="360"/>
        <w:rPr>
          <w:rFonts w:ascii="Cambria" w:eastAsiaTheme="minorHAnsi" w:hAnsi="Cambria" w:cstheme="minorBidi"/>
          <w:szCs w:val="22"/>
        </w:rPr>
      </w:pPr>
    </w:p>
    <w:p w14:paraId="308ED05C" w14:textId="77777777" w:rsidR="00FF10EE" w:rsidRPr="00207B31" w:rsidRDefault="00FF10EE" w:rsidP="00FF10EE">
      <w:pPr>
        <w:numPr>
          <w:ilvl w:val="0"/>
          <w:numId w:val="6"/>
        </w:numPr>
        <w:ind w:left="360" w:hanging="360"/>
        <w:rPr>
          <w:rFonts w:ascii="Cambria" w:eastAsiaTheme="minorHAnsi" w:hAnsi="Cambria" w:cstheme="minorBidi"/>
          <w:szCs w:val="22"/>
        </w:rPr>
      </w:pPr>
      <w:r w:rsidRPr="00207B31">
        <w:rPr>
          <w:rFonts w:ascii="Cambria" w:eastAsiaTheme="minorHAnsi" w:hAnsi="Cambria" w:cstheme="minorBidi"/>
          <w:szCs w:val="22"/>
        </w:rPr>
        <w:t>Who were the vendor’s principal representatives involved in your project and how would you rate them individually?  Would you comment on the skills, knowledge, behaviors or other factors on which you based the rating?</w:t>
      </w:r>
    </w:p>
    <w:p w14:paraId="71DC2193"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 xml:space="preserve"> (3 = Excellent; 2 = Satisfactory; 1 = Unsatisfactory; 0 = Unacceptable)</w:t>
      </w:r>
    </w:p>
    <w:p w14:paraId="25010189" w14:textId="77777777" w:rsidR="00FF10EE" w:rsidRPr="00207B31" w:rsidRDefault="00FF10EE" w:rsidP="00FF10EE">
      <w:pPr>
        <w:tabs>
          <w:tab w:val="num" w:pos="360"/>
        </w:tabs>
        <w:spacing w:line="360" w:lineRule="auto"/>
        <w:ind w:left="360" w:hanging="360"/>
        <w:rPr>
          <w:rFonts w:ascii="Cambria" w:eastAsiaTheme="minorHAnsi" w:hAnsi="Cambria" w:cstheme="minorBidi"/>
          <w:szCs w:val="22"/>
        </w:rPr>
      </w:pPr>
    </w:p>
    <w:p w14:paraId="32A4A56F" w14:textId="77777777" w:rsidR="00FF10EE" w:rsidRPr="00207B31" w:rsidRDefault="00FF10EE" w:rsidP="00FF10EE">
      <w:pPr>
        <w:tabs>
          <w:tab w:val="num" w:pos="360"/>
        </w:tabs>
        <w:spacing w:line="360" w:lineRule="auto"/>
        <w:ind w:left="360"/>
        <w:rPr>
          <w:rFonts w:ascii="Cambria" w:eastAsiaTheme="minorHAnsi" w:hAnsi="Cambria" w:cstheme="minorBidi"/>
          <w:b/>
          <w: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t xml:space="preserv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Rating:</w:t>
      </w:r>
    </w:p>
    <w:p w14:paraId="716B63CB" w14:textId="77777777" w:rsidR="00FF10EE" w:rsidRPr="00207B31" w:rsidRDefault="00FF10EE" w:rsidP="00FF10EE">
      <w:pPr>
        <w:tabs>
          <w:tab w:val="num" w:pos="360"/>
        </w:tabs>
        <w:spacing w:line="360" w:lineRule="auto"/>
        <w:ind w:left="360"/>
        <w:rPr>
          <w:rFonts w:ascii="Cambria" w:eastAsiaTheme="minorHAnsi" w:hAnsi="Cambria" w:cstheme="minorBidi"/>
          <w:b/>
          <w: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t xml:space="preserv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Rating:      </w:t>
      </w:r>
    </w:p>
    <w:p w14:paraId="3FE06619" w14:textId="77777777" w:rsidR="00FF10EE" w:rsidRPr="00207B31" w:rsidRDefault="00FF10EE" w:rsidP="00FF10EE">
      <w:pPr>
        <w:tabs>
          <w:tab w:val="num" w:pos="360"/>
        </w:tabs>
        <w:spacing w:line="360" w:lineRule="auto"/>
        <w:ind w:left="360"/>
        <w:rPr>
          <w:rFonts w:ascii="Cambria" w:eastAsiaTheme="minorHAnsi" w:hAnsi="Cambria" w:cstheme="minorBidi"/>
          <w:b/>
          <w: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t xml:space="preserv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Rating:       </w:t>
      </w:r>
    </w:p>
    <w:p w14:paraId="1EB99098" w14:textId="77777777" w:rsidR="00FF10EE" w:rsidRPr="00207B31" w:rsidRDefault="00FF10EE" w:rsidP="00FF10EE">
      <w:pPr>
        <w:tabs>
          <w:tab w:val="num" w:pos="360"/>
        </w:tabs>
        <w:spacing w:line="360" w:lineRule="auto"/>
        <w:ind w:left="360"/>
        <w:rPr>
          <w:rFonts w:ascii="Cambria" w:eastAsiaTheme="minorHAnsi" w:hAnsi="Cambria" w:cstheme="minorBidi"/>
          <w:szCs w:val="22"/>
          <w:u w:val="single"/>
        </w:rPr>
      </w:pPr>
      <w:r w:rsidRPr="00207B31">
        <w:rPr>
          <w:rFonts w:ascii="Cambria" w:eastAsiaTheme="minorHAnsi" w:hAnsi="Cambria" w:cstheme="minorBidi"/>
          <w:szCs w:val="22"/>
        </w:rPr>
        <w:t xml:space="preserve">Name: </w:t>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Rating: </w:t>
      </w:r>
    </w:p>
    <w:p w14:paraId="4FECE3F2" w14:textId="77777777" w:rsidR="00FF10EE" w:rsidRPr="00207B31" w:rsidRDefault="00FF10EE" w:rsidP="00FF10EE">
      <w:pPr>
        <w:tabs>
          <w:tab w:val="num" w:pos="360"/>
        </w:tabs>
        <w:ind w:left="360"/>
        <w:rPr>
          <w:rFonts w:ascii="Cambria" w:eastAsiaTheme="minorHAnsi" w:hAnsi="Cambria" w:cstheme="minorBidi"/>
          <w:szCs w:val="22"/>
        </w:rPr>
      </w:pPr>
      <w:r w:rsidRPr="00207B31">
        <w:rPr>
          <w:rFonts w:ascii="Cambria" w:eastAsiaTheme="minorHAnsi" w:hAnsi="Cambria" w:cstheme="minorBidi"/>
          <w:szCs w:val="22"/>
        </w:rPr>
        <w:t>COMMENTS:</w:t>
      </w:r>
    </w:p>
    <w:p w14:paraId="4DF194C1" w14:textId="77777777" w:rsidR="00FF10EE" w:rsidRPr="00207B31" w:rsidRDefault="00FF10EE" w:rsidP="00FF10EE">
      <w:pPr>
        <w:tabs>
          <w:tab w:val="num" w:pos="360"/>
        </w:tabs>
        <w:ind w:left="360" w:hanging="360"/>
        <w:rPr>
          <w:rFonts w:ascii="Cambria" w:eastAsiaTheme="minorHAnsi" w:hAnsi="Cambria" w:cstheme="minorBidi"/>
          <w:szCs w:val="22"/>
        </w:rPr>
      </w:pPr>
    </w:p>
    <w:p w14:paraId="2453D569" w14:textId="77777777" w:rsidR="00FF10EE" w:rsidRPr="00207B31" w:rsidRDefault="00FF10EE" w:rsidP="00FF10EE">
      <w:pPr>
        <w:tabs>
          <w:tab w:val="num" w:pos="360"/>
        </w:tabs>
        <w:ind w:left="360" w:hanging="360"/>
        <w:rPr>
          <w:rFonts w:ascii="Cambria" w:eastAsiaTheme="minorHAnsi" w:hAnsi="Cambria" w:cstheme="minorBidi"/>
          <w:szCs w:val="22"/>
        </w:rPr>
      </w:pPr>
    </w:p>
    <w:p w14:paraId="3F2EEB5F" w14:textId="77777777" w:rsidR="00FF10EE" w:rsidRPr="00207B31" w:rsidRDefault="00FF10EE" w:rsidP="00FF10EE">
      <w:pPr>
        <w:tabs>
          <w:tab w:val="num" w:pos="360"/>
        </w:tabs>
        <w:ind w:left="360" w:hanging="360"/>
        <w:rPr>
          <w:rFonts w:ascii="Cambria" w:eastAsiaTheme="minorHAnsi" w:hAnsi="Cambria" w:cstheme="minorBidi"/>
          <w:szCs w:val="22"/>
        </w:rPr>
      </w:pPr>
    </w:p>
    <w:p w14:paraId="06086745" w14:textId="77777777" w:rsidR="00FF10EE" w:rsidRPr="00207B31" w:rsidRDefault="00FF10EE" w:rsidP="00FF10EE">
      <w:pPr>
        <w:numPr>
          <w:ilvl w:val="0"/>
          <w:numId w:val="6"/>
        </w:numPr>
        <w:ind w:left="360" w:hanging="360"/>
        <w:rPr>
          <w:rFonts w:ascii="Cambria" w:eastAsiaTheme="minorHAnsi" w:hAnsi="Cambria" w:cstheme="minorBidi"/>
          <w:szCs w:val="22"/>
        </w:rPr>
      </w:pPr>
      <w:r w:rsidRPr="00207B31">
        <w:rPr>
          <w:rFonts w:ascii="Cambria" w:eastAsiaTheme="minorHAnsi" w:hAnsi="Cambria" w:cstheme="minorBidi"/>
          <w:szCs w:val="22"/>
        </w:rPr>
        <w:t xml:space="preserve">How satisfied are you with the products developed by the vendor? </w:t>
      </w:r>
      <w:r w:rsidRPr="00207B31">
        <w:rPr>
          <w:rFonts w:ascii="Cambria" w:eastAsiaTheme="minorHAnsi" w:hAnsi="Cambria" w:cstheme="minorBidi"/>
          <w:szCs w:val="22"/>
        </w:rPr>
        <w:tab/>
      </w:r>
      <w:r w:rsidRPr="00207B31">
        <w:rPr>
          <w:rFonts w:ascii="Cambria" w:eastAsiaTheme="minorHAnsi" w:hAnsi="Cambria" w:cstheme="minorBidi"/>
          <w:szCs w:val="22"/>
        </w:rPr>
        <w:tab/>
      </w:r>
    </w:p>
    <w:p w14:paraId="0B6E67AF"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r>
      <w:r w:rsidRPr="00207B31">
        <w:rPr>
          <w:rFonts w:ascii="Cambria" w:eastAsiaTheme="minorHAnsi" w:hAnsi="Cambria" w:cstheme="minorBidi"/>
          <w:szCs w:val="22"/>
          <w:u w:val="single"/>
        </w:rPr>
        <w:tab/>
      </w:r>
      <w:r w:rsidRPr="00207B31">
        <w:rPr>
          <w:rFonts w:ascii="Cambria" w:eastAsiaTheme="minorHAnsi" w:hAnsi="Cambria" w:cstheme="minorBidi"/>
          <w:szCs w:val="22"/>
        </w:rPr>
        <w:t xml:space="preserve"> (3 = Excellent; 2 = Satisfactory; 1 = Unsatisfactory; 0 = Unacceptable)</w:t>
      </w:r>
    </w:p>
    <w:p w14:paraId="258C5F18"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6E8480FF" w14:textId="4603EABB" w:rsidR="00FF10EE" w:rsidRDefault="00FF10EE" w:rsidP="00FF10EE">
      <w:pPr>
        <w:tabs>
          <w:tab w:val="num" w:pos="360"/>
        </w:tabs>
        <w:ind w:left="360" w:hanging="360"/>
        <w:rPr>
          <w:rFonts w:ascii="Cambria" w:eastAsiaTheme="minorHAnsi" w:hAnsi="Cambria" w:cstheme="minorBidi"/>
          <w:szCs w:val="22"/>
        </w:rPr>
      </w:pPr>
    </w:p>
    <w:p w14:paraId="1F50DE41" w14:textId="77777777" w:rsidR="00B76ED5" w:rsidRPr="00207B31" w:rsidRDefault="00B76ED5" w:rsidP="00FF10EE">
      <w:pPr>
        <w:tabs>
          <w:tab w:val="num" w:pos="360"/>
        </w:tabs>
        <w:ind w:left="360" w:hanging="360"/>
        <w:rPr>
          <w:rFonts w:ascii="Cambria" w:eastAsiaTheme="minorHAnsi" w:hAnsi="Cambria" w:cstheme="minorBidi"/>
          <w:szCs w:val="22"/>
        </w:rPr>
      </w:pPr>
    </w:p>
    <w:p w14:paraId="6C55963E" w14:textId="77777777" w:rsidR="00FF10EE" w:rsidRPr="00207B31" w:rsidRDefault="00FF10EE" w:rsidP="00FF10EE">
      <w:pPr>
        <w:tabs>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8.</w:t>
      </w:r>
      <w:r w:rsidRPr="00207B31">
        <w:rPr>
          <w:rFonts w:ascii="Cambria" w:eastAsiaTheme="minorHAnsi" w:hAnsi="Cambria" w:cstheme="minorBidi"/>
          <w:szCs w:val="22"/>
        </w:rPr>
        <w:tab/>
        <w:t>With which aspect(s) of this vendor's services are you most satisfied?</w:t>
      </w:r>
    </w:p>
    <w:p w14:paraId="2A71C009" w14:textId="77777777" w:rsidR="00FF10EE" w:rsidRPr="00207B31" w:rsidRDefault="00FF10EE" w:rsidP="00FF10EE">
      <w:pPr>
        <w:tabs>
          <w:tab w:val="left" w:pos="0"/>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68E0E851" w14:textId="77777777" w:rsidR="00FF10EE" w:rsidRPr="00207B31" w:rsidRDefault="00FF10EE" w:rsidP="00FF10EE">
      <w:pPr>
        <w:tabs>
          <w:tab w:val="num" w:pos="360"/>
        </w:tabs>
        <w:ind w:left="360" w:hanging="360"/>
        <w:rPr>
          <w:rFonts w:ascii="Cambria" w:eastAsiaTheme="minorHAnsi" w:hAnsi="Cambria" w:cstheme="minorBidi"/>
          <w:szCs w:val="22"/>
        </w:rPr>
      </w:pPr>
    </w:p>
    <w:p w14:paraId="173D5D78" w14:textId="77777777" w:rsidR="00FF10EE" w:rsidRPr="00207B31" w:rsidRDefault="00FF10EE" w:rsidP="00FF10EE">
      <w:pPr>
        <w:tabs>
          <w:tab w:val="num" w:pos="360"/>
        </w:tabs>
        <w:ind w:left="360" w:hanging="360"/>
        <w:rPr>
          <w:rFonts w:ascii="Cambria" w:eastAsiaTheme="minorHAnsi" w:hAnsi="Cambria" w:cstheme="minorBidi"/>
          <w:szCs w:val="22"/>
        </w:rPr>
      </w:pPr>
    </w:p>
    <w:p w14:paraId="75A6BDF2" w14:textId="77777777" w:rsidR="00FF10EE" w:rsidRPr="00207B31" w:rsidRDefault="00FF10EE" w:rsidP="00FF10EE">
      <w:pPr>
        <w:tabs>
          <w:tab w:val="num" w:pos="360"/>
        </w:tabs>
        <w:ind w:left="360" w:hanging="360"/>
        <w:rPr>
          <w:rFonts w:ascii="Cambria" w:eastAsiaTheme="minorHAnsi" w:hAnsi="Cambria" w:cstheme="minorBidi"/>
          <w:szCs w:val="22"/>
        </w:rPr>
      </w:pPr>
    </w:p>
    <w:p w14:paraId="18D1E76D" w14:textId="77777777" w:rsidR="00FF10EE" w:rsidRPr="00207B31" w:rsidRDefault="00FF10EE" w:rsidP="00FF10EE">
      <w:pPr>
        <w:tabs>
          <w:tab w:val="left" w:pos="0"/>
          <w:tab w:val="num" w:pos="360"/>
        </w:tabs>
        <w:rPr>
          <w:rFonts w:ascii="Cambria" w:eastAsiaTheme="minorHAnsi" w:hAnsi="Cambria" w:cstheme="minorBidi"/>
          <w:szCs w:val="22"/>
        </w:rPr>
      </w:pPr>
      <w:r w:rsidRPr="00207B31">
        <w:rPr>
          <w:rFonts w:ascii="Cambria" w:eastAsiaTheme="minorHAnsi" w:hAnsi="Cambria" w:cstheme="minorBidi"/>
          <w:szCs w:val="22"/>
        </w:rPr>
        <w:t>9.</w:t>
      </w:r>
      <w:r w:rsidRPr="00207B31">
        <w:rPr>
          <w:rFonts w:ascii="Cambria" w:eastAsiaTheme="minorHAnsi" w:hAnsi="Cambria" w:cstheme="minorBidi"/>
          <w:szCs w:val="22"/>
        </w:rPr>
        <w:tab/>
        <w:t>With which aspect(s) of this vendor's services are you least satisfied?</w:t>
      </w:r>
    </w:p>
    <w:p w14:paraId="47A7F379" w14:textId="77777777" w:rsidR="00FF10EE" w:rsidRPr="00207B31" w:rsidRDefault="00FF10EE" w:rsidP="00FF10EE">
      <w:pPr>
        <w:tabs>
          <w:tab w:val="left" w:pos="0"/>
          <w:tab w:val="num" w:pos="360"/>
        </w:tabs>
        <w:ind w:left="360" w:hanging="360"/>
        <w:rPr>
          <w:rFonts w:ascii="Cambria" w:eastAsiaTheme="minorHAnsi" w:hAnsi="Cambria" w:cstheme="minorBidi"/>
          <w:szCs w:val="22"/>
        </w:rPr>
      </w:pPr>
      <w:r w:rsidRPr="00207B31">
        <w:rPr>
          <w:rFonts w:ascii="Cambria" w:eastAsiaTheme="minorHAnsi" w:hAnsi="Cambria" w:cstheme="minorBidi"/>
          <w:szCs w:val="22"/>
        </w:rPr>
        <w:tab/>
        <w:t>COMMENTS:</w:t>
      </w:r>
    </w:p>
    <w:p w14:paraId="11344F9D" w14:textId="77777777" w:rsidR="00FF10EE" w:rsidRPr="00207B31" w:rsidRDefault="00FF10EE" w:rsidP="00FF10EE">
      <w:pPr>
        <w:tabs>
          <w:tab w:val="num" w:pos="360"/>
        </w:tabs>
        <w:ind w:left="360" w:hanging="360"/>
        <w:rPr>
          <w:rFonts w:ascii="Cambria" w:eastAsiaTheme="minorHAnsi" w:hAnsi="Cambria" w:cstheme="minorBidi"/>
          <w:szCs w:val="22"/>
        </w:rPr>
      </w:pPr>
    </w:p>
    <w:p w14:paraId="1EDEE7AB" w14:textId="77777777" w:rsidR="00FF10EE" w:rsidRPr="00207B31" w:rsidRDefault="00FF10EE" w:rsidP="00FF10EE">
      <w:pPr>
        <w:tabs>
          <w:tab w:val="num" w:pos="360"/>
        </w:tabs>
        <w:ind w:left="360" w:hanging="360"/>
        <w:rPr>
          <w:rFonts w:ascii="Cambria" w:eastAsiaTheme="minorHAnsi" w:hAnsi="Cambria" w:cstheme="minorBidi"/>
          <w:szCs w:val="22"/>
        </w:rPr>
      </w:pPr>
    </w:p>
    <w:p w14:paraId="686A5659" w14:textId="77777777" w:rsidR="00FF10EE" w:rsidRPr="00207B31" w:rsidRDefault="00FF10EE" w:rsidP="00FF10EE">
      <w:pPr>
        <w:tabs>
          <w:tab w:val="num" w:pos="360"/>
        </w:tabs>
        <w:ind w:left="360" w:hanging="360"/>
        <w:rPr>
          <w:rFonts w:ascii="Cambria" w:eastAsiaTheme="minorHAnsi" w:hAnsi="Cambria" w:cstheme="minorBidi"/>
          <w:szCs w:val="22"/>
        </w:rPr>
      </w:pPr>
    </w:p>
    <w:p w14:paraId="527F7C42" w14:textId="77777777" w:rsidR="00FF10EE" w:rsidRPr="00207B31" w:rsidRDefault="00FF10EE" w:rsidP="00FF10EE">
      <w:pPr>
        <w:tabs>
          <w:tab w:val="num" w:pos="360"/>
        </w:tabs>
        <w:ind w:left="360" w:hanging="360"/>
        <w:rPr>
          <w:rFonts w:ascii="Cambria" w:eastAsiaTheme="minorHAnsi" w:hAnsi="Cambria" w:cstheme="minorBidi"/>
          <w:szCs w:val="22"/>
        </w:rPr>
      </w:pPr>
    </w:p>
    <w:p w14:paraId="7FCEC757" w14:textId="77777777" w:rsidR="00FF10EE" w:rsidRPr="00207B31" w:rsidRDefault="00FF10EE" w:rsidP="00FF10EE">
      <w:pPr>
        <w:tabs>
          <w:tab w:val="left" w:pos="360"/>
        </w:tabs>
        <w:ind w:left="360" w:hanging="360"/>
        <w:rPr>
          <w:rFonts w:ascii="Cambria" w:eastAsiaTheme="minorHAnsi" w:hAnsi="Cambria" w:cstheme="minorBidi"/>
          <w:szCs w:val="22"/>
        </w:rPr>
      </w:pPr>
      <w:r w:rsidRPr="00207B31">
        <w:rPr>
          <w:rFonts w:ascii="Cambria" w:eastAsiaTheme="minorHAnsi" w:hAnsi="Cambria" w:cstheme="minorBidi"/>
          <w:szCs w:val="22"/>
        </w:rPr>
        <w:t>10.</w:t>
      </w:r>
      <w:r w:rsidRPr="00207B31">
        <w:rPr>
          <w:rFonts w:ascii="Cambria" w:eastAsiaTheme="minorHAnsi" w:hAnsi="Cambria" w:cstheme="minorBidi"/>
          <w:szCs w:val="22"/>
        </w:rPr>
        <w:tab/>
        <w:t xml:space="preserve">Would you recommend this vendor's services to your organization again?  </w:t>
      </w:r>
    </w:p>
    <w:p w14:paraId="3AC24CDE" w14:textId="77777777" w:rsidR="00FF10EE" w:rsidRPr="00207B31" w:rsidRDefault="00FF10EE" w:rsidP="00FF10EE">
      <w:pPr>
        <w:tabs>
          <w:tab w:val="num" w:pos="360"/>
        </w:tabs>
        <w:ind w:left="360" w:hanging="360"/>
        <w:rPr>
          <w:rFonts w:ascii="Cambria" w:eastAsiaTheme="minorHAnsi" w:hAnsi="Cambria" w:cstheme="minorBidi"/>
          <w:bCs/>
          <w:iCs/>
          <w:szCs w:val="22"/>
        </w:rPr>
      </w:pPr>
      <w:r w:rsidRPr="00207B31">
        <w:rPr>
          <w:rFonts w:ascii="Cambria" w:eastAsiaTheme="minorHAnsi" w:hAnsi="Cambria" w:cstheme="minorBidi"/>
          <w:bCs/>
          <w:iCs/>
          <w:szCs w:val="22"/>
        </w:rPr>
        <w:tab/>
        <w:t>COMMENTS:</w:t>
      </w:r>
    </w:p>
    <w:p w14:paraId="27CC6C42" w14:textId="6861D759" w:rsidR="00FF10EE" w:rsidRDefault="00FF10EE" w:rsidP="00BA0F2B"/>
    <w:p w14:paraId="0C8F5417" w14:textId="7199B944" w:rsidR="00FF10EE" w:rsidRDefault="00FF10EE" w:rsidP="00BA0F2B"/>
    <w:p w14:paraId="31654769" w14:textId="15715B97" w:rsidR="00FF10EE" w:rsidRDefault="00FF10EE" w:rsidP="00BA0F2B"/>
    <w:p w14:paraId="38D37E88" w14:textId="24A9F69C" w:rsidR="00FF10EE" w:rsidRDefault="00FF10EE" w:rsidP="00BA0F2B"/>
    <w:p w14:paraId="276671ED" w14:textId="202D4DDE" w:rsidR="00FF10EE" w:rsidRDefault="00FF10EE" w:rsidP="00BA0F2B"/>
    <w:p w14:paraId="0510FD0B" w14:textId="77C835BB" w:rsidR="00FF10EE" w:rsidRDefault="00FF10EE" w:rsidP="00BA0F2B"/>
    <w:p w14:paraId="56C2439D" w14:textId="75A8C176" w:rsidR="00FF10EE" w:rsidRDefault="00FF10EE" w:rsidP="00BA0F2B"/>
    <w:p w14:paraId="6612CD7E" w14:textId="7A623DE6" w:rsidR="00FF10EE" w:rsidRDefault="00FF10EE" w:rsidP="00BA0F2B"/>
    <w:p w14:paraId="25EDACAC" w14:textId="2A060FBD" w:rsidR="00FF10EE" w:rsidRDefault="00FF10EE" w:rsidP="00BA0F2B"/>
    <w:p w14:paraId="4596838D" w14:textId="3A419369" w:rsidR="00FF10EE" w:rsidRDefault="00FF10EE" w:rsidP="00BA0F2B"/>
    <w:p w14:paraId="00C0FF29" w14:textId="07097D79" w:rsidR="00FF10EE" w:rsidRDefault="00FF10EE" w:rsidP="00BA0F2B"/>
    <w:p w14:paraId="121F3991" w14:textId="52F02DE7" w:rsidR="00FF10EE" w:rsidRDefault="00FF10EE" w:rsidP="00BA0F2B"/>
    <w:p w14:paraId="631DDE48" w14:textId="0BE54CC5" w:rsidR="00FF10EE" w:rsidRDefault="00FF10EE" w:rsidP="00BA0F2B"/>
    <w:p w14:paraId="76BEE885" w14:textId="14EB370C" w:rsidR="00FF10EE" w:rsidRDefault="00FF10EE" w:rsidP="00BA0F2B"/>
    <w:p w14:paraId="1EAB7D3C" w14:textId="33F03147" w:rsidR="00FF10EE" w:rsidRDefault="00FF10EE" w:rsidP="00BA0F2B"/>
    <w:p w14:paraId="209F3967" w14:textId="1769D845" w:rsidR="00FF10EE" w:rsidRDefault="00FF10EE" w:rsidP="00BA0F2B"/>
    <w:p w14:paraId="529A9D37" w14:textId="108E3222" w:rsidR="00FF10EE" w:rsidRDefault="00FF10EE" w:rsidP="00BA0F2B"/>
    <w:p w14:paraId="3A25EC16" w14:textId="5BDEE880" w:rsidR="00FF10EE" w:rsidRDefault="00FF10EE" w:rsidP="00BA0F2B"/>
    <w:p w14:paraId="118A4E8B" w14:textId="01F3EE63" w:rsidR="00FF10EE" w:rsidRDefault="00FF10EE" w:rsidP="00BA0F2B"/>
    <w:p w14:paraId="060CEECF" w14:textId="39324070" w:rsidR="00FF10EE" w:rsidRDefault="00FF10EE" w:rsidP="00BA0F2B"/>
    <w:p w14:paraId="57DECCDD" w14:textId="19661015" w:rsidR="00FF10EE" w:rsidRDefault="00FF10EE" w:rsidP="00BA0F2B"/>
    <w:p w14:paraId="7B83A847" w14:textId="04DBA3E8" w:rsidR="00FF10EE" w:rsidRDefault="00FF10EE" w:rsidP="00BA0F2B"/>
    <w:p w14:paraId="792BB559" w14:textId="1CD90EC5" w:rsidR="00FF10EE" w:rsidRDefault="00FF10EE" w:rsidP="00BA0F2B"/>
    <w:p w14:paraId="4E1863B9" w14:textId="18B686FA" w:rsidR="00FF10EE" w:rsidRDefault="00FF10EE" w:rsidP="00BA0F2B"/>
    <w:p w14:paraId="2D64E556" w14:textId="12BED6C8" w:rsidR="00FF10EE" w:rsidRDefault="00FF10EE" w:rsidP="00BA0F2B"/>
    <w:p w14:paraId="3E427586" w14:textId="16A3585E" w:rsidR="00FF10EE" w:rsidRDefault="00FF10EE" w:rsidP="00BA0F2B"/>
    <w:p w14:paraId="1381DAF4" w14:textId="77777777" w:rsidR="00FF10EE" w:rsidRPr="00261E03" w:rsidRDefault="00FF10EE" w:rsidP="00BA0F2B"/>
    <w:p w14:paraId="450DB26E" w14:textId="77777777" w:rsidR="00FF10EE" w:rsidRDefault="00FF10EE" w:rsidP="00961A6B">
      <w:pPr>
        <w:jc w:val="center"/>
        <w:rPr>
          <w:b/>
          <w:i/>
          <w:sz w:val="32"/>
          <w:szCs w:val="32"/>
        </w:rPr>
      </w:pPr>
    </w:p>
    <w:p w14:paraId="6FB67A00" w14:textId="77777777" w:rsidR="00FF10EE" w:rsidRDefault="00FF10EE" w:rsidP="00961A6B">
      <w:pPr>
        <w:jc w:val="center"/>
        <w:rPr>
          <w:b/>
          <w:i/>
          <w:sz w:val="32"/>
          <w:szCs w:val="32"/>
        </w:rPr>
      </w:pPr>
    </w:p>
    <w:p w14:paraId="509B6CD8" w14:textId="77777777" w:rsidR="00FF10EE" w:rsidRDefault="00FF10EE" w:rsidP="00961A6B">
      <w:pPr>
        <w:jc w:val="center"/>
        <w:rPr>
          <w:b/>
          <w:i/>
          <w:sz w:val="32"/>
          <w:szCs w:val="32"/>
        </w:rPr>
      </w:pPr>
    </w:p>
    <w:p w14:paraId="4F79D6C6" w14:textId="77777777" w:rsidR="00FF10EE" w:rsidRDefault="00FF10EE" w:rsidP="00961A6B">
      <w:pPr>
        <w:jc w:val="center"/>
        <w:rPr>
          <w:b/>
          <w:i/>
          <w:sz w:val="32"/>
          <w:szCs w:val="32"/>
        </w:rPr>
      </w:pPr>
    </w:p>
    <w:p w14:paraId="4D4C6AE0" w14:textId="77777777" w:rsidR="00FF10EE" w:rsidRDefault="00FF10EE" w:rsidP="00961A6B">
      <w:pPr>
        <w:jc w:val="center"/>
        <w:rPr>
          <w:b/>
          <w:i/>
          <w:sz w:val="32"/>
          <w:szCs w:val="32"/>
        </w:rPr>
      </w:pPr>
    </w:p>
    <w:p w14:paraId="0EEB8FAD" w14:textId="77777777" w:rsidR="007D5BE5" w:rsidRDefault="007D5BE5" w:rsidP="00961A6B">
      <w:pPr>
        <w:jc w:val="center"/>
        <w:rPr>
          <w:b/>
          <w:iCs/>
          <w:sz w:val="32"/>
          <w:szCs w:val="32"/>
        </w:rPr>
      </w:pPr>
    </w:p>
    <w:p w14:paraId="06FCCB15" w14:textId="77777777" w:rsidR="007D5BE5" w:rsidRDefault="007D5BE5" w:rsidP="00961A6B">
      <w:pPr>
        <w:jc w:val="center"/>
        <w:rPr>
          <w:b/>
          <w:iCs/>
          <w:sz w:val="32"/>
          <w:szCs w:val="32"/>
        </w:rPr>
      </w:pPr>
    </w:p>
    <w:p w14:paraId="5F0102DB" w14:textId="77777777" w:rsidR="007D5BE5" w:rsidRDefault="007D5BE5" w:rsidP="00961A6B">
      <w:pPr>
        <w:jc w:val="center"/>
        <w:rPr>
          <w:b/>
          <w:iCs/>
          <w:sz w:val="32"/>
          <w:szCs w:val="32"/>
        </w:rPr>
      </w:pPr>
    </w:p>
    <w:p w14:paraId="19566954" w14:textId="77777777" w:rsidR="007D5BE5" w:rsidRDefault="007D5BE5" w:rsidP="00961A6B">
      <w:pPr>
        <w:jc w:val="center"/>
        <w:rPr>
          <w:b/>
          <w:iCs/>
          <w:sz w:val="32"/>
          <w:szCs w:val="32"/>
        </w:rPr>
      </w:pPr>
    </w:p>
    <w:p w14:paraId="3DF73C87" w14:textId="77777777" w:rsidR="007D5BE5" w:rsidRDefault="007D5BE5" w:rsidP="00961A6B">
      <w:pPr>
        <w:jc w:val="center"/>
        <w:rPr>
          <w:b/>
          <w:iCs/>
          <w:sz w:val="32"/>
          <w:szCs w:val="32"/>
        </w:rPr>
      </w:pPr>
    </w:p>
    <w:p w14:paraId="52D1418C" w14:textId="77777777" w:rsidR="007D5BE5" w:rsidRDefault="007D5BE5" w:rsidP="00961A6B">
      <w:pPr>
        <w:jc w:val="center"/>
        <w:rPr>
          <w:b/>
          <w:iCs/>
          <w:sz w:val="32"/>
          <w:szCs w:val="32"/>
        </w:rPr>
      </w:pPr>
    </w:p>
    <w:p w14:paraId="7F2FA651" w14:textId="77777777" w:rsidR="007D5BE5" w:rsidRDefault="007D5BE5" w:rsidP="00961A6B">
      <w:pPr>
        <w:jc w:val="center"/>
        <w:rPr>
          <w:b/>
          <w:iCs/>
          <w:sz w:val="32"/>
          <w:szCs w:val="32"/>
        </w:rPr>
      </w:pPr>
    </w:p>
    <w:p w14:paraId="0FC3DE05" w14:textId="77777777" w:rsidR="007D5BE5" w:rsidRDefault="007D5BE5" w:rsidP="00961A6B">
      <w:pPr>
        <w:jc w:val="center"/>
        <w:rPr>
          <w:b/>
          <w:iCs/>
          <w:sz w:val="32"/>
          <w:szCs w:val="32"/>
        </w:rPr>
      </w:pPr>
    </w:p>
    <w:p w14:paraId="0A381561" w14:textId="77777777" w:rsidR="007D5BE5" w:rsidRDefault="007D5BE5" w:rsidP="00961A6B">
      <w:pPr>
        <w:jc w:val="center"/>
        <w:rPr>
          <w:b/>
          <w:iCs/>
          <w:sz w:val="32"/>
          <w:szCs w:val="32"/>
        </w:rPr>
      </w:pPr>
    </w:p>
    <w:p w14:paraId="1A5006B2" w14:textId="77777777" w:rsidR="007D5BE5" w:rsidRDefault="007D5BE5" w:rsidP="00961A6B">
      <w:pPr>
        <w:jc w:val="center"/>
        <w:rPr>
          <w:b/>
          <w:iCs/>
          <w:sz w:val="32"/>
          <w:szCs w:val="32"/>
        </w:rPr>
      </w:pPr>
    </w:p>
    <w:p w14:paraId="54561D2F" w14:textId="741D90DA" w:rsidR="00BC563B" w:rsidRDefault="00BC563B" w:rsidP="002F09F0">
      <w:pPr>
        <w:pStyle w:val="Heading1"/>
        <w:rPr>
          <w:bCs w:val="0"/>
          <w:iCs/>
        </w:rPr>
      </w:pPr>
      <w:bookmarkStart w:id="243" w:name="_Toc24463653"/>
      <w:r w:rsidRPr="002C0C05">
        <w:rPr>
          <w:bCs w:val="0"/>
          <w:iCs/>
        </w:rPr>
        <w:t xml:space="preserve">APPENDIX </w:t>
      </w:r>
      <w:r w:rsidR="00FF10EE" w:rsidRPr="002C0C05">
        <w:rPr>
          <w:bCs w:val="0"/>
          <w:iCs/>
        </w:rPr>
        <w:t>F</w:t>
      </w:r>
      <w:bookmarkEnd w:id="243"/>
    </w:p>
    <w:p w14:paraId="2D4ADDCD" w14:textId="77777777" w:rsidR="002C0C05" w:rsidRPr="002C0C05" w:rsidRDefault="002C0C05" w:rsidP="002C0C05"/>
    <w:p w14:paraId="06AA878B" w14:textId="0B1D8F1E" w:rsidR="00BC563B" w:rsidRPr="002C0C05" w:rsidRDefault="00BC563B" w:rsidP="002C0C05">
      <w:pPr>
        <w:jc w:val="center"/>
        <w:rPr>
          <w:b/>
          <w:iCs/>
          <w:sz w:val="32"/>
          <w:szCs w:val="32"/>
        </w:rPr>
      </w:pPr>
      <w:r w:rsidRPr="002C0C05">
        <w:rPr>
          <w:b/>
          <w:iCs/>
          <w:sz w:val="32"/>
          <w:szCs w:val="32"/>
        </w:rPr>
        <w:t>Letter of Transmittal Form</w:t>
      </w:r>
    </w:p>
    <w:p w14:paraId="08082B13" w14:textId="3C691BB8" w:rsidR="007D5BE5" w:rsidRDefault="007D5BE5" w:rsidP="002F09F0">
      <w:pPr>
        <w:pStyle w:val="Heading1"/>
        <w:rPr>
          <w:b w:val="0"/>
          <w:iCs/>
        </w:rPr>
      </w:pPr>
    </w:p>
    <w:p w14:paraId="275934F1" w14:textId="2450C5E3" w:rsidR="007D5BE5" w:rsidRDefault="007D5BE5" w:rsidP="002F09F0">
      <w:pPr>
        <w:pStyle w:val="Heading1"/>
        <w:rPr>
          <w:b w:val="0"/>
          <w:iCs/>
        </w:rPr>
      </w:pPr>
    </w:p>
    <w:p w14:paraId="49C4621E" w14:textId="0DF4EBC6" w:rsidR="007D5BE5" w:rsidRDefault="007D5BE5" w:rsidP="00961A6B">
      <w:pPr>
        <w:jc w:val="center"/>
        <w:rPr>
          <w:b/>
          <w:iCs/>
          <w:sz w:val="32"/>
          <w:szCs w:val="32"/>
        </w:rPr>
      </w:pPr>
    </w:p>
    <w:p w14:paraId="0805BA5D" w14:textId="5ECB346F" w:rsidR="007D5BE5" w:rsidRDefault="007D5BE5" w:rsidP="00961A6B">
      <w:pPr>
        <w:jc w:val="center"/>
        <w:rPr>
          <w:b/>
          <w:iCs/>
          <w:sz w:val="32"/>
          <w:szCs w:val="32"/>
        </w:rPr>
      </w:pPr>
    </w:p>
    <w:p w14:paraId="34A77E6F" w14:textId="18AA48AF" w:rsidR="007D5BE5" w:rsidRDefault="007D5BE5" w:rsidP="00961A6B">
      <w:pPr>
        <w:jc w:val="center"/>
        <w:rPr>
          <w:b/>
          <w:iCs/>
          <w:sz w:val="32"/>
          <w:szCs w:val="32"/>
        </w:rPr>
      </w:pPr>
    </w:p>
    <w:p w14:paraId="57B32BAD" w14:textId="0F9F7E57" w:rsidR="007D5BE5" w:rsidRDefault="007D5BE5" w:rsidP="00961A6B">
      <w:pPr>
        <w:jc w:val="center"/>
        <w:rPr>
          <w:b/>
          <w:iCs/>
          <w:sz w:val="32"/>
          <w:szCs w:val="32"/>
        </w:rPr>
      </w:pPr>
    </w:p>
    <w:p w14:paraId="74BE980F" w14:textId="4EDC6A17" w:rsidR="007D5BE5" w:rsidRDefault="007D5BE5" w:rsidP="00961A6B">
      <w:pPr>
        <w:jc w:val="center"/>
        <w:rPr>
          <w:b/>
          <w:iCs/>
          <w:sz w:val="32"/>
          <w:szCs w:val="32"/>
        </w:rPr>
      </w:pPr>
    </w:p>
    <w:p w14:paraId="78DECAE5" w14:textId="161AAB87" w:rsidR="007D5BE5" w:rsidRDefault="007D5BE5" w:rsidP="00961A6B">
      <w:pPr>
        <w:jc w:val="center"/>
        <w:rPr>
          <w:b/>
          <w:iCs/>
          <w:sz w:val="32"/>
          <w:szCs w:val="32"/>
        </w:rPr>
      </w:pPr>
    </w:p>
    <w:p w14:paraId="18332918" w14:textId="7DBC4965" w:rsidR="007D5BE5" w:rsidRDefault="007D5BE5" w:rsidP="00961A6B">
      <w:pPr>
        <w:jc w:val="center"/>
        <w:rPr>
          <w:b/>
          <w:iCs/>
          <w:sz w:val="32"/>
          <w:szCs w:val="32"/>
        </w:rPr>
      </w:pPr>
    </w:p>
    <w:p w14:paraId="3B589310" w14:textId="500EB1E4" w:rsidR="007D5BE5" w:rsidRDefault="007D5BE5" w:rsidP="00961A6B">
      <w:pPr>
        <w:jc w:val="center"/>
        <w:rPr>
          <w:b/>
          <w:iCs/>
          <w:sz w:val="32"/>
          <w:szCs w:val="32"/>
        </w:rPr>
      </w:pPr>
    </w:p>
    <w:p w14:paraId="5ECB52F0" w14:textId="3939BC98" w:rsidR="007D5BE5" w:rsidRDefault="007D5BE5" w:rsidP="00961A6B">
      <w:pPr>
        <w:jc w:val="center"/>
        <w:rPr>
          <w:b/>
          <w:iCs/>
          <w:sz w:val="32"/>
          <w:szCs w:val="32"/>
        </w:rPr>
      </w:pPr>
    </w:p>
    <w:p w14:paraId="7704F346" w14:textId="13F5BF64" w:rsidR="007D5BE5" w:rsidRDefault="007D5BE5" w:rsidP="00961A6B">
      <w:pPr>
        <w:jc w:val="center"/>
        <w:rPr>
          <w:b/>
          <w:iCs/>
          <w:sz w:val="32"/>
          <w:szCs w:val="32"/>
        </w:rPr>
      </w:pPr>
    </w:p>
    <w:p w14:paraId="55BC15A6" w14:textId="2B977598" w:rsidR="007D5BE5" w:rsidRDefault="007D5BE5" w:rsidP="00961A6B">
      <w:pPr>
        <w:jc w:val="center"/>
        <w:rPr>
          <w:b/>
          <w:iCs/>
          <w:sz w:val="32"/>
          <w:szCs w:val="32"/>
        </w:rPr>
      </w:pPr>
    </w:p>
    <w:p w14:paraId="6C871E75" w14:textId="16A87155" w:rsidR="007D5BE5" w:rsidRDefault="007D5BE5" w:rsidP="00961A6B">
      <w:pPr>
        <w:jc w:val="center"/>
        <w:rPr>
          <w:b/>
          <w:iCs/>
          <w:sz w:val="32"/>
          <w:szCs w:val="32"/>
        </w:rPr>
      </w:pPr>
    </w:p>
    <w:p w14:paraId="5710830C" w14:textId="2F8053E7" w:rsidR="007D5BE5" w:rsidRDefault="007D5BE5" w:rsidP="00961A6B">
      <w:pPr>
        <w:jc w:val="center"/>
        <w:rPr>
          <w:b/>
          <w:iCs/>
          <w:sz w:val="32"/>
          <w:szCs w:val="32"/>
        </w:rPr>
      </w:pPr>
    </w:p>
    <w:p w14:paraId="691F9803" w14:textId="7C1795C9" w:rsidR="007D5BE5" w:rsidRDefault="007D5BE5" w:rsidP="00961A6B">
      <w:pPr>
        <w:jc w:val="center"/>
        <w:rPr>
          <w:b/>
          <w:iCs/>
          <w:sz w:val="32"/>
          <w:szCs w:val="32"/>
        </w:rPr>
      </w:pPr>
    </w:p>
    <w:p w14:paraId="2FDA3309" w14:textId="438F9A46" w:rsidR="007D5BE5" w:rsidRDefault="007D5BE5" w:rsidP="00961A6B">
      <w:pPr>
        <w:jc w:val="center"/>
        <w:rPr>
          <w:b/>
          <w:iCs/>
          <w:sz w:val="32"/>
          <w:szCs w:val="32"/>
        </w:rPr>
      </w:pPr>
    </w:p>
    <w:p w14:paraId="771E4A64" w14:textId="77777777" w:rsidR="005B5433" w:rsidRDefault="005B5433" w:rsidP="00961A6B">
      <w:pPr>
        <w:jc w:val="center"/>
        <w:rPr>
          <w:b/>
          <w:iCs/>
          <w:sz w:val="32"/>
          <w:szCs w:val="32"/>
        </w:rPr>
      </w:pPr>
    </w:p>
    <w:p w14:paraId="1F0C7DA5" w14:textId="77777777" w:rsidR="002C0C05" w:rsidRPr="002C0C05" w:rsidRDefault="002C0C05" w:rsidP="002C0C05">
      <w:pPr>
        <w:pStyle w:val="Heading1"/>
        <w:rPr>
          <w:b w:val="0"/>
          <w:iCs/>
          <w:sz w:val="22"/>
          <w:szCs w:val="22"/>
        </w:rPr>
      </w:pPr>
    </w:p>
    <w:p w14:paraId="29C2DB26" w14:textId="2408F886" w:rsidR="002C0C05" w:rsidRDefault="00B76ED5" w:rsidP="002C0C05">
      <w:pPr>
        <w:pStyle w:val="Heading1"/>
        <w:rPr>
          <w:b w:val="0"/>
          <w:iCs/>
        </w:rPr>
      </w:pPr>
      <w:bookmarkStart w:id="244" w:name="_Toc24463654"/>
      <w:r w:rsidRPr="00FF10EE">
        <w:rPr>
          <w:b w:val="0"/>
          <w:iCs/>
        </w:rPr>
        <w:t>Letter of Transmittal Form</w:t>
      </w:r>
      <w:bookmarkEnd w:id="244"/>
    </w:p>
    <w:p w14:paraId="780529F3" w14:textId="77777777" w:rsidR="00FF10EE" w:rsidRPr="00FF10EE" w:rsidRDefault="00FF10EE" w:rsidP="00961A6B">
      <w:pPr>
        <w:jc w:val="center"/>
        <w:rPr>
          <w:b/>
          <w:iCs/>
          <w:sz w:val="32"/>
          <w:szCs w:val="32"/>
        </w:rPr>
      </w:pPr>
    </w:p>
    <w:p w14:paraId="571E8F73" w14:textId="77777777" w:rsidR="00BC563B" w:rsidRPr="00261E03" w:rsidRDefault="00BC563B" w:rsidP="00BC563B">
      <w:pPr>
        <w:rPr>
          <w:b/>
          <w:sz w:val="22"/>
          <w:szCs w:val="22"/>
        </w:rPr>
      </w:pPr>
      <w:r w:rsidRPr="00261E03">
        <w:rPr>
          <w:b/>
          <w:sz w:val="22"/>
          <w:szCs w:val="22"/>
        </w:rPr>
        <w:t>RFP#:_____________________________</w:t>
      </w:r>
    </w:p>
    <w:p w14:paraId="4A721235" w14:textId="77777777" w:rsidR="00BC563B" w:rsidRPr="00261E03" w:rsidRDefault="00BC563B" w:rsidP="00BC563B">
      <w:pPr>
        <w:rPr>
          <w:b/>
        </w:rPr>
      </w:pPr>
      <w:r w:rsidRPr="00261E03">
        <w:rPr>
          <w:b/>
          <w:sz w:val="22"/>
          <w:szCs w:val="22"/>
        </w:rPr>
        <w:t>Offeror Name: _____________________</w:t>
      </w:r>
      <w:r w:rsidR="00BD680B" w:rsidRPr="00261E03">
        <w:rPr>
          <w:b/>
          <w:sz w:val="22"/>
          <w:szCs w:val="22"/>
        </w:rPr>
        <w:t xml:space="preserve">   FED ID# _______________________________</w:t>
      </w:r>
    </w:p>
    <w:p w14:paraId="15315685" w14:textId="77777777" w:rsidR="00BC563B" w:rsidRPr="00261E03" w:rsidRDefault="00BC563B" w:rsidP="00BC563B">
      <w:pPr>
        <w:rPr>
          <w:sz w:val="22"/>
          <w:szCs w:val="20"/>
        </w:rPr>
      </w:pPr>
      <w:r w:rsidRPr="00261E03">
        <w:rPr>
          <w:sz w:val="22"/>
          <w:szCs w:val="20"/>
        </w:rPr>
        <w:t>Items #1 to #7 EACH MUST BE COMPLETED IN FULL Failure to respond to all seven items WILL RESULT IN THE DISQUALIFICATION OF THE PROPOSAL!</w:t>
      </w:r>
    </w:p>
    <w:p w14:paraId="20D0E8F0" w14:textId="77777777" w:rsidR="00BC563B" w:rsidRPr="00261E03" w:rsidRDefault="00BC563B" w:rsidP="00BC563B">
      <w:pPr>
        <w:rPr>
          <w:sz w:val="16"/>
          <w:szCs w:val="16"/>
        </w:rPr>
      </w:pPr>
    </w:p>
    <w:p w14:paraId="0984F0A5" w14:textId="77777777" w:rsidR="00BC563B" w:rsidRPr="00261E03" w:rsidRDefault="00BC563B" w:rsidP="00BC563B">
      <w:pPr>
        <w:rPr>
          <w:sz w:val="22"/>
          <w:szCs w:val="20"/>
        </w:rPr>
      </w:pPr>
      <w:r w:rsidRPr="00261E03">
        <w:rPr>
          <w:sz w:val="22"/>
          <w:szCs w:val="20"/>
        </w:rPr>
        <w:t xml:space="preserve">1.  </w:t>
      </w:r>
      <w:r w:rsidRPr="00261E03">
        <w:rPr>
          <w:b/>
          <w:sz w:val="22"/>
          <w:szCs w:val="20"/>
        </w:rPr>
        <w:t>Identity (Name) and Mailing Address</w:t>
      </w:r>
      <w:r w:rsidRPr="00261E03">
        <w:rPr>
          <w:sz w:val="22"/>
          <w:szCs w:val="20"/>
        </w:rPr>
        <w:t xml:space="preserve"> of the submitting organization: </w:t>
      </w:r>
    </w:p>
    <w:p w14:paraId="4C1098EC" w14:textId="77777777" w:rsidR="00BC563B" w:rsidRPr="00261E03" w:rsidRDefault="00BC563B" w:rsidP="00BC563B">
      <w:pPr>
        <w:rPr>
          <w:sz w:val="22"/>
          <w:szCs w:val="20"/>
        </w:rPr>
      </w:pPr>
      <w:r w:rsidRPr="00261E03">
        <w:rPr>
          <w:sz w:val="22"/>
          <w:szCs w:val="20"/>
        </w:rPr>
        <w:t>____________________________________________________________________________</w:t>
      </w:r>
    </w:p>
    <w:p w14:paraId="33C76B4E" w14:textId="77777777" w:rsidR="00BC563B" w:rsidRPr="00261E03" w:rsidRDefault="00BC563B" w:rsidP="00BC563B">
      <w:pPr>
        <w:rPr>
          <w:sz w:val="22"/>
          <w:szCs w:val="20"/>
        </w:rPr>
      </w:pPr>
      <w:r w:rsidRPr="00261E03">
        <w:rPr>
          <w:sz w:val="22"/>
          <w:szCs w:val="20"/>
        </w:rPr>
        <w:t>____________________________________________________________________________</w:t>
      </w:r>
    </w:p>
    <w:p w14:paraId="046C5373" w14:textId="77777777" w:rsidR="00BC563B" w:rsidRPr="00261E03" w:rsidRDefault="00BC563B" w:rsidP="00BC563B">
      <w:pPr>
        <w:rPr>
          <w:sz w:val="22"/>
          <w:szCs w:val="20"/>
        </w:rPr>
      </w:pPr>
      <w:r w:rsidRPr="00261E03">
        <w:rPr>
          <w:sz w:val="22"/>
          <w:szCs w:val="20"/>
        </w:rPr>
        <w:t>____________________________________________________________________________</w:t>
      </w:r>
    </w:p>
    <w:p w14:paraId="4ACA1A86" w14:textId="77777777" w:rsidR="00BC563B" w:rsidRPr="00261E03" w:rsidRDefault="00BC563B" w:rsidP="00BC563B">
      <w:pPr>
        <w:rPr>
          <w:sz w:val="16"/>
          <w:szCs w:val="16"/>
        </w:rPr>
      </w:pPr>
    </w:p>
    <w:p w14:paraId="466865EA" w14:textId="77777777" w:rsidR="00BC563B" w:rsidRPr="00261E03" w:rsidRDefault="00BC563B" w:rsidP="00BC563B">
      <w:pPr>
        <w:rPr>
          <w:sz w:val="22"/>
          <w:szCs w:val="20"/>
        </w:rPr>
      </w:pPr>
      <w:r w:rsidRPr="00261E03">
        <w:rPr>
          <w:sz w:val="22"/>
          <w:szCs w:val="20"/>
        </w:rPr>
        <w:t>2</w:t>
      </w:r>
      <w:r w:rsidR="00713990" w:rsidRPr="00261E03">
        <w:rPr>
          <w:sz w:val="22"/>
          <w:szCs w:val="20"/>
        </w:rPr>
        <w:t>.</w:t>
      </w:r>
      <w:r w:rsidRPr="00261E03">
        <w:rPr>
          <w:sz w:val="22"/>
          <w:szCs w:val="20"/>
        </w:rPr>
        <w:t xml:space="preserve">  For the person authorized by the organization to contractually obligate</w:t>
      </w:r>
      <w:r w:rsidR="00955254" w:rsidRPr="00261E03">
        <w:rPr>
          <w:sz w:val="22"/>
          <w:szCs w:val="20"/>
        </w:rPr>
        <w:t xml:space="preserve"> on behalf of this Offer:</w:t>
      </w:r>
    </w:p>
    <w:p w14:paraId="2E1A96AE" w14:textId="77777777" w:rsidR="00BC563B" w:rsidRPr="00261E03" w:rsidRDefault="00BC563B" w:rsidP="00BC563B">
      <w:pPr>
        <w:rPr>
          <w:sz w:val="22"/>
          <w:szCs w:val="20"/>
        </w:rPr>
      </w:pPr>
      <w:r w:rsidRPr="00261E03">
        <w:rPr>
          <w:sz w:val="22"/>
          <w:szCs w:val="20"/>
        </w:rPr>
        <w:t>Name _______________________________________________________________________</w:t>
      </w:r>
      <w:r w:rsidRPr="00261E03">
        <w:rPr>
          <w:sz w:val="22"/>
          <w:szCs w:val="20"/>
        </w:rPr>
        <w:tab/>
      </w:r>
    </w:p>
    <w:p w14:paraId="4D134E6D" w14:textId="77777777" w:rsidR="00BC563B" w:rsidRPr="00261E03" w:rsidRDefault="00BC563B" w:rsidP="00BC563B">
      <w:pPr>
        <w:rPr>
          <w:sz w:val="22"/>
          <w:szCs w:val="20"/>
        </w:rPr>
      </w:pPr>
      <w:r w:rsidRPr="00261E03">
        <w:rPr>
          <w:sz w:val="22"/>
          <w:szCs w:val="20"/>
        </w:rPr>
        <w:t>Title ________________________________________________________________________</w:t>
      </w:r>
    </w:p>
    <w:p w14:paraId="78B494CB" w14:textId="77777777" w:rsidR="00BC563B" w:rsidRPr="00261E03" w:rsidRDefault="00BC563B" w:rsidP="00BC563B">
      <w:pPr>
        <w:rPr>
          <w:sz w:val="22"/>
          <w:szCs w:val="20"/>
        </w:rPr>
      </w:pPr>
      <w:r w:rsidRPr="00261E03">
        <w:rPr>
          <w:sz w:val="22"/>
          <w:szCs w:val="20"/>
        </w:rPr>
        <w:t>E-Mail Address _______________________________________________________________</w:t>
      </w:r>
    </w:p>
    <w:p w14:paraId="42BD30D9" w14:textId="77777777" w:rsidR="00BC563B" w:rsidRPr="00261E03" w:rsidRDefault="00BC563B" w:rsidP="00BC563B">
      <w:pPr>
        <w:rPr>
          <w:sz w:val="22"/>
          <w:szCs w:val="20"/>
        </w:rPr>
      </w:pPr>
      <w:r w:rsidRPr="00261E03">
        <w:rPr>
          <w:sz w:val="22"/>
          <w:szCs w:val="20"/>
        </w:rPr>
        <w:t xml:space="preserve">Telephone Number </w:t>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t>_________________________________________________________</w:t>
      </w:r>
    </w:p>
    <w:p w14:paraId="6F07CD78" w14:textId="77777777" w:rsidR="00713990" w:rsidRPr="00261E03" w:rsidRDefault="00713990" w:rsidP="00BC563B">
      <w:pPr>
        <w:rPr>
          <w:sz w:val="22"/>
          <w:szCs w:val="20"/>
        </w:rPr>
      </w:pPr>
    </w:p>
    <w:p w14:paraId="1962703A" w14:textId="77777777" w:rsidR="00713990" w:rsidRPr="00261E03" w:rsidRDefault="00713990" w:rsidP="00713990">
      <w:pPr>
        <w:rPr>
          <w:sz w:val="22"/>
          <w:szCs w:val="20"/>
        </w:rPr>
      </w:pPr>
      <w:r w:rsidRPr="00261E03">
        <w:rPr>
          <w:sz w:val="22"/>
          <w:szCs w:val="20"/>
        </w:rPr>
        <w:t>3.  For the person authorized by the organization to negotiate on behalf of this Offer:</w:t>
      </w:r>
    </w:p>
    <w:p w14:paraId="70782FD1" w14:textId="77777777" w:rsidR="00713990" w:rsidRPr="00261E03" w:rsidRDefault="00713990" w:rsidP="00713990">
      <w:pPr>
        <w:rPr>
          <w:sz w:val="22"/>
          <w:szCs w:val="20"/>
        </w:rPr>
      </w:pPr>
      <w:r w:rsidRPr="00261E03">
        <w:rPr>
          <w:sz w:val="22"/>
          <w:szCs w:val="20"/>
        </w:rPr>
        <w:t>Name _______________________________________________________________________</w:t>
      </w:r>
      <w:r w:rsidRPr="00261E03">
        <w:rPr>
          <w:sz w:val="22"/>
          <w:szCs w:val="20"/>
        </w:rPr>
        <w:tab/>
      </w:r>
    </w:p>
    <w:p w14:paraId="4DCF6175" w14:textId="77777777" w:rsidR="00713990" w:rsidRPr="00261E03" w:rsidRDefault="00713990" w:rsidP="00713990">
      <w:pPr>
        <w:rPr>
          <w:sz w:val="22"/>
          <w:szCs w:val="20"/>
        </w:rPr>
      </w:pPr>
      <w:r w:rsidRPr="00261E03">
        <w:rPr>
          <w:sz w:val="22"/>
          <w:szCs w:val="20"/>
        </w:rPr>
        <w:t>Title ________________________________________________________________________</w:t>
      </w:r>
    </w:p>
    <w:p w14:paraId="27DA9B26" w14:textId="77777777" w:rsidR="00713990" w:rsidRPr="00261E03" w:rsidRDefault="00713990" w:rsidP="00713990">
      <w:pPr>
        <w:rPr>
          <w:sz w:val="22"/>
          <w:szCs w:val="20"/>
        </w:rPr>
      </w:pPr>
      <w:r w:rsidRPr="00261E03">
        <w:rPr>
          <w:sz w:val="22"/>
          <w:szCs w:val="20"/>
        </w:rPr>
        <w:t>E-Mail Address _______________________________________________________________</w:t>
      </w:r>
    </w:p>
    <w:p w14:paraId="087ECBE3" w14:textId="77777777" w:rsidR="00713990" w:rsidRPr="00261E03" w:rsidRDefault="00713990" w:rsidP="00713990">
      <w:pPr>
        <w:rPr>
          <w:sz w:val="22"/>
          <w:szCs w:val="20"/>
        </w:rPr>
      </w:pPr>
      <w:r w:rsidRPr="00261E03">
        <w:rPr>
          <w:sz w:val="22"/>
          <w:szCs w:val="20"/>
        </w:rPr>
        <w:t xml:space="preserve">Telephone Number </w:t>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t>_________________________________________________________</w:t>
      </w:r>
    </w:p>
    <w:p w14:paraId="03607718" w14:textId="77777777" w:rsidR="00713990" w:rsidRPr="00261E03" w:rsidRDefault="00713990" w:rsidP="00713990">
      <w:pPr>
        <w:rPr>
          <w:sz w:val="22"/>
          <w:szCs w:val="20"/>
        </w:rPr>
      </w:pPr>
    </w:p>
    <w:p w14:paraId="26C58CF7" w14:textId="77777777" w:rsidR="00713990" w:rsidRPr="00261E03" w:rsidRDefault="00713990" w:rsidP="00713990">
      <w:pPr>
        <w:rPr>
          <w:sz w:val="22"/>
          <w:szCs w:val="20"/>
        </w:rPr>
      </w:pPr>
      <w:r w:rsidRPr="00261E03">
        <w:rPr>
          <w:sz w:val="22"/>
          <w:szCs w:val="20"/>
        </w:rPr>
        <w:t>4.  For the person authorized by the organization to clarify/respond to queries regarding this Offer:</w:t>
      </w:r>
    </w:p>
    <w:p w14:paraId="03BDB0E2" w14:textId="77777777" w:rsidR="00713990" w:rsidRPr="00261E03" w:rsidRDefault="00713990" w:rsidP="00713990">
      <w:pPr>
        <w:rPr>
          <w:sz w:val="22"/>
          <w:szCs w:val="20"/>
        </w:rPr>
      </w:pPr>
      <w:r w:rsidRPr="00261E03">
        <w:rPr>
          <w:sz w:val="22"/>
          <w:szCs w:val="20"/>
        </w:rPr>
        <w:t>Name _______________________________________________________________________</w:t>
      </w:r>
      <w:r w:rsidRPr="00261E03">
        <w:rPr>
          <w:sz w:val="22"/>
          <w:szCs w:val="20"/>
        </w:rPr>
        <w:tab/>
      </w:r>
    </w:p>
    <w:p w14:paraId="1F3776B7" w14:textId="77777777" w:rsidR="00713990" w:rsidRPr="00261E03" w:rsidRDefault="00713990" w:rsidP="00713990">
      <w:pPr>
        <w:rPr>
          <w:sz w:val="22"/>
          <w:szCs w:val="20"/>
        </w:rPr>
      </w:pPr>
      <w:r w:rsidRPr="00261E03">
        <w:rPr>
          <w:sz w:val="22"/>
          <w:szCs w:val="20"/>
        </w:rPr>
        <w:t>Title ________________________________________________________________________</w:t>
      </w:r>
    </w:p>
    <w:p w14:paraId="2DD20F31" w14:textId="77777777" w:rsidR="00713990" w:rsidRPr="00261E03" w:rsidRDefault="00713990" w:rsidP="00713990">
      <w:pPr>
        <w:rPr>
          <w:sz w:val="22"/>
          <w:szCs w:val="20"/>
        </w:rPr>
      </w:pPr>
      <w:r w:rsidRPr="00261E03">
        <w:rPr>
          <w:sz w:val="22"/>
          <w:szCs w:val="20"/>
        </w:rPr>
        <w:t>E-Mail Address _______________________________________________________________</w:t>
      </w:r>
    </w:p>
    <w:p w14:paraId="6E9D93EE" w14:textId="77777777" w:rsidR="00713990" w:rsidRPr="00261E03" w:rsidRDefault="00713990" w:rsidP="00713990">
      <w:pPr>
        <w:rPr>
          <w:sz w:val="22"/>
          <w:szCs w:val="20"/>
        </w:rPr>
      </w:pPr>
      <w:r w:rsidRPr="00261E03">
        <w:rPr>
          <w:sz w:val="22"/>
          <w:szCs w:val="20"/>
        </w:rPr>
        <w:t xml:space="preserve">Telephone Number </w:t>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r>
      <w:r w:rsidRPr="00261E03">
        <w:rPr>
          <w:sz w:val="22"/>
          <w:szCs w:val="20"/>
        </w:rPr>
        <w:softHyphen/>
        <w:t>_________________________________________________________</w:t>
      </w:r>
    </w:p>
    <w:p w14:paraId="2E40F617" w14:textId="77777777" w:rsidR="00BC563B" w:rsidRPr="00261E03" w:rsidRDefault="00BC563B" w:rsidP="00BC563B">
      <w:pPr>
        <w:rPr>
          <w:sz w:val="22"/>
          <w:szCs w:val="20"/>
        </w:rPr>
      </w:pPr>
    </w:p>
    <w:p w14:paraId="0D2DA81A" w14:textId="77777777" w:rsidR="00BC563B" w:rsidRPr="00261E03" w:rsidRDefault="00BC563B" w:rsidP="00BC563B">
      <w:pPr>
        <w:rPr>
          <w:sz w:val="22"/>
          <w:szCs w:val="20"/>
        </w:rPr>
      </w:pPr>
      <w:r w:rsidRPr="00261E03">
        <w:rPr>
          <w:sz w:val="22"/>
          <w:szCs w:val="20"/>
        </w:rPr>
        <w:t>5.  Use of Sub-Contractors (Select one)</w:t>
      </w:r>
    </w:p>
    <w:p w14:paraId="2B969575" w14:textId="77777777" w:rsidR="00BC563B" w:rsidRPr="00261E03" w:rsidRDefault="00BC563B" w:rsidP="00BC563B">
      <w:pPr>
        <w:rPr>
          <w:sz w:val="22"/>
          <w:szCs w:val="20"/>
        </w:rPr>
      </w:pPr>
      <w:r w:rsidRPr="00261E03">
        <w:rPr>
          <w:sz w:val="22"/>
          <w:szCs w:val="20"/>
        </w:rPr>
        <w:t xml:space="preserve">____ No sub-contractors will be used in the performance of </w:t>
      </w:r>
      <w:r w:rsidR="00A41DF5" w:rsidRPr="00261E03">
        <w:rPr>
          <w:sz w:val="22"/>
          <w:szCs w:val="20"/>
        </w:rPr>
        <w:t>any resultant</w:t>
      </w:r>
      <w:r w:rsidRPr="00261E03">
        <w:rPr>
          <w:sz w:val="22"/>
          <w:szCs w:val="20"/>
        </w:rPr>
        <w:t xml:space="preserve"> contract OR</w:t>
      </w:r>
    </w:p>
    <w:p w14:paraId="4AF08331" w14:textId="77777777" w:rsidR="00BC563B" w:rsidRPr="00261E03" w:rsidRDefault="00BC563B" w:rsidP="00BC563B">
      <w:pPr>
        <w:rPr>
          <w:sz w:val="22"/>
          <w:szCs w:val="20"/>
        </w:rPr>
      </w:pPr>
      <w:r w:rsidRPr="00261E03">
        <w:rPr>
          <w:sz w:val="22"/>
          <w:szCs w:val="20"/>
        </w:rPr>
        <w:t xml:space="preserve">____ The following sub-contractors will be used in the performance of </w:t>
      </w:r>
      <w:r w:rsidR="00A41DF5" w:rsidRPr="00261E03">
        <w:rPr>
          <w:sz w:val="22"/>
          <w:szCs w:val="20"/>
        </w:rPr>
        <w:t xml:space="preserve">any </w:t>
      </w:r>
      <w:r w:rsidR="0071114A" w:rsidRPr="00261E03">
        <w:rPr>
          <w:sz w:val="22"/>
          <w:szCs w:val="20"/>
        </w:rPr>
        <w:t>resultant contract</w:t>
      </w:r>
      <w:r w:rsidRPr="00261E03">
        <w:rPr>
          <w:sz w:val="22"/>
          <w:szCs w:val="20"/>
        </w:rPr>
        <w:t>:</w:t>
      </w:r>
    </w:p>
    <w:p w14:paraId="07E5D8E7" w14:textId="77777777" w:rsidR="00BC563B" w:rsidRPr="00261E03" w:rsidRDefault="00BC563B" w:rsidP="00BC563B">
      <w:pPr>
        <w:rPr>
          <w:sz w:val="22"/>
          <w:szCs w:val="20"/>
        </w:rPr>
      </w:pPr>
      <w:r w:rsidRPr="00261E03">
        <w:rPr>
          <w:sz w:val="22"/>
          <w:szCs w:val="20"/>
        </w:rPr>
        <w:t>_________________________________________________________________________________</w:t>
      </w:r>
    </w:p>
    <w:p w14:paraId="17BED130" w14:textId="77777777" w:rsidR="00BC563B" w:rsidRPr="00261E03" w:rsidRDefault="00BC563B" w:rsidP="00BC563B">
      <w:pPr>
        <w:rPr>
          <w:sz w:val="22"/>
          <w:szCs w:val="20"/>
        </w:rPr>
      </w:pPr>
      <w:r w:rsidRPr="00261E03">
        <w:rPr>
          <w:sz w:val="22"/>
          <w:szCs w:val="20"/>
        </w:rPr>
        <w:t>(Attach extra sheets, as needed)</w:t>
      </w:r>
    </w:p>
    <w:p w14:paraId="0E6BEBEB" w14:textId="77777777" w:rsidR="00BC563B" w:rsidRPr="00261E03" w:rsidRDefault="00BC563B" w:rsidP="00BC563B">
      <w:pPr>
        <w:rPr>
          <w:sz w:val="16"/>
          <w:szCs w:val="16"/>
        </w:rPr>
      </w:pPr>
    </w:p>
    <w:p w14:paraId="5D4642CD" w14:textId="77777777" w:rsidR="00BC563B" w:rsidRPr="00261E03" w:rsidRDefault="00BC563B" w:rsidP="00BC563B">
      <w:pPr>
        <w:rPr>
          <w:sz w:val="22"/>
          <w:szCs w:val="20"/>
        </w:rPr>
      </w:pPr>
      <w:r w:rsidRPr="00261E03">
        <w:rPr>
          <w:sz w:val="22"/>
          <w:szCs w:val="20"/>
        </w:rPr>
        <w:t xml:space="preserve">6.  Please describe any relationship with any entity </w:t>
      </w:r>
      <w:r w:rsidR="00955254" w:rsidRPr="00261E03">
        <w:rPr>
          <w:sz w:val="22"/>
          <w:szCs w:val="20"/>
        </w:rPr>
        <w:t>(other than Subcontractors listed in (5) above)</w:t>
      </w:r>
      <w:r w:rsidRPr="00261E03">
        <w:rPr>
          <w:sz w:val="22"/>
          <w:szCs w:val="20"/>
        </w:rPr>
        <w:t xml:space="preserve"> which will be used in the performance of</w:t>
      </w:r>
      <w:r w:rsidR="00955254" w:rsidRPr="00261E03">
        <w:rPr>
          <w:sz w:val="22"/>
          <w:szCs w:val="20"/>
        </w:rPr>
        <w:t xml:space="preserve"> any resultant </w:t>
      </w:r>
      <w:r w:rsidRPr="00261E03">
        <w:rPr>
          <w:sz w:val="22"/>
          <w:szCs w:val="20"/>
        </w:rPr>
        <w:t xml:space="preserve">contract.  </w:t>
      </w:r>
    </w:p>
    <w:p w14:paraId="6B7DA7A8" w14:textId="77777777" w:rsidR="00BC563B" w:rsidRPr="00261E03" w:rsidRDefault="00BC563B" w:rsidP="00BC563B">
      <w:pPr>
        <w:rPr>
          <w:sz w:val="22"/>
          <w:szCs w:val="20"/>
        </w:rPr>
      </w:pPr>
      <w:r w:rsidRPr="00261E03">
        <w:rPr>
          <w:sz w:val="22"/>
          <w:szCs w:val="20"/>
        </w:rPr>
        <w:t>______________________________________________________________________________</w:t>
      </w:r>
    </w:p>
    <w:p w14:paraId="4E95DB88" w14:textId="77777777" w:rsidR="00BC563B" w:rsidRPr="00261E03" w:rsidRDefault="00BC563B" w:rsidP="00BC563B">
      <w:pPr>
        <w:rPr>
          <w:sz w:val="22"/>
          <w:szCs w:val="20"/>
        </w:rPr>
      </w:pPr>
      <w:r w:rsidRPr="00261E03">
        <w:rPr>
          <w:sz w:val="22"/>
          <w:szCs w:val="20"/>
        </w:rPr>
        <w:t>(Attach extra sheets, as needed)</w:t>
      </w:r>
    </w:p>
    <w:p w14:paraId="6613C1DA" w14:textId="77777777" w:rsidR="00BC563B" w:rsidRPr="00261E03" w:rsidRDefault="00BC563B" w:rsidP="00BC563B">
      <w:pPr>
        <w:rPr>
          <w:sz w:val="16"/>
          <w:szCs w:val="16"/>
        </w:rPr>
      </w:pPr>
    </w:p>
    <w:p w14:paraId="1F00B30C" w14:textId="77777777" w:rsidR="00BC563B" w:rsidRPr="00261E03" w:rsidRDefault="00BC563B" w:rsidP="00BC563B">
      <w:pPr>
        <w:rPr>
          <w:sz w:val="22"/>
          <w:szCs w:val="20"/>
        </w:rPr>
      </w:pPr>
      <w:r w:rsidRPr="00261E03">
        <w:rPr>
          <w:sz w:val="22"/>
          <w:szCs w:val="20"/>
        </w:rPr>
        <w:t>7.  ___</w:t>
      </w:r>
      <w:r w:rsidRPr="00261E03">
        <w:rPr>
          <w:sz w:val="22"/>
          <w:szCs w:val="20"/>
        </w:rPr>
        <w:tab/>
        <w:t xml:space="preserve">On behalf of the submitting organization named in item #1, above, I accept the Conditions </w:t>
      </w:r>
    </w:p>
    <w:p w14:paraId="78E18795" w14:textId="77777777" w:rsidR="00BC563B" w:rsidRPr="00261E03" w:rsidRDefault="00BC563B" w:rsidP="00BC563B">
      <w:pPr>
        <w:rPr>
          <w:sz w:val="22"/>
          <w:szCs w:val="20"/>
        </w:rPr>
      </w:pPr>
      <w:r w:rsidRPr="00261E03">
        <w:rPr>
          <w:sz w:val="22"/>
          <w:szCs w:val="20"/>
        </w:rPr>
        <w:tab/>
        <w:t>Governing the Procurement as required in Section II</w:t>
      </w:r>
      <w:r w:rsidR="006477EF" w:rsidRPr="00261E03">
        <w:rPr>
          <w:sz w:val="22"/>
          <w:szCs w:val="20"/>
        </w:rPr>
        <w:t>.</w:t>
      </w:r>
      <w:r w:rsidRPr="00261E03">
        <w:rPr>
          <w:sz w:val="22"/>
          <w:szCs w:val="20"/>
        </w:rPr>
        <w:t xml:space="preserve"> C.1.</w:t>
      </w:r>
    </w:p>
    <w:p w14:paraId="7F1B501E" w14:textId="77777777" w:rsidR="00BC563B" w:rsidRPr="00261E03" w:rsidRDefault="00713990" w:rsidP="0023745C">
      <w:pPr>
        <w:ind w:left="720" w:hanging="450"/>
        <w:rPr>
          <w:sz w:val="22"/>
          <w:szCs w:val="20"/>
        </w:rPr>
      </w:pPr>
      <w:r w:rsidRPr="00261E03">
        <w:rPr>
          <w:sz w:val="22"/>
          <w:szCs w:val="20"/>
        </w:rPr>
        <w:t>___</w:t>
      </w:r>
      <w:r w:rsidR="00BC563B" w:rsidRPr="00261E03">
        <w:rPr>
          <w:sz w:val="22"/>
          <w:szCs w:val="20"/>
        </w:rPr>
        <w:tab/>
        <w:t xml:space="preserve">I concur that submission of our proposal constitutes acceptance of the Evaluation Factors </w:t>
      </w:r>
      <w:r w:rsidR="00BC563B" w:rsidRPr="00261E03">
        <w:rPr>
          <w:sz w:val="22"/>
          <w:szCs w:val="20"/>
        </w:rPr>
        <w:tab/>
        <w:t xml:space="preserve">contained in Section V of this RFP. </w:t>
      </w:r>
    </w:p>
    <w:p w14:paraId="55DD8BCE" w14:textId="77777777" w:rsidR="00BC563B" w:rsidRPr="00261E03" w:rsidRDefault="00713990" w:rsidP="00BC563B">
      <w:pPr>
        <w:rPr>
          <w:sz w:val="22"/>
          <w:szCs w:val="20"/>
        </w:rPr>
      </w:pPr>
      <w:r w:rsidRPr="00261E03">
        <w:rPr>
          <w:sz w:val="22"/>
          <w:szCs w:val="20"/>
        </w:rPr>
        <w:t xml:space="preserve">     ___</w:t>
      </w:r>
      <w:r w:rsidR="00BC563B" w:rsidRPr="00261E03">
        <w:rPr>
          <w:sz w:val="22"/>
          <w:szCs w:val="20"/>
        </w:rPr>
        <w:tab/>
        <w:t>I acknowledge receipt of any and all amendments to this RFP.</w:t>
      </w:r>
    </w:p>
    <w:p w14:paraId="2F492FE2" w14:textId="77777777" w:rsidR="00BC563B" w:rsidRPr="00261E03" w:rsidRDefault="00BC563B" w:rsidP="00BC563B">
      <w:pPr>
        <w:rPr>
          <w:sz w:val="22"/>
          <w:szCs w:val="20"/>
        </w:rPr>
      </w:pPr>
      <w:r w:rsidRPr="00261E03">
        <w:rPr>
          <w:sz w:val="22"/>
          <w:szCs w:val="20"/>
        </w:rPr>
        <w:t>________________________________________________</w:t>
      </w:r>
      <w:r w:rsidRPr="00261E03">
        <w:rPr>
          <w:sz w:val="22"/>
          <w:szCs w:val="20"/>
        </w:rPr>
        <w:tab/>
        <w:t>_____________________, 201</w:t>
      </w:r>
      <w:r w:rsidR="0071114A" w:rsidRPr="00261E03">
        <w:rPr>
          <w:sz w:val="22"/>
          <w:szCs w:val="20"/>
        </w:rPr>
        <w:t>9</w:t>
      </w:r>
    </w:p>
    <w:p w14:paraId="25BEC6F9" w14:textId="77777777" w:rsidR="003E5989" w:rsidRPr="00261E03" w:rsidRDefault="00BC563B" w:rsidP="006145DD">
      <w:pPr>
        <w:rPr>
          <w:sz w:val="22"/>
          <w:szCs w:val="20"/>
        </w:rPr>
      </w:pPr>
      <w:r w:rsidRPr="00261E03">
        <w:rPr>
          <w:sz w:val="22"/>
          <w:szCs w:val="20"/>
        </w:rPr>
        <w:t>Authorized Signature and Date (Must be signed by the person identified in item #2, above.)</w:t>
      </w:r>
    </w:p>
    <w:p w14:paraId="7314870B" w14:textId="77777777" w:rsidR="0039655D" w:rsidRDefault="0039655D" w:rsidP="00961A6B">
      <w:pPr>
        <w:pStyle w:val="Heading1"/>
        <w:rPr>
          <w:rFonts w:cs="Times New Roman"/>
        </w:rPr>
      </w:pPr>
      <w:bookmarkStart w:id="245" w:name="_Toc377565408"/>
    </w:p>
    <w:p w14:paraId="556C9EF3" w14:textId="77777777" w:rsidR="0039655D" w:rsidRDefault="0039655D" w:rsidP="00961A6B">
      <w:pPr>
        <w:pStyle w:val="Heading1"/>
        <w:rPr>
          <w:rFonts w:cs="Times New Roman"/>
        </w:rPr>
      </w:pPr>
    </w:p>
    <w:p w14:paraId="71E8C7F6" w14:textId="77777777" w:rsidR="0039655D" w:rsidRDefault="0039655D" w:rsidP="00961A6B">
      <w:pPr>
        <w:pStyle w:val="Heading1"/>
        <w:rPr>
          <w:rFonts w:cs="Times New Roman"/>
        </w:rPr>
      </w:pPr>
    </w:p>
    <w:p w14:paraId="27C5AEE4" w14:textId="77777777" w:rsidR="0039655D" w:rsidRDefault="0039655D" w:rsidP="00961A6B">
      <w:pPr>
        <w:pStyle w:val="Heading1"/>
        <w:rPr>
          <w:rFonts w:cs="Times New Roman"/>
        </w:rPr>
      </w:pPr>
    </w:p>
    <w:p w14:paraId="6F6552FF" w14:textId="77777777" w:rsidR="0039655D" w:rsidRDefault="0039655D" w:rsidP="00961A6B">
      <w:pPr>
        <w:pStyle w:val="Heading1"/>
        <w:rPr>
          <w:rFonts w:cs="Times New Roman"/>
        </w:rPr>
      </w:pPr>
    </w:p>
    <w:p w14:paraId="04459EEF" w14:textId="77777777" w:rsidR="0039655D" w:rsidRDefault="0039655D" w:rsidP="00961A6B">
      <w:pPr>
        <w:pStyle w:val="Heading1"/>
        <w:rPr>
          <w:rFonts w:cs="Times New Roman"/>
        </w:rPr>
      </w:pPr>
    </w:p>
    <w:p w14:paraId="526B7476" w14:textId="77777777" w:rsidR="0039655D" w:rsidRDefault="0039655D" w:rsidP="00961A6B">
      <w:pPr>
        <w:pStyle w:val="Heading1"/>
        <w:rPr>
          <w:rFonts w:cs="Times New Roman"/>
        </w:rPr>
      </w:pPr>
    </w:p>
    <w:p w14:paraId="1EB0E4E5" w14:textId="7DEEEF9E" w:rsidR="00673F54" w:rsidRPr="00261E03" w:rsidRDefault="00673F54" w:rsidP="002F09F0">
      <w:pPr>
        <w:pStyle w:val="Heading1"/>
        <w:rPr>
          <w:rFonts w:cs="Times New Roman"/>
        </w:rPr>
      </w:pPr>
      <w:bookmarkStart w:id="246" w:name="_Toc24463655"/>
      <w:r w:rsidRPr="00261E03">
        <w:rPr>
          <w:rFonts w:cs="Times New Roman"/>
        </w:rPr>
        <w:t xml:space="preserve">APPENDIX </w:t>
      </w:r>
      <w:bookmarkEnd w:id="245"/>
      <w:r w:rsidR="00FF10EE">
        <w:rPr>
          <w:rFonts w:cs="Times New Roman"/>
        </w:rPr>
        <w:t>G</w:t>
      </w:r>
      <w:bookmarkEnd w:id="246"/>
    </w:p>
    <w:p w14:paraId="0349DF91" w14:textId="7F5FBAA4" w:rsidR="00673F54" w:rsidRPr="002C0C05" w:rsidRDefault="00FF10EE" w:rsidP="002C0C05">
      <w:pPr>
        <w:jc w:val="center"/>
        <w:rPr>
          <w:b/>
          <w:bCs/>
          <w:sz w:val="32"/>
          <w:szCs w:val="32"/>
        </w:rPr>
      </w:pPr>
      <w:r w:rsidRPr="002C0C05">
        <w:rPr>
          <w:b/>
          <w:bCs/>
          <w:sz w:val="32"/>
          <w:szCs w:val="32"/>
        </w:rPr>
        <w:t>NEW MEXICO EMPLOYEES HEALTH COVERAGE FORM</w:t>
      </w:r>
    </w:p>
    <w:p w14:paraId="16881560" w14:textId="7DA8B7A6" w:rsidR="0039655D" w:rsidRDefault="0039655D" w:rsidP="002F09F0">
      <w:pPr>
        <w:pStyle w:val="Heading1"/>
      </w:pPr>
    </w:p>
    <w:p w14:paraId="4C9A48D9" w14:textId="55E99C40" w:rsidR="0039655D" w:rsidRDefault="0039655D" w:rsidP="002F09F0">
      <w:pPr>
        <w:pStyle w:val="Heading1"/>
      </w:pPr>
    </w:p>
    <w:p w14:paraId="7E1C20E8" w14:textId="1827666F" w:rsidR="0039655D" w:rsidRDefault="0039655D" w:rsidP="0039655D"/>
    <w:p w14:paraId="3A91776F" w14:textId="799F9F42" w:rsidR="0039655D" w:rsidRDefault="0039655D" w:rsidP="0039655D"/>
    <w:p w14:paraId="7BADA12E" w14:textId="4F0D6BCE" w:rsidR="0039655D" w:rsidRDefault="0039655D" w:rsidP="0039655D"/>
    <w:p w14:paraId="50ED8EAF" w14:textId="4487A90A" w:rsidR="0039655D" w:rsidRDefault="0039655D" w:rsidP="0039655D"/>
    <w:p w14:paraId="236CB9D4" w14:textId="1D21C1A6" w:rsidR="0039655D" w:rsidRDefault="0039655D" w:rsidP="0039655D"/>
    <w:p w14:paraId="330EC9A8" w14:textId="595B0F64" w:rsidR="0039655D" w:rsidRDefault="0039655D" w:rsidP="0039655D"/>
    <w:p w14:paraId="156A559C" w14:textId="2B62F2D4" w:rsidR="0039655D" w:rsidRDefault="0039655D" w:rsidP="0039655D"/>
    <w:p w14:paraId="0E0A687D" w14:textId="40574319" w:rsidR="0039655D" w:rsidRDefault="0039655D" w:rsidP="0039655D"/>
    <w:p w14:paraId="6EB5FF0E" w14:textId="5706A848" w:rsidR="0039655D" w:rsidRDefault="0039655D" w:rsidP="0039655D"/>
    <w:p w14:paraId="3572B716" w14:textId="0CE6942C" w:rsidR="0039655D" w:rsidRDefault="0039655D" w:rsidP="0039655D"/>
    <w:p w14:paraId="04CF12E9" w14:textId="17152D98" w:rsidR="0039655D" w:rsidRDefault="0039655D" w:rsidP="0039655D"/>
    <w:p w14:paraId="2282D57F" w14:textId="1045223C" w:rsidR="0039655D" w:rsidRDefault="0039655D" w:rsidP="0039655D"/>
    <w:p w14:paraId="473F1B02" w14:textId="5AFBF2F1" w:rsidR="0039655D" w:rsidRDefault="0039655D" w:rsidP="0039655D"/>
    <w:p w14:paraId="0EA3F1E1" w14:textId="4282EE8C" w:rsidR="0039655D" w:rsidRDefault="0039655D" w:rsidP="0039655D"/>
    <w:p w14:paraId="34065856" w14:textId="7277AF29" w:rsidR="0039655D" w:rsidRDefault="0039655D" w:rsidP="0039655D"/>
    <w:p w14:paraId="7487A284" w14:textId="12728E14" w:rsidR="0039655D" w:rsidRDefault="0039655D" w:rsidP="0039655D"/>
    <w:p w14:paraId="4FC14CF0" w14:textId="45B16B74" w:rsidR="0039655D" w:rsidRDefault="0039655D" w:rsidP="0039655D"/>
    <w:p w14:paraId="427419EE" w14:textId="7B13A2AA" w:rsidR="0039655D" w:rsidRDefault="0039655D" w:rsidP="0039655D"/>
    <w:p w14:paraId="3B54407B" w14:textId="2A3A77BE" w:rsidR="0039655D" w:rsidRDefault="0039655D" w:rsidP="0039655D"/>
    <w:p w14:paraId="20106B53" w14:textId="30F20494" w:rsidR="0039655D" w:rsidRDefault="0039655D" w:rsidP="0039655D"/>
    <w:p w14:paraId="4FA668CC" w14:textId="3E0F3B71" w:rsidR="0039655D" w:rsidRDefault="0039655D" w:rsidP="0039655D"/>
    <w:p w14:paraId="69683604" w14:textId="5DED1ABB" w:rsidR="0039655D" w:rsidRDefault="0039655D" w:rsidP="0039655D"/>
    <w:p w14:paraId="6C276B9F" w14:textId="3F589DFC" w:rsidR="0039655D" w:rsidRDefault="0039655D" w:rsidP="0039655D"/>
    <w:p w14:paraId="45B1A3B0" w14:textId="4AE17A4B" w:rsidR="0039655D" w:rsidRDefault="0039655D" w:rsidP="0039655D"/>
    <w:p w14:paraId="471D638A" w14:textId="77777777" w:rsidR="0039655D" w:rsidRPr="0039655D" w:rsidRDefault="0039655D" w:rsidP="0039655D"/>
    <w:p w14:paraId="65662777" w14:textId="77777777" w:rsidR="00FF10EE" w:rsidRPr="00207B31" w:rsidRDefault="00FF10EE" w:rsidP="002C0C05">
      <w:pPr>
        <w:pStyle w:val="Heading1"/>
        <w:rPr>
          <w:rFonts w:ascii="Cambria" w:eastAsiaTheme="minorHAnsi" w:hAnsi="Cambria" w:cstheme="minorBidi"/>
          <w:b w:val="0"/>
          <w:caps/>
          <w:szCs w:val="22"/>
        </w:rPr>
      </w:pPr>
      <w:bookmarkStart w:id="247" w:name="_Toc24463656"/>
      <w:bookmarkStart w:id="248" w:name="_Toc314722208"/>
      <w:r w:rsidRPr="00207B31">
        <w:rPr>
          <w:rFonts w:ascii="Cambria" w:eastAsiaTheme="minorHAnsi" w:hAnsi="Cambria" w:cstheme="minorBidi"/>
          <w:caps/>
          <w:szCs w:val="22"/>
        </w:rPr>
        <w:t>New Mexico Employees Health Coverage Form</w:t>
      </w:r>
      <w:bookmarkEnd w:id="247"/>
    </w:p>
    <w:p w14:paraId="1B04FE30" w14:textId="77777777" w:rsidR="00FF10EE" w:rsidRPr="00207B31" w:rsidRDefault="00FF10EE" w:rsidP="002F09F0">
      <w:pPr>
        <w:jc w:val="center"/>
        <w:rPr>
          <w:rFonts w:ascii="Cambria" w:eastAsiaTheme="minorHAnsi" w:hAnsi="Cambria" w:cstheme="minorBidi"/>
          <w:szCs w:val="22"/>
        </w:rPr>
      </w:pPr>
    </w:p>
    <w:p w14:paraId="299837E1"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1.</w:t>
      </w:r>
      <w:r w:rsidRPr="00207B31">
        <w:rPr>
          <w:rFonts w:ascii="Cambria" w:eastAsiaTheme="minorHAnsi" w:hAnsi="Cambria" w:cstheme="minorBidi"/>
          <w:szCs w:val="22"/>
        </w:rPr>
        <w:tab/>
        <w:t>For all contracts solicited and awarded on or after January 1, 2008:  If the Offeror has, or grows to, six (6) or more employees who work, or who are expected to work, an average of at least 20 hours per week over a six (6) month period during the term of the contract, Offeror must agree to:</w:t>
      </w:r>
    </w:p>
    <w:p w14:paraId="4FA46E4E" w14:textId="77777777" w:rsidR="00FF10EE" w:rsidRPr="00207B31" w:rsidRDefault="00FF10EE" w:rsidP="00FF10EE">
      <w:pPr>
        <w:ind w:left="360" w:hanging="360"/>
        <w:rPr>
          <w:rFonts w:ascii="Cambria" w:eastAsiaTheme="minorHAnsi" w:hAnsi="Cambria" w:cstheme="minorBidi"/>
          <w:szCs w:val="22"/>
        </w:rPr>
      </w:pPr>
    </w:p>
    <w:p w14:paraId="72288FAF" w14:textId="77777777" w:rsidR="00FF10EE" w:rsidRPr="00207B31" w:rsidRDefault="00FF10EE" w:rsidP="00FF10EE">
      <w:pPr>
        <w:ind w:left="720" w:hanging="360"/>
        <w:rPr>
          <w:rFonts w:ascii="Cambria" w:eastAsiaTheme="minorHAnsi" w:hAnsi="Cambria" w:cstheme="minorBidi"/>
          <w:szCs w:val="22"/>
        </w:rPr>
      </w:pPr>
      <w:r w:rsidRPr="00207B31">
        <w:rPr>
          <w:rFonts w:ascii="Cambria" w:eastAsiaTheme="minorHAnsi" w:hAnsi="Cambria" w:cstheme="minorBidi"/>
          <w:szCs w:val="22"/>
        </w:rPr>
        <w:t>(a) have in place, and agree to maintain for the term of the contract, health insurance for those employees and offer that health insurance to those employees no later than July 1, 2008 if the expected annual value in the aggregate of any and all contracts between Contractor and the State exceed one million dollars or;</w:t>
      </w:r>
    </w:p>
    <w:p w14:paraId="191D1540" w14:textId="77777777" w:rsidR="00FF10EE" w:rsidRPr="00207B31" w:rsidRDefault="00FF10EE" w:rsidP="00FF10EE">
      <w:pPr>
        <w:ind w:left="720" w:hanging="360"/>
        <w:rPr>
          <w:rFonts w:ascii="Cambria" w:eastAsiaTheme="minorHAnsi" w:hAnsi="Cambria" w:cstheme="minorBidi"/>
          <w:szCs w:val="22"/>
        </w:rPr>
      </w:pPr>
    </w:p>
    <w:p w14:paraId="0BC508A7" w14:textId="77777777" w:rsidR="00FF10EE" w:rsidRPr="00207B31" w:rsidRDefault="00FF10EE" w:rsidP="00FF10EE">
      <w:pPr>
        <w:ind w:left="720" w:hanging="360"/>
        <w:rPr>
          <w:rFonts w:ascii="Cambria" w:eastAsiaTheme="minorHAnsi" w:hAnsi="Cambria" w:cstheme="minorBidi"/>
          <w:szCs w:val="22"/>
        </w:rPr>
      </w:pPr>
      <w:r w:rsidRPr="00207B31">
        <w:rPr>
          <w:rFonts w:ascii="Cambria" w:eastAsiaTheme="minorHAnsi" w:hAnsi="Cambria" w:cstheme="minorBidi"/>
          <w:szCs w:val="22"/>
        </w:rPr>
        <w:t>(b) have in place, and agree to maintain for the term of the contract, health insurance for those employees and offer that health insurance to those employees no later than July 1, 2009 if the expected annual value in the aggregate of any and all contracts between Contractor and the State exceed $500,000 dollars or</w:t>
      </w:r>
    </w:p>
    <w:p w14:paraId="20E99E53" w14:textId="77777777" w:rsidR="00FF10EE" w:rsidRPr="00207B31" w:rsidRDefault="00FF10EE" w:rsidP="00FF10EE">
      <w:pPr>
        <w:ind w:left="720" w:hanging="360"/>
        <w:rPr>
          <w:rFonts w:ascii="Cambria" w:eastAsiaTheme="minorHAnsi" w:hAnsi="Cambria" w:cstheme="minorBidi"/>
          <w:szCs w:val="22"/>
        </w:rPr>
      </w:pPr>
    </w:p>
    <w:p w14:paraId="3D6B9DB6" w14:textId="77777777" w:rsidR="00FF10EE" w:rsidRPr="00207B31" w:rsidRDefault="00FF10EE" w:rsidP="00FF10EE">
      <w:pPr>
        <w:ind w:left="720" w:hanging="360"/>
        <w:rPr>
          <w:rFonts w:ascii="Cambria" w:eastAsiaTheme="minorHAnsi" w:hAnsi="Cambria" w:cstheme="minorBidi"/>
          <w:szCs w:val="22"/>
        </w:rPr>
      </w:pPr>
      <w:r w:rsidRPr="00207B31">
        <w:rPr>
          <w:rFonts w:ascii="Cambria" w:eastAsiaTheme="minorHAnsi" w:hAnsi="Cambria" w:cstheme="minorBidi"/>
          <w:szCs w:val="22"/>
        </w:rPr>
        <w:t>(c) have in place, and agree to maintain for the term of the contract, health insurance for those employees and offer that health insurance to those employees no later than July 1, 2010 if the expected annual value in the aggregate of any and all contracts between Contractor and the State exceed $250,000 dollars.</w:t>
      </w:r>
    </w:p>
    <w:p w14:paraId="648E1480" w14:textId="77777777" w:rsidR="00FF10EE" w:rsidRPr="00207B31" w:rsidRDefault="00FF10EE" w:rsidP="00FF10EE">
      <w:pPr>
        <w:rPr>
          <w:rFonts w:ascii="Cambria" w:eastAsiaTheme="minorHAnsi" w:hAnsi="Cambria" w:cstheme="minorBidi"/>
          <w:szCs w:val="22"/>
        </w:rPr>
      </w:pPr>
    </w:p>
    <w:p w14:paraId="39B553FB"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2.</w:t>
      </w:r>
      <w:r w:rsidRPr="00207B31">
        <w:rPr>
          <w:rFonts w:ascii="Cambria" w:eastAsiaTheme="minorHAnsi" w:hAnsi="Cambria" w:cstheme="minorBidi"/>
          <w:szCs w:val="22"/>
        </w:rPr>
        <w:tab/>
        <w:t>Offeror must agree to maintain a record of the number of employees who have (a) accepted health insurance; (b) decline health insurance due to other health insurance coverage already in place; or (c) decline health insurance for other reasons.  These records are subject to review and audit by a representative of the state.</w:t>
      </w:r>
    </w:p>
    <w:p w14:paraId="7C63AA15" w14:textId="77777777" w:rsidR="00FF10EE" w:rsidRPr="00207B31" w:rsidRDefault="00FF10EE" w:rsidP="00FF10EE">
      <w:pPr>
        <w:ind w:left="360" w:hanging="360"/>
        <w:rPr>
          <w:rFonts w:ascii="Cambria" w:eastAsiaTheme="minorHAnsi" w:hAnsi="Cambria" w:cstheme="minorBidi"/>
          <w:szCs w:val="22"/>
        </w:rPr>
      </w:pPr>
    </w:p>
    <w:p w14:paraId="1680E908"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3.</w:t>
      </w:r>
      <w:r w:rsidRPr="00207B31">
        <w:rPr>
          <w:rFonts w:ascii="Cambria" w:eastAsiaTheme="minorHAnsi" w:hAnsi="Cambria" w:cstheme="minorBidi"/>
          <w:szCs w:val="22"/>
        </w:rPr>
        <w:tab/>
        <w:t xml:space="preserve">Offeror must agree to advise all employees of the availability of State publicly financed health care coverage programs by providing each employee with, as a minimum, the following web site link to additional information </w:t>
      </w:r>
      <w:hyperlink r:id="rId18" w:history="1">
        <w:r w:rsidRPr="00207B31">
          <w:rPr>
            <w:rFonts w:ascii="Cambria" w:eastAsiaTheme="minorHAnsi" w:hAnsi="Cambria" w:cstheme="minorBidi"/>
            <w:color w:val="0000FF"/>
            <w:szCs w:val="22"/>
            <w:u w:val="single"/>
          </w:rPr>
          <w:t>http://insurenewmexico.state.nm.us/</w:t>
        </w:r>
      </w:hyperlink>
      <w:r w:rsidRPr="00207B31">
        <w:rPr>
          <w:rFonts w:ascii="Cambria" w:eastAsiaTheme="minorHAnsi" w:hAnsi="Cambria" w:cstheme="minorBidi"/>
          <w:szCs w:val="22"/>
        </w:rPr>
        <w:t>.</w:t>
      </w:r>
    </w:p>
    <w:p w14:paraId="6A78A60E" w14:textId="77777777" w:rsidR="00FF10EE" w:rsidRPr="00207B31" w:rsidRDefault="00FF10EE" w:rsidP="00FF10EE">
      <w:pPr>
        <w:ind w:left="360" w:hanging="360"/>
        <w:rPr>
          <w:rFonts w:ascii="Cambria" w:eastAsiaTheme="minorHAnsi" w:hAnsi="Cambria" w:cstheme="minorBidi"/>
          <w:szCs w:val="22"/>
        </w:rPr>
      </w:pPr>
    </w:p>
    <w:p w14:paraId="3187523C" w14:textId="77777777" w:rsidR="00FF10EE" w:rsidRPr="00207B31" w:rsidRDefault="00FF10EE" w:rsidP="00FF10EE">
      <w:pPr>
        <w:ind w:left="360" w:hanging="360"/>
        <w:rPr>
          <w:rFonts w:ascii="Cambria" w:eastAsiaTheme="minorHAnsi" w:hAnsi="Cambria" w:cstheme="minorBidi"/>
          <w:szCs w:val="22"/>
        </w:rPr>
      </w:pPr>
      <w:r w:rsidRPr="00207B31">
        <w:rPr>
          <w:rFonts w:ascii="Cambria" w:eastAsiaTheme="minorHAnsi" w:hAnsi="Cambria" w:cstheme="minorBidi"/>
          <w:szCs w:val="22"/>
        </w:rPr>
        <w:t>4.</w:t>
      </w:r>
      <w:r w:rsidRPr="00207B31">
        <w:rPr>
          <w:rFonts w:ascii="Cambria" w:eastAsiaTheme="minorHAnsi" w:hAnsi="Cambria" w:cstheme="minorBidi"/>
          <w:szCs w:val="22"/>
        </w:rPr>
        <w:tab/>
        <w:t>For Indefinite Quantity, Indefinite Delivery contracts (price agreements without specific limitations on quantity and providing for an indeterminate number of orders to be placed against it); these requirements shall apply the first day of the second month after the Offeror reports combined sales (from state and, if applicable, from local public bodies if from a state price agreement) of $250,000, $500,000 or $1,000,000.</w:t>
      </w:r>
    </w:p>
    <w:p w14:paraId="2F6A97E6" w14:textId="77777777" w:rsidR="00FF10EE" w:rsidRPr="00207B31" w:rsidRDefault="00FF10EE" w:rsidP="00FF10EE">
      <w:pPr>
        <w:rPr>
          <w:rFonts w:ascii="Cambria" w:eastAsiaTheme="minorHAnsi" w:hAnsi="Cambria" w:cstheme="minorBidi"/>
          <w:bCs/>
          <w:szCs w:val="22"/>
        </w:rPr>
      </w:pPr>
    </w:p>
    <w:p w14:paraId="27520CB3" w14:textId="77777777" w:rsidR="00FF10EE" w:rsidRPr="00207B31" w:rsidRDefault="00FF10EE" w:rsidP="00FF10EE">
      <w:pPr>
        <w:rPr>
          <w:rFonts w:ascii="Cambria" w:eastAsiaTheme="minorHAnsi" w:hAnsi="Cambria" w:cstheme="minorBidi"/>
          <w:bCs/>
          <w:szCs w:val="22"/>
        </w:rPr>
      </w:pPr>
    </w:p>
    <w:p w14:paraId="11BE0712" w14:textId="77777777" w:rsidR="00FF10EE" w:rsidRPr="00207B31" w:rsidRDefault="00FF10EE" w:rsidP="00FF10EE">
      <w:pPr>
        <w:rPr>
          <w:rFonts w:ascii="Cambria" w:eastAsiaTheme="minorHAnsi" w:hAnsi="Cambria" w:cstheme="minorBidi"/>
          <w:bCs/>
          <w:szCs w:val="22"/>
        </w:rPr>
      </w:pPr>
    </w:p>
    <w:p w14:paraId="69D74EDE" w14:textId="74367CF2" w:rsidR="00661250" w:rsidRDefault="00FF10EE" w:rsidP="00FF10EE">
      <w:pPr>
        <w:rPr>
          <w:rFonts w:ascii="Cambria" w:eastAsiaTheme="minorHAnsi" w:hAnsi="Cambria" w:cstheme="minorBidi"/>
          <w:szCs w:val="22"/>
        </w:rPr>
      </w:pPr>
      <w:r w:rsidRPr="00207B31">
        <w:rPr>
          <w:rFonts w:ascii="Cambria" w:eastAsiaTheme="minorHAnsi" w:hAnsi="Cambria" w:cstheme="minorBidi"/>
          <w:szCs w:val="22"/>
        </w:rPr>
        <w:t>Signature of Offeror: ________________________________________</w:t>
      </w:r>
      <w:r w:rsidRPr="00207B31">
        <w:rPr>
          <w:rFonts w:ascii="Cambria" w:eastAsiaTheme="minorHAnsi" w:hAnsi="Cambria" w:cstheme="minorBidi"/>
          <w:szCs w:val="22"/>
        </w:rPr>
        <w:tab/>
        <w:t>Date___________________________</w:t>
      </w:r>
      <w:bookmarkEnd w:id="248"/>
    </w:p>
    <w:p w14:paraId="5790B13D" w14:textId="77777777" w:rsidR="0039655D" w:rsidRDefault="0039655D" w:rsidP="00DF0C53">
      <w:pPr>
        <w:jc w:val="center"/>
        <w:rPr>
          <w:rFonts w:ascii="Cambria" w:eastAsiaTheme="minorHAnsi" w:hAnsi="Cambria" w:cstheme="minorBidi"/>
          <w:b/>
          <w:bCs/>
          <w:sz w:val="32"/>
          <w:szCs w:val="32"/>
        </w:rPr>
      </w:pPr>
    </w:p>
    <w:p w14:paraId="57E0B25A" w14:textId="77777777" w:rsidR="0039655D" w:rsidRDefault="0039655D" w:rsidP="00DF0C53">
      <w:pPr>
        <w:jc w:val="center"/>
        <w:rPr>
          <w:rFonts w:ascii="Cambria" w:eastAsiaTheme="minorHAnsi" w:hAnsi="Cambria" w:cstheme="minorBidi"/>
          <w:b/>
          <w:bCs/>
          <w:sz w:val="32"/>
          <w:szCs w:val="32"/>
        </w:rPr>
      </w:pPr>
    </w:p>
    <w:p w14:paraId="0F829FF8" w14:textId="77777777" w:rsidR="0039655D" w:rsidRDefault="0039655D" w:rsidP="00DF0C53">
      <w:pPr>
        <w:jc w:val="center"/>
        <w:rPr>
          <w:rFonts w:ascii="Cambria" w:eastAsiaTheme="minorHAnsi" w:hAnsi="Cambria" w:cstheme="minorBidi"/>
          <w:b/>
          <w:bCs/>
          <w:sz w:val="32"/>
          <w:szCs w:val="32"/>
        </w:rPr>
      </w:pPr>
    </w:p>
    <w:p w14:paraId="1FFFFE39" w14:textId="77777777" w:rsidR="0039655D" w:rsidRDefault="0039655D" w:rsidP="00DF0C53">
      <w:pPr>
        <w:jc w:val="center"/>
        <w:rPr>
          <w:rFonts w:ascii="Cambria" w:eastAsiaTheme="minorHAnsi" w:hAnsi="Cambria" w:cstheme="minorBidi"/>
          <w:b/>
          <w:bCs/>
          <w:sz w:val="32"/>
          <w:szCs w:val="32"/>
        </w:rPr>
      </w:pPr>
    </w:p>
    <w:p w14:paraId="3CAB8C68" w14:textId="77777777" w:rsidR="0039655D" w:rsidRDefault="0039655D" w:rsidP="00DF0C53">
      <w:pPr>
        <w:jc w:val="center"/>
        <w:rPr>
          <w:rFonts w:ascii="Cambria" w:eastAsiaTheme="minorHAnsi" w:hAnsi="Cambria" w:cstheme="minorBidi"/>
          <w:b/>
          <w:bCs/>
          <w:sz w:val="32"/>
          <w:szCs w:val="32"/>
        </w:rPr>
      </w:pPr>
    </w:p>
    <w:p w14:paraId="68DD917E" w14:textId="77777777" w:rsidR="0039655D" w:rsidRDefault="0039655D" w:rsidP="00DF0C53">
      <w:pPr>
        <w:jc w:val="center"/>
        <w:rPr>
          <w:rFonts w:ascii="Cambria" w:eastAsiaTheme="minorHAnsi" w:hAnsi="Cambria" w:cstheme="minorBidi"/>
          <w:b/>
          <w:bCs/>
          <w:sz w:val="32"/>
          <w:szCs w:val="32"/>
        </w:rPr>
      </w:pPr>
    </w:p>
    <w:p w14:paraId="4942493A" w14:textId="77777777" w:rsidR="0039655D" w:rsidRDefault="0039655D" w:rsidP="00DF0C53">
      <w:pPr>
        <w:jc w:val="center"/>
        <w:rPr>
          <w:rFonts w:ascii="Cambria" w:eastAsiaTheme="minorHAnsi" w:hAnsi="Cambria" w:cstheme="minorBidi"/>
          <w:b/>
          <w:bCs/>
          <w:sz w:val="32"/>
          <w:szCs w:val="32"/>
        </w:rPr>
      </w:pPr>
    </w:p>
    <w:p w14:paraId="0FE255A8" w14:textId="77777777" w:rsidR="0039655D" w:rsidRDefault="0039655D" w:rsidP="00DF0C53">
      <w:pPr>
        <w:jc w:val="center"/>
        <w:rPr>
          <w:rFonts w:ascii="Cambria" w:eastAsiaTheme="minorHAnsi" w:hAnsi="Cambria" w:cstheme="minorBidi"/>
          <w:b/>
          <w:bCs/>
          <w:sz w:val="32"/>
          <w:szCs w:val="32"/>
        </w:rPr>
      </w:pPr>
    </w:p>
    <w:p w14:paraId="150B3938" w14:textId="77777777" w:rsidR="0039655D" w:rsidRDefault="0039655D" w:rsidP="00DF0C53">
      <w:pPr>
        <w:jc w:val="center"/>
        <w:rPr>
          <w:rFonts w:ascii="Cambria" w:eastAsiaTheme="minorHAnsi" w:hAnsi="Cambria" w:cstheme="minorBidi"/>
          <w:b/>
          <w:bCs/>
          <w:sz w:val="32"/>
          <w:szCs w:val="32"/>
        </w:rPr>
      </w:pPr>
    </w:p>
    <w:p w14:paraId="696434C4" w14:textId="283D0443" w:rsidR="00DF0C53" w:rsidRDefault="00DF0C53" w:rsidP="002F09F0">
      <w:pPr>
        <w:pStyle w:val="Heading1"/>
        <w:rPr>
          <w:rFonts w:ascii="Cambria" w:eastAsiaTheme="minorHAnsi" w:hAnsi="Cambria" w:cstheme="minorBidi"/>
        </w:rPr>
      </w:pPr>
      <w:bookmarkStart w:id="249" w:name="_Toc24463657"/>
      <w:r w:rsidRPr="002C0C05">
        <w:rPr>
          <w:rFonts w:ascii="Cambria" w:eastAsiaTheme="minorHAnsi" w:hAnsi="Cambria" w:cstheme="minorBidi"/>
        </w:rPr>
        <w:t>APPENDIX H</w:t>
      </w:r>
      <w:bookmarkEnd w:id="249"/>
    </w:p>
    <w:p w14:paraId="47D955EE" w14:textId="77777777" w:rsidR="002C0C05" w:rsidRPr="002C0C05" w:rsidRDefault="002C0C05" w:rsidP="002C0C05">
      <w:pPr>
        <w:rPr>
          <w:rFonts w:eastAsiaTheme="minorHAnsi"/>
        </w:rPr>
      </w:pPr>
    </w:p>
    <w:p w14:paraId="7F26442D" w14:textId="6A9ED1EA" w:rsidR="00DF0C53" w:rsidRPr="002C0C05" w:rsidRDefault="00DF0C53" w:rsidP="002C0C05">
      <w:pPr>
        <w:jc w:val="center"/>
        <w:rPr>
          <w:rFonts w:ascii="Cambria" w:eastAsiaTheme="minorHAnsi" w:hAnsi="Cambria" w:cstheme="minorBidi"/>
          <w:b/>
          <w:bCs/>
          <w:sz w:val="32"/>
          <w:szCs w:val="32"/>
        </w:rPr>
      </w:pPr>
      <w:r w:rsidRPr="002C0C05">
        <w:rPr>
          <w:rFonts w:ascii="Cambria" w:eastAsiaTheme="minorHAnsi" w:hAnsi="Cambria" w:cstheme="minorBidi"/>
          <w:b/>
          <w:bCs/>
          <w:sz w:val="32"/>
          <w:szCs w:val="32"/>
        </w:rPr>
        <w:t>RESIDENT VETERANS CERTIFICATION</w:t>
      </w:r>
    </w:p>
    <w:p w14:paraId="69E7DD2A" w14:textId="7F1C8851" w:rsidR="0039655D" w:rsidRDefault="0039655D" w:rsidP="002F09F0">
      <w:pPr>
        <w:pStyle w:val="Heading1"/>
        <w:rPr>
          <w:rFonts w:ascii="Cambria" w:eastAsiaTheme="minorHAnsi" w:hAnsi="Cambria" w:cstheme="minorBidi"/>
          <w:b w:val="0"/>
          <w:bCs w:val="0"/>
        </w:rPr>
      </w:pPr>
    </w:p>
    <w:p w14:paraId="04A6997E" w14:textId="065B393D" w:rsidR="0039655D" w:rsidRDefault="0039655D" w:rsidP="00DF0C53">
      <w:pPr>
        <w:jc w:val="center"/>
        <w:rPr>
          <w:rFonts w:ascii="Cambria" w:eastAsiaTheme="minorHAnsi" w:hAnsi="Cambria" w:cstheme="minorBidi"/>
          <w:b/>
          <w:bCs/>
          <w:sz w:val="32"/>
          <w:szCs w:val="32"/>
        </w:rPr>
      </w:pPr>
    </w:p>
    <w:p w14:paraId="74AF910E" w14:textId="0E5CB343" w:rsidR="0039655D" w:rsidRDefault="0039655D" w:rsidP="00DF0C53">
      <w:pPr>
        <w:jc w:val="center"/>
        <w:rPr>
          <w:rFonts w:ascii="Cambria" w:eastAsiaTheme="minorHAnsi" w:hAnsi="Cambria" w:cstheme="minorBidi"/>
          <w:b/>
          <w:bCs/>
          <w:sz w:val="32"/>
          <w:szCs w:val="32"/>
        </w:rPr>
      </w:pPr>
    </w:p>
    <w:p w14:paraId="1555B77B" w14:textId="146CAE9F" w:rsidR="0039655D" w:rsidRDefault="0039655D" w:rsidP="00DF0C53">
      <w:pPr>
        <w:jc w:val="center"/>
        <w:rPr>
          <w:rFonts w:ascii="Cambria" w:eastAsiaTheme="minorHAnsi" w:hAnsi="Cambria" w:cstheme="minorBidi"/>
          <w:b/>
          <w:bCs/>
          <w:sz w:val="32"/>
          <w:szCs w:val="32"/>
        </w:rPr>
      </w:pPr>
    </w:p>
    <w:p w14:paraId="2873C16F" w14:textId="7BD09796" w:rsidR="0039655D" w:rsidRDefault="0039655D" w:rsidP="00DF0C53">
      <w:pPr>
        <w:jc w:val="center"/>
        <w:rPr>
          <w:rFonts w:ascii="Cambria" w:eastAsiaTheme="minorHAnsi" w:hAnsi="Cambria" w:cstheme="minorBidi"/>
          <w:b/>
          <w:bCs/>
          <w:sz w:val="32"/>
          <w:szCs w:val="32"/>
        </w:rPr>
      </w:pPr>
    </w:p>
    <w:p w14:paraId="0C5454A6" w14:textId="1A402139" w:rsidR="0039655D" w:rsidRDefault="0039655D" w:rsidP="00DF0C53">
      <w:pPr>
        <w:jc w:val="center"/>
        <w:rPr>
          <w:rFonts w:ascii="Cambria" w:eastAsiaTheme="minorHAnsi" w:hAnsi="Cambria" w:cstheme="minorBidi"/>
          <w:b/>
          <w:bCs/>
          <w:sz w:val="32"/>
          <w:szCs w:val="32"/>
        </w:rPr>
      </w:pPr>
    </w:p>
    <w:p w14:paraId="29475509" w14:textId="3095FF21" w:rsidR="0039655D" w:rsidRDefault="0039655D" w:rsidP="00DF0C53">
      <w:pPr>
        <w:jc w:val="center"/>
        <w:rPr>
          <w:rFonts w:ascii="Cambria" w:eastAsiaTheme="minorHAnsi" w:hAnsi="Cambria" w:cstheme="minorBidi"/>
          <w:b/>
          <w:bCs/>
          <w:sz w:val="32"/>
          <w:szCs w:val="32"/>
        </w:rPr>
      </w:pPr>
    </w:p>
    <w:p w14:paraId="05696C0F" w14:textId="38633179" w:rsidR="0039655D" w:rsidRDefault="0039655D" w:rsidP="00DF0C53">
      <w:pPr>
        <w:jc w:val="center"/>
        <w:rPr>
          <w:rFonts w:ascii="Cambria" w:eastAsiaTheme="minorHAnsi" w:hAnsi="Cambria" w:cstheme="minorBidi"/>
          <w:b/>
          <w:bCs/>
          <w:sz w:val="32"/>
          <w:szCs w:val="32"/>
        </w:rPr>
      </w:pPr>
    </w:p>
    <w:p w14:paraId="506DC75F" w14:textId="1E866E3E" w:rsidR="0039655D" w:rsidRDefault="0039655D" w:rsidP="00DF0C53">
      <w:pPr>
        <w:jc w:val="center"/>
        <w:rPr>
          <w:rFonts w:ascii="Cambria" w:eastAsiaTheme="minorHAnsi" w:hAnsi="Cambria" w:cstheme="minorBidi"/>
          <w:b/>
          <w:bCs/>
          <w:sz w:val="32"/>
          <w:szCs w:val="32"/>
        </w:rPr>
      </w:pPr>
    </w:p>
    <w:p w14:paraId="263FF520" w14:textId="7EAB93BA" w:rsidR="0039655D" w:rsidRDefault="0039655D" w:rsidP="00DF0C53">
      <w:pPr>
        <w:jc w:val="center"/>
        <w:rPr>
          <w:rFonts w:ascii="Cambria" w:eastAsiaTheme="minorHAnsi" w:hAnsi="Cambria" w:cstheme="minorBidi"/>
          <w:b/>
          <w:bCs/>
          <w:sz w:val="32"/>
          <w:szCs w:val="32"/>
        </w:rPr>
      </w:pPr>
    </w:p>
    <w:p w14:paraId="174F553D" w14:textId="5985B2A4" w:rsidR="0039655D" w:rsidRDefault="0039655D" w:rsidP="00DF0C53">
      <w:pPr>
        <w:jc w:val="center"/>
        <w:rPr>
          <w:rFonts w:ascii="Cambria" w:eastAsiaTheme="minorHAnsi" w:hAnsi="Cambria" w:cstheme="minorBidi"/>
          <w:b/>
          <w:bCs/>
          <w:sz w:val="32"/>
          <w:szCs w:val="32"/>
        </w:rPr>
      </w:pPr>
    </w:p>
    <w:p w14:paraId="7923213B" w14:textId="53BEC49A" w:rsidR="0039655D" w:rsidRDefault="0039655D" w:rsidP="00DF0C53">
      <w:pPr>
        <w:jc w:val="center"/>
        <w:rPr>
          <w:rFonts w:ascii="Cambria" w:eastAsiaTheme="minorHAnsi" w:hAnsi="Cambria" w:cstheme="minorBidi"/>
          <w:b/>
          <w:bCs/>
          <w:sz w:val="32"/>
          <w:szCs w:val="32"/>
        </w:rPr>
      </w:pPr>
    </w:p>
    <w:p w14:paraId="58891EA3" w14:textId="1F693320" w:rsidR="0039655D" w:rsidRDefault="0039655D" w:rsidP="00DF0C53">
      <w:pPr>
        <w:jc w:val="center"/>
        <w:rPr>
          <w:rFonts w:ascii="Cambria" w:eastAsiaTheme="minorHAnsi" w:hAnsi="Cambria" w:cstheme="minorBidi"/>
          <w:b/>
          <w:bCs/>
          <w:sz w:val="32"/>
          <w:szCs w:val="32"/>
        </w:rPr>
      </w:pPr>
    </w:p>
    <w:p w14:paraId="21DB1949" w14:textId="6D65C402" w:rsidR="0039655D" w:rsidRDefault="0039655D" w:rsidP="00DF0C53">
      <w:pPr>
        <w:jc w:val="center"/>
        <w:rPr>
          <w:rFonts w:ascii="Cambria" w:eastAsiaTheme="minorHAnsi" w:hAnsi="Cambria" w:cstheme="minorBidi"/>
          <w:b/>
          <w:bCs/>
          <w:sz w:val="32"/>
          <w:szCs w:val="32"/>
        </w:rPr>
      </w:pPr>
    </w:p>
    <w:p w14:paraId="741D6D4B" w14:textId="27F6DE18" w:rsidR="0039655D" w:rsidRDefault="0039655D" w:rsidP="00DF0C53">
      <w:pPr>
        <w:jc w:val="center"/>
        <w:rPr>
          <w:rFonts w:ascii="Cambria" w:eastAsiaTheme="minorHAnsi" w:hAnsi="Cambria" w:cstheme="minorBidi"/>
          <w:b/>
          <w:bCs/>
          <w:sz w:val="32"/>
          <w:szCs w:val="32"/>
        </w:rPr>
      </w:pPr>
    </w:p>
    <w:p w14:paraId="44B2FE55" w14:textId="21D3E4E3" w:rsidR="0039655D" w:rsidRDefault="0039655D" w:rsidP="00DF0C53">
      <w:pPr>
        <w:jc w:val="center"/>
        <w:rPr>
          <w:rFonts w:ascii="Cambria" w:eastAsiaTheme="minorHAnsi" w:hAnsi="Cambria" w:cstheme="minorBidi"/>
          <w:b/>
          <w:bCs/>
          <w:sz w:val="32"/>
          <w:szCs w:val="32"/>
        </w:rPr>
      </w:pPr>
    </w:p>
    <w:p w14:paraId="5900A26B" w14:textId="0863C76E" w:rsidR="0039655D" w:rsidRDefault="0039655D" w:rsidP="00DF0C53">
      <w:pPr>
        <w:jc w:val="center"/>
        <w:rPr>
          <w:rFonts w:ascii="Cambria" w:eastAsiaTheme="minorHAnsi" w:hAnsi="Cambria" w:cstheme="minorBidi"/>
          <w:b/>
          <w:bCs/>
          <w:sz w:val="32"/>
          <w:szCs w:val="32"/>
        </w:rPr>
      </w:pPr>
    </w:p>
    <w:p w14:paraId="76E6714B" w14:textId="01953C24" w:rsidR="0039655D" w:rsidRDefault="0039655D" w:rsidP="00DF0C53">
      <w:pPr>
        <w:jc w:val="center"/>
        <w:rPr>
          <w:rFonts w:ascii="Cambria" w:eastAsiaTheme="minorHAnsi" w:hAnsi="Cambria" w:cstheme="minorBidi"/>
          <w:b/>
          <w:bCs/>
          <w:sz w:val="32"/>
          <w:szCs w:val="32"/>
        </w:rPr>
      </w:pPr>
    </w:p>
    <w:p w14:paraId="5530E826" w14:textId="5046E70D" w:rsidR="0039655D" w:rsidRDefault="0039655D" w:rsidP="00DF0C53">
      <w:pPr>
        <w:jc w:val="center"/>
        <w:rPr>
          <w:rFonts w:ascii="Cambria" w:eastAsiaTheme="minorHAnsi" w:hAnsi="Cambria" w:cstheme="minorBidi"/>
          <w:b/>
          <w:bCs/>
          <w:sz w:val="32"/>
          <w:szCs w:val="32"/>
        </w:rPr>
      </w:pPr>
    </w:p>
    <w:p w14:paraId="4B1ABC95" w14:textId="5BC17851" w:rsidR="0039655D" w:rsidRDefault="0039655D" w:rsidP="00DF0C53">
      <w:pPr>
        <w:jc w:val="center"/>
        <w:rPr>
          <w:rFonts w:ascii="Cambria" w:eastAsiaTheme="minorHAnsi" w:hAnsi="Cambria" w:cstheme="minorBidi"/>
          <w:b/>
          <w:bCs/>
          <w:sz w:val="32"/>
          <w:szCs w:val="32"/>
        </w:rPr>
      </w:pPr>
    </w:p>
    <w:p w14:paraId="2831B39D" w14:textId="15C44F00" w:rsidR="0039655D" w:rsidRDefault="0039655D" w:rsidP="00DF0C53">
      <w:pPr>
        <w:jc w:val="center"/>
        <w:rPr>
          <w:rFonts w:ascii="Cambria" w:eastAsiaTheme="minorHAnsi" w:hAnsi="Cambria" w:cstheme="minorBidi"/>
          <w:b/>
          <w:bCs/>
          <w:sz w:val="32"/>
          <w:szCs w:val="32"/>
        </w:rPr>
      </w:pPr>
    </w:p>
    <w:p w14:paraId="271778FC" w14:textId="4A89280C" w:rsidR="0039655D" w:rsidRDefault="0039655D" w:rsidP="00DF0C53">
      <w:pPr>
        <w:jc w:val="center"/>
        <w:rPr>
          <w:rFonts w:ascii="Cambria" w:eastAsiaTheme="minorHAnsi" w:hAnsi="Cambria" w:cstheme="minorBidi"/>
          <w:b/>
          <w:bCs/>
          <w:sz w:val="32"/>
          <w:szCs w:val="32"/>
        </w:rPr>
      </w:pPr>
    </w:p>
    <w:p w14:paraId="36C69050" w14:textId="77777777" w:rsidR="0039655D" w:rsidRDefault="0039655D" w:rsidP="00DF0C53">
      <w:pPr>
        <w:jc w:val="center"/>
        <w:rPr>
          <w:rFonts w:ascii="Cambria" w:eastAsiaTheme="minorHAnsi" w:hAnsi="Cambria" w:cstheme="minorBidi"/>
          <w:b/>
          <w:bCs/>
          <w:sz w:val="32"/>
          <w:szCs w:val="32"/>
        </w:rPr>
      </w:pPr>
    </w:p>
    <w:p w14:paraId="4D3F4284" w14:textId="0EE794D4" w:rsidR="00DF0C53" w:rsidRDefault="00DF0C53" w:rsidP="002F09F0">
      <w:pPr>
        <w:rPr>
          <w:rFonts w:ascii="Cambria" w:eastAsiaTheme="minorHAnsi" w:hAnsi="Cambria" w:cstheme="minorBidi"/>
          <w:b/>
          <w:bCs/>
          <w:sz w:val="32"/>
          <w:szCs w:val="32"/>
        </w:rPr>
      </w:pPr>
    </w:p>
    <w:p w14:paraId="3A5DCF26" w14:textId="77777777" w:rsidR="00DF0C53" w:rsidRPr="00207B31" w:rsidRDefault="00DF0C53" w:rsidP="00B76ED5">
      <w:pPr>
        <w:pStyle w:val="Heading1"/>
        <w:rPr>
          <w:rFonts w:ascii="Cambria" w:eastAsiaTheme="minorHAnsi" w:hAnsi="Cambria" w:cstheme="minorBidi"/>
        </w:rPr>
      </w:pPr>
      <w:bookmarkStart w:id="250" w:name="_Toc24463658"/>
      <w:r w:rsidRPr="00207B31">
        <w:rPr>
          <w:rFonts w:ascii="Cambria" w:eastAsiaTheme="minorHAnsi" w:hAnsi="Cambria" w:cstheme="minorBidi"/>
        </w:rPr>
        <w:t>Resident Veterans Preference Certification</w:t>
      </w:r>
      <w:bookmarkEnd w:id="250"/>
    </w:p>
    <w:p w14:paraId="3BE0BFD8" w14:textId="77777777" w:rsidR="00DF0C53" w:rsidRPr="00207B31" w:rsidRDefault="00DF0C53" w:rsidP="002F09F0">
      <w:pPr>
        <w:rPr>
          <w:rFonts w:ascii="Cambria" w:eastAsiaTheme="minorHAnsi" w:hAnsi="Cambria" w:cstheme="minorBidi"/>
          <w:sz w:val="20"/>
        </w:rPr>
      </w:pPr>
    </w:p>
    <w:p w14:paraId="382C8F8B" w14:textId="77777777" w:rsidR="00DF0C53" w:rsidRPr="00207B31" w:rsidRDefault="00DF0C53" w:rsidP="002F09F0">
      <w:pPr>
        <w:rPr>
          <w:rFonts w:ascii="Cambria" w:eastAsiaTheme="minorHAnsi" w:hAnsi="Cambria" w:cstheme="minorBidi"/>
          <w:sz w:val="20"/>
        </w:rPr>
      </w:pPr>
    </w:p>
    <w:p w14:paraId="208BABAD" w14:textId="77777777" w:rsidR="00DF0C53" w:rsidRPr="00207B31" w:rsidRDefault="00DF0C53" w:rsidP="002F09F0">
      <w:pPr>
        <w:rPr>
          <w:rFonts w:ascii="Cambria" w:eastAsia="Calibri" w:hAnsi="Cambria" w:cstheme="minorBidi"/>
          <w:sz w:val="20"/>
        </w:rPr>
      </w:pPr>
      <w:r w:rsidRPr="00207B31">
        <w:rPr>
          <w:rFonts w:ascii="Cambria" w:eastAsia="Calibri" w:hAnsi="Cambria" w:cstheme="minorBidi"/>
          <w:sz w:val="20"/>
        </w:rPr>
        <w:t>__________________________________ (NAME OF CONTRACTOR) hereby certifies the following in regard to application of the resident veterans’ preference to this procurement:</w:t>
      </w:r>
    </w:p>
    <w:p w14:paraId="2945E012" w14:textId="77777777" w:rsidR="00DF0C53" w:rsidRPr="00207B31" w:rsidRDefault="00DF0C53" w:rsidP="00DF0C53">
      <w:pPr>
        <w:spacing w:after="200" w:line="276" w:lineRule="auto"/>
        <w:rPr>
          <w:rFonts w:ascii="Cambria" w:eastAsia="Calibri" w:hAnsi="Cambria" w:cstheme="minorBidi"/>
          <w:b/>
          <w:sz w:val="20"/>
        </w:rPr>
      </w:pPr>
      <w:r w:rsidRPr="00207B31">
        <w:rPr>
          <w:rFonts w:ascii="Cambria" w:eastAsia="Calibri" w:hAnsi="Cambria" w:cstheme="minorBidi"/>
          <w:b/>
          <w:sz w:val="20"/>
        </w:rPr>
        <w:t>Please check one box only</w:t>
      </w:r>
    </w:p>
    <w:p w14:paraId="78B1CC4E" w14:textId="77777777" w:rsidR="00DF0C53" w:rsidRPr="00207B31" w:rsidRDefault="00DF0C53" w:rsidP="00DF0C53">
      <w:pPr>
        <w:spacing w:after="200" w:line="276" w:lineRule="auto"/>
        <w:rPr>
          <w:rFonts w:ascii="Cambria" w:eastAsia="Calibri" w:hAnsi="Cambria" w:cstheme="minorBidi"/>
          <w:sz w:val="20"/>
        </w:rPr>
      </w:pPr>
      <w:r w:rsidRPr="00207B31">
        <w:rPr>
          <w:rFonts w:eastAsia="Calibri"/>
          <w:sz w:val="20"/>
        </w:rPr>
        <w:t>□</w:t>
      </w:r>
      <w:r w:rsidRPr="00207B31">
        <w:rPr>
          <w:rFonts w:ascii="Cambria" w:eastAsia="Calibri" w:hAnsi="Cambria" w:cstheme="minorBidi"/>
          <w:sz w:val="20"/>
        </w:rPr>
        <w:t xml:space="preserve"> I declare under penalty of perjury that my business prior year revenue starting January 1ending December 31 is less than $1M allowing me the 10% preference discount on this solicitation.  I understand that knowingly giving false or misleading information about this fact constitutes a crime.</w:t>
      </w:r>
    </w:p>
    <w:p w14:paraId="57F7CE43" w14:textId="77777777" w:rsidR="00DF0C53" w:rsidRPr="00207B31" w:rsidRDefault="00DF0C53" w:rsidP="00DF0C53">
      <w:pPr>
        <w:spacing w:after="200" w:line="276" w:lineRule="auto"/>
        <w:rPr>
          <w:rFonts w:ascii="Cambria" w:eastAsia="Calibri" w:hAnsi="Cambria" w:cstheme="minorBidi"/>
          <w:sz w:val="20"/>
        </w:rPr>
      </w:pPr>
      <w:r w:rsidRPr="00207B31">
        <w:rPr>
          <w:rFonts w:eastAsia="Calibri"/>
          <w:sz w:val="20"/>
        </w:rPr>
        <w:t>□</w:t>
      </w:r>
      <w:r w:rsidRPr="00207B31">
        <w:rPr>
          <w:rFonts w:ascii="Cambria" w:eastAsia="Calibri" w:hAnsi="Cambria" w:cstheme="minorBidi"/>
          <w:sz w:val="20"/>
        </w:rPr>
        <w:t xml:space="preserve"> I declare under penalty of perjury that my business prior year revenue starting January 1 ending December 31 is more than $1M but less than $5M allowing me the 8% preference discount on this bid or proposal.  I understand that knowingly giving false or misleading information about this fact constitutes a crime.</w:t>
      </w:r>
    </w:p>
    <w:p w14:paraId="58B0B8FB" w14:textId="77777777" w:rsidR="00DF0C53" w:rsidRPr="00207B31" w:rsidRDefault="00DF0C53" w:rsidP="00DF0C53">
      <w:pPr>
        <w:spacing w:after="200" w:line="276" w:lineRule="auto"/>
        <w:rPr>
          <w:rFonts w:ascii="Cambria" w:eastAsia="Calibri" w:hAnsi="Cambria" w:cstheme="minorBidi"/>
          <w:sz w:val="20"/>
        </w:rPr>
      </w:pPr>
      <w:r w:rsidRPr="00207B31">
        <w:rPr>
          <w:rFonts w:eastAsia="Calibri"/>
          <w:sz w:val="20"/>
        </w:rPr>
        <w:t>□</w:t>
      </w:r>
      <w:r w:rsidRPr="00207B31">
        <w:rPr>
          <w:rFonts w:ascii="Cambria" w:eastAsia="Calibri" w:hAnsi="Cambria" w:cstheme="minorBidi"/>
          <w:sz w:val="20"/>
        </w:rPr>
        <w:t xml:space="preserve"> I declare under penalty of perjury that my business prior year revenue starting January 1ending December 31 is more than $5M allowing me the 7% preference discount on this bid or proposal.  I understand that knowingly giving false or misleading information about this fact constitutes a crime.</w:t>
      </w:r>
    </w:p>
    <w:p w14:paraId="0EB54A75" w14:textId="77777777" w:rsidR="00DF0C53" w:rsidRPr="00207B31" w:rsidRDefault="00DF0C53" w:rsidP="00DF0C53">
      <w:pPr>
        <w:ind w:firstLine="720"/>
        <w:rPr>
          <w:rFonts w:ascii="Cambria" w:eastAsiaTheme="minorHAnsi" w:hAnsi="Cambria" w:cstheme="minorBidi"/>
          <w:sz w:val="22"/>
          <w:szCs w:val="22"/>
        </w:rPr>
      </w:pPr>
      <w:r w:rsidRPr="00207B31">
        <w:rPr>
          <w:rFonts w:ascii="Cambria" w:eastAsiaTheme="minorHAnsi" w:hAnsi="Cambria" w:cstheme="minorBidi"/>
          <w:sz w:val="22"/>
          <w:szCs w:val="22"/>
        </w:rPr>
        <w:t>“I agree to submit a report, or reports, to the State Purchasing Division of the General Services Department declaring under penalty of perjury that during the last calendar year starting January 1 and ending on December 31, the following to be true and accurate:</w:t>
      </w:r>
    </w:p>
    <w:p w14:paraId="5BF612BD"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w:t>
      </w:r>
      <w:r w:rsidRPr="00207B31">
        <w:rPr>
          <w:rFonts w:ascii="Cambria" w:eastAsiaTheme="minorHAnsi" w:hAnsi="Cambria" w:cstheme="minorBidi"/>
          <w:sz w:val="22"/>
          <w:szCs w:val="22"/>
        </w:rPr>
        <w:tab/>
        <w:t>“In conjunction with this procurement and the requirements of this business’ application for a Resident Veteran Business Preference/Resident Veteran Contractor Preference under Sections 13-1-21 or 13-1-22 NMSA 1978, when awarded a contract which was on the basis of having such veterans preference, I agree to report to the State Purchasing Division of the General Services Department the awarded amount involved.  I will indicate in the report the award amount as a purchase from a public body or as a public works contract from a public body as the case may be.</w:t>
      </w:r>
    </w:p>
    <w:p w14:paraId="0A39CB42"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“I understand that knowingly giving false or misleading information on this report constitutes a crime.”</w:t>
      </w:r>
    </w:p>
    <w:p w14:paraId="66375A59" w14:textId="77777777" w:rsidR="00DF0C53" w:rsidRPr="00207B31" w:rsidRDefault="00DF0C53" w:rsidP="00DF0C53">
      <w:pPr>
        <w:rPr>
          <w:rFonts w:ascii="Cambria" w:eastAsiaTheme="minorHAnsi" w:hAnsi="Cambria" w:cstheme="minorBidi"/>
          <w:sz w:val="22"/>
          <w:szCs w:val="22"/>
        </w:rPr>
      </w:pPr>
    </w:p>
    <w:p w14:paraId="1CF49445" w14:textId="0E8EFA5C" w:rsidR="00DF0C53" w:rsidRPr="00207B31" w:rsidRDefault="00DF0C53" w:rsidP="002F09F0">
      <w:pPr>
        <w:spacing w:after="200" w:line="276" w:lineRule="auto"/>
        <w:rPr>
          <w:rFonts w:ascii="Cambria" w:eastAsia="Calibri" w:hAnsi="Cambria" w:cstheme="minorBidi"/>
          <w:sz w:val="20"/>
        </w:rPr>
      </w:pPr>
      <w:r w:rsidRPr="00207B31">
        <w:rPr>
          <w:rFonts w:ascii="Cambria" w:eastAsia="Calibri" w:hAnsi="Cambria" w:cstheme="minorBidi"/>
          <w:sz w:val="22"/>
          <w:szCs w:val="22"/>
        </w:rPr>
        <w:t>I declare under penalty of perjury that this statement is true to the best of my knowledge.  I understand that giving false or misleading statements about material fact regarding this matter constitutes a crime.</w:t>
      </w:r>
    </w:p>
    <w:p w14:paraId="6DE8D67B" w14:textId="77777777" w:rsidR="00DF0C53" w:rsidRPr="00207B31" w:rsidRDefault="00DF0C53" w:rsidP="00DF0C53">
      <w:pPr>
        <w:spacing w:after="200" w:line="276" w:lineRule="auto"/>
        <w:ind w:left="2880"/>
        <w:contextualSpacing/>
        <w:rPr>
          <w:rFonts w:ascii="Cambria" w:eastAsia="Calibri" w:hAnsi="Cambria" w:cstheme="minorBidi"/>
          <w:sz w:val="20"/>
        </w:rPr>
      </w:pPr>
    </w:p>
    <w:p w14:paraId="18792E76" w14:textId="77777777" w:rsidR="00DF0C53" w:rsidRPr="00207B31"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________________________________</w:t>
      </w:r>
      <w:r w:rsidRPr="00207B31">
        <w:rPr>
          <w:rFonts w:ascii="Cambria" w:eastAsia="Calibri" w:hAnsi="Cambria" w:cstheme="minorBidi"/>
          <w:sz w:val="20"/>
        </w:rPr>
        <w:tab/>
        <w:t>_________________________________</w:t>
      </w:r>
      <w:r w:rsidRPr="00207B31">
        <w:rPr>
          <w:rFonts w:ascii="Cambria" w:eastAsia="Calibri" w:hAnsi="Cambria" w:cstheme="minorBidi"/>
          <w:sz w:val="20"/>
        </w:rPr>
        <w:tab/>
      </w:r>
    </w:p>
    <w:p w14:paraId="7BF82F6B" w14:textId="77777777" w:rsidR="00DF0C53" w:rsidRPr="00207B31"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(Signature of Business Representative) *</w:t>
      </w:r>
      <w:r w:rsidRPr="00207B31">
        <w:rPr>
          <w:rFonts w:ascii="Cambria" w:eastAsia="Calibri" w:hAnsi="Cambria" w:cstheme="minorBidi"/>
          <w:sz w:val="20"/>
        </w:rPr>
        <w:tab/>
        <w:t xml:space="preserve"> (Date)</w:t>
      </w:r>
    </w:p>
    <w:p w14:paraId="7B4011CE" w14:textId="77777777" w:rsidR="00DF0C53" w:rsidRPr="00207B31"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*Must be an authorized signatory for the Business.</w:t>
      </w:r>
    </w:p>
    <w:p w14:paraId="63F80871" w14:textId="47A2A7F4" w:rsidR="00DF0C53" w:rsidRDefault="00DF0C53" w:rsidP="00DF0C53">
      <w:pPr>
        <w:spacing w:after="200" w:line="276" w:lineRule="auto"/>
        <w:rPr>
          <w:rFonts w:ascii="Cambria" w:eastAsia="Calibri" w:hAnsi="Cambria" w:cstheme="minorBidi"/>
          <w:sz w:val="20"/>
        </w:rPr>
      </w:pPr>
      <w:r w:rsidRPr="00207B31">
        <w:rPr>
          <w:rFonts w:ascii="Cambria" w:eastAsia="Calibri" w:hAnsi="Cambria" w:cstheme="minorBidi"/>
          <w:sz w:val="20"/>
        </w:rPr>
        <w:t xml:space="preserve">The representations made in checking the boxes constitutes a material representation by the business that is subject to protest and may result in denial of an award or </w:t>
      </w:r>
      <w:proofErr w:type="spellStart"/>
      <w:r w:rsidRPr="00207B31">
        <w:rPr>
          <w:rFonts w:ascii="Cambria" w:eastAsia="Calibri" w:hAnsi="Cambria" w:cstheme="minorBidi"/>
          <w:sz w:val="20"/>
        </w:rPr>
        <w:t>unaward</w:t>
      </w:r>
      <w:proofErr w:type="spellEnd"/>
      <w:r w:rsidRPr="00207B31">
        <w:rPr>
          <w:rFonts w:ascii="Cambria" w:eastAsia="Calibri" w:hAnsi="Cambria" w:cstheme="minorBidi"/>
          <w:sz w:val="20"/>
        </w:rPr>
        <w:t xml:space="preserve"> of the procurement involved if the statements are proven to be incorrect.</w:t>
      </w:r>
    </w:p>
    <w:p w14:paraId="4612176E" w14:textId="3F199DFE" w:rsidR="00DF0C53" w:rsidRDefault="00DF0C53" w:rsidP="00DF0C53">
      <w:pPr>
        <w:spacing w:after="200" w:line="276" w:lineRule="auto"/>
        <w:rPr>
          <w:rFonts w:ascii="Cambria" w:eastAsia="Calibri" w:hAnsi="Cambria" w:cstheme="minorBidi"/>
          <w:sz w:val="20"/>
        </w:rPr>
      </w:pPr>
    </w:p>
    <w:p w14:paraId="54CEFA9B" w14:textId="2370E447" w:rsidR="00DF0C53" w:rsidRDefault="00DF0C53" w:rsidP="00DF0C53">
      <w:pPr>
        <w:spacing w:after="200" w:line="276" w:lineRule="auto"/>
        <w:rPr>
          <w:rFonts w:ascii="Cambria" w:eastAsia="Calibri" w:hAnsi="Cambria" w:cstheme="minorBidi"/>
          <w:sz w:val="20"/>
        </w:rPr>
      </w:pPr>
    </w:p>
    <w:p w14:paraId="3CF234B6" w14:textId="32DCF772" w:rsidR="00DF0C53" w:rsidRDefault="00DF0C53" w:rsidP="00DF0C53">
      <w:pPr>
        <w:spacing w:after="200" w:line="276" w:lineRule="auto"/>
        <w:rPr>
          <w:rFonts w:ascii="Cambria" w:eastAsia="Calibri" w:hAnsi="Cambria" w:cstheme="minorBidi"/>
          <w:sz w:val="20"/>
        </w:rPr>
      </w:pPr>
    </w:p>
    <w:p w14:paraId="620D9545" w14:textId="3E24757F" w:rsidR="00DF0C53" w:rsidRDefault="00DF0C53" w:rsidP="00DF0C53">
      <w:pPr>
        <w:spacing w:after="200" w:line="276" w:lineRule="auto"/>
        <w:rPr>
          <w:rFonts w:ascii="Cambria" w:eastAsia="Calibri" w:hAnsi="Cambria" w:cstheme="minorBidi"/>
          <w:sz w:val="20"/>
        </w:rPr>
      </w:pPr>
    </w:p>
    <w:p w14:paraId="17BC6587" w14:textId="318F9E19" w:rsidR="00DF0C53" w:rsidRDefault="00DF0C53" w:rsidP="00DF0C53">
      <w:pPr>
        <w:spacing w:after="200" w:line="276" w:lineRule="auto"/>
        <w:rPr>
          <w:rFonts w:ascii="Cambria" w:eastAsia="Calibri" w:hAnsi="Cambria" w:cstheme="minorBidi"/>
          <w:sz w:val="20"/>
        </w:rPr>
      </w:pPr>
    </w:p>
    <w:p w14:paraId="045543C4" w14:textId="56155872" w:rsidR="00DF0C53" w:rsidRDefault="00DF0C53" w:rsidP="00DF0C53">
      <w:pPr>
        <w:spacing w:after="200" w:line="276" w:lineRule="auto"/>
        <w:rPr>
          <w:rFonts w:ascii="Cambria" w:eastAsia="Calibri" w:hAnsi="Cambria" w:cstheme="minorBidi"/>
          <w:sz w:val="20"/>
        </w:rPr>
      </w:pPr>
    </w:p>
    <w:p w14:paraId="0BEEE7A2" w14:textId="6738D9A3" w:rsidR="00DF0C53" w:rsidRDefault="00DF0C53" w:rsidP="00DF0C53">
      <w:pPr>
        <w:spacing w:after="200" w:line="276" w:lineRule="auto"/>
        <w:rPr>
          <w:rFonts w:ascii="Cambria" w:eastAsia="Calibri" w:hAnsi="Cambria" w:cstheme="minorBidi"/>
          <w:sz w:val="20"/>
        </w:rPr>
      </w:pPr>
    </w:p>
    <w:p w14:paraId="0B022D5E" w14:textId="423ECE79" w:rsidR="00DF0C53" w:rsidRDefault="00DF0C53" w:rsidP="00DF0C53">
      <w:pPr>
        <w:spacing w:after="200" w:line="276" w:lineRule="auto"/>
        <w:rPr>
          <w:rFonts w:ascii="Cambria" w:eastAsia="Calibri" w:hAnsi="Cambria" w:cstheme="minorBidi"/>
          <w:sz w:val="20"/>
        </w:rPr>
      </w:pPr>
    </w:p>
    <w:p w14:paraId="7E83DFCE" w14:textId="77777777" w:rsidR="0039655D" w:rsidRDefault="0039655D" w:rsidP="00DF0C53">
      <w:pPr>
        <w:spacing w:after="200" w:line="276" w:lineRule="auto"/>
        <w:rPr>
          <w:rFonts w:ascii="Cambria" w:eastAsia="Calibri" w:hAnsi="Cambria" w:cstheme="minorBidi"/>
          <w:sz w:val="20"/>
        </w:rPr>
      </w:pPr>
    </w:p>
    <w:p w14:paraId="31C43200" w14:textId="7257E8F2" w:rsidR="00DF0C53" w:rsidRDefault="00DF0C53" w:rsidP="002F09F0">
      <w:pPr>
        <w:pStyle w:val="Heading1"/>
        <w:rPr>
          <w:rFonts w:eastAsiaTheme="majorEastAsia"/>
        </w:rPr>
      </w:pPr>
      <w:bookmarkStart w:id="251" w:name="_Toc24463659"/>
      <w:bookmarkStart w:id="252" w:name="_Toc349124565"/>
      <w:bookmarkStart w:id="253" w:name="_Toc430008270"/>
      <w:bookmarkStart w:id="254" w:name="_Toc430153119"/>
      <w:r w:rsidRPr="00207B31">
        <w:rPr>
          <w:rFonts w:eastAsiaTheme="majorEastAsia"/>
        </w:rPr>
        <w:t xml:space="preserve">APPENDIX </w:t>
      </w:r>
      <w:r>
        <w:rPr>
          <w:rFonts w:eastAsiaTheme="majorEastAsia"/>
        </w:rPr>
        <w:t>I</w:t>
      </w:r>
      <w:bookmarkEnd w:id="251"/>
      <w:r w:rsidRPr="00207B31">
        <w:rPr>
          <w:rFonts w:eastAsiaTheme="majorEastAsia"/>
        </w:rPr>
        <w:t xml:space="preserve"> </w:t>
      </w:r>
    </w:p>
    <w:p w14:paraId="319085E6" w14:textId="77777777" w:rsidR="002C0C05" w:rsidRPr="002C0C05" w:rsidRDefault="002C0C05" w:rsidP="002C0C05">
      <w:pPr>
        <w:rPr>
          <w:rFonts w:eastAsiaTheme="majorEastAsia"/>
        </w:rPr>
      </w:pPr>
    </w:p>
    <w:p w14:paraId="7FC0043C" w14:textId="77777777" w:rsidR="0039655D" w:rsidRPr="002C0C05" w:rsidRDefault="00DF0C53" w:rsidP="002C0C05">
      <w:pPr>
        <w:jc w:val="center"/>
        <w:rPr>
          <w:rFonts w:eastAsiaTheme="majorEastAsia"/>
          <w:b/>
          <w:bCs/>
          <w:sz w:val="32"/>
          <w:szCs w:val="32"/>
        </w:rPr>
      </w:pPr>
      <w:r w:rsidRPr="002C0C05">
        <w:rPr>
          <w:rFonts w:eastAsiaTheme="majorEastAsia"/>
          <w:b/>
          <w:bCs/>
          <w:sz w:val="32"/>
          <w:szCs w:val="32"/>
        </w:rPr>
        <w:t>CONFLICT OF INTEREST AFFIDAVIT</w:t>
      </w:r>
      <w:bookmarkEnd w:id="252"/>
      <w:bookmarkEnd w:id="253"/>
      <w:bookmarkEnd w:id="254"/>
    </w:p>
    <w:p w14:paraId="40393568" w14:textId="77777777" w:rsidR="0039655D" w:rsidRDefault="0039655D" w:rsidP="00DF0C53">
      <w:pPr>
        <w:pStyle w:val="Heading1"/>
        <w:rPr>
          <w:rFonts w:eastAsiaTheme="majorEastAsia"/>
        </w:rPr>
      </w:pPr>
    </w:p>
    <w:p w14:paraId="63181D3F" w14:textId="77777777" w:rsidR="0039655D" w:rsidRDefault="0039655D" w:rsidP="00DF0C53">
      <w:pPr>
        <w:pStyle w:val="Heading1"/>
        <w:rPr>
          <w:rFonts w:eastAsiaTheme="majorEastAsia"/>
        </w:rPr>
      </w:pPr>
    </w:p>
    <w:p w14:paraId="04C55C7F" w14:textId="77777777" w:rsidR="0039655D" w:rsidRDefault="0039655D" w:rsidP="00DF0C53">
      <w:pPr>
        <w:pStyle w:val="Heading1"/>
        <w:rPr>
          <w:rFonts w:eastAsiaTheme="majorEastAsia"/>
        </w:rPr>
      </w:pPr>
    </w:p>
    <w:p w14:paraId="455F6BE9" w14:textId="77777777" w:rsidR="0039655D" w:rsidRDefault="0039655D" w:rsidP="00DF0C53">
      <w:pPr>
        <w:pStyle w:val="Heading1"/>
        <w:rPr>
          <w:rFonts w:eastAsiaTheme="majorEastAsia"/>
        </w:rPr>
      </w:pPr>
    </w:p>
    <w:p w14:paraId="52C34EFA" w14:textId="77777777" w:rsidR="0039655D" w:rsidRDefault="0039655D" w:rsidP="00DF0C53">
      <w:pPr>
        <w:pStyle w:val="Heading1"/>
        <w:rPr>
          <w:rFonts w:eastAsiaTheme="majorEastAsia"/>
        </w:rPr>
      </w:pPr>
    </w:p>
    <w:p w14:paraId="50C00423" w14:textId="77777777" w:rsidR="0039655D" w:rsidRDefault="0039655D" w:rsidP="00DF0C53">
      <w:pPr>
        <w:pStyle w:val="Heading1"/>
        <w:rPr>
          <w:rFonts w:eastAsiaTheme="majorEastAsia"/>
        </w:rPr>
      </w:pPr>
    </w:p>
    <w:p w14:paraId="46F32A23" w14:textId="77777777" w:rsidR="0039655D" w:rsidRDefault="0039655D" w:rsidP="00DF0C53">
      <w:pPr>
        <w:pStyle w:val="Heading1"/>
        <w:rPr>
          <w:rFonts w:eastAsiaTheme="majorEastAsia"/>
        </w:rPr>
      </w:pPr>
    </w:p>
    <w:p w14:paraId="2FC2DBD0" w14:textId="77777777" w:rsidR="0039655D" w:rsidRDefault="0039655D" w:rsidP="00DF0C53">
      <w:pPr>
        <w:pStyle w:val="Heading1"/>
        <w:rPr>
          <w:rFonts w:eastAsiaTheme="majorEastAsia"/>
        </w:rPr>
      </w:pPr>
    </w:p>
    <w:p w14:paraId="42099629" w14:textId="77777777" w:rsidR="0039655D" w:rsidRDefault="0039655D" w:rsidP="00DF0C53">
      <w:pPr>
        <w:pStyle w:val="Heading1"/>
        <w:rPr>
          <w:rFonts w:eastAsiaTheme="majorEastAsia"/>
        </w:rPr>
      </w:pPr>
    </w:p>
    <w:p w14:paraId="1AFF3ED9" w14:textId="77777777" w:rsidR="0039655D" w:rsidRDefault="0039655D" w:rsidP="00DF0C53">
      <w:pPr>
        <w:pStyle w:val="Heading1"/>
        <w:rPr>
          <w:rFonts w:eastAsiaTheme="majorEastAsia"/>
        </w:rPr>
      </w:pPr>
    </w:p>
    <w:p w14:paraId="1A537CB6" w14:textId="205E83E4" w:rsidR="0039655D" w:rsidRDefault="0039655D" w:rsidP="00DF0C53">
      <w:pPr>
        <w:pStyle w:val="Heading1"/>
        <w:rPr>
          <w:rFonts w:eastAsiaTheme="majorEastAsia"/>
        </w:rPr>
      </w:pPr>
    </w:p>
    <w:p w14:paraId="64F68436" w14:textId="603B0945" w:rsidR="0039655D" w:rsidRDefault="0039655D" w:rsidP="0039655D">
      <w:pPr>
        <w:rPr>
          <w:rFonts w:eastAsiaTheme="majorEastAsia"/>
        </w:rPr>
      </w:pPr>
    </w:p>
    <w:p w14:paraId="53DF8D5B" w14:textId="77777777" w:rsidR="0039655D" w:rsidRPr="0039655D" w:rsidRDefault="0039655D" w:rsidP="0039655D">
      <w:pPr>
        <w:rPr>
          <w:rFonts w:eastAsiaTheme="majorEastAsia"/>
        </w:rPr>
      </w:pPr>
    </w:p>
    <w:p w14:paraId="3DF5F902" w14:textId="77777777" w:rsidR="0039655D" w:rsidRDefault="0039655D" w:rsidP="00DF0C53">
      <w:pPr>
        <w:pStyle w:val="Heading1"/>
        <w:rPr>
          <w:rFonts w:eastAsiaTheme="majorEastAsia"/>
        </w:rPr>
      </w:pPr>
    </w:p>
    <w:p w14:paraId="78EAFC4D" w14:textId="1E274768" w:rsidR="00DF0C53" w:rsidRDefault="00DF0C53" w:rsidP="002F09F0">
      <w:pPr>
        <w:jc w:val="center"/>
        <w:rPr>
          <w:rFonts w:eastAsiaTheme="majorEastAsia"/>
        </w:rPr>
      </w:pPr>
    </w:p>
    <w:p w14:paraId="5F8D541A" w14:textId="756EDB7E" w:rsidR="00DF0C53" w:rsidRPr="00207B31" w:rsidRDefault="00B76ED5" w:rsidP="00B76ED5">
      <w:pPr>
        <w:pStyle w:val="Heading1"/>
        <w:rPr>
          <w:rFonts w:ascii="Cambria" w:eastAsiaTheme="minorHAnsi" w:hAnsi="Cambria" w:cstheme="minorBidi"/>
          <w:b w:val="0"/>
        </w:rPr>
      </w:pPr>
      <w:bookmarkStart w:id="255" w:name="_Toc24463660"/>
      <w:r>
        <w:rPr>
          <w:rFonts w:ascii="Cambria" w:eastAsiaTheme="minorHAnsi" w:hAnsi="Cambria" w:cstheme="minorBidi"/>
        </w:rPr>
        <w:t xml:space="preserve">CONFLICT OF INTEREST </w:t>
      </w:r>
      <w:r w:rsidR="00DF0C53" w:rsidRPr="00207B31">
        <w:rPr>
          <w:rFonts w:ascii="Cambria" w:eastAsiaTheme="minorHAnsi" w:hAnsi="Cambria" w:cstheme="minorBidi"/>
        </w:rPr>
        <w:t>AFFIDAVIT</w:t>
      </w:r>
      <w:bookmarkEnd w:id="255"/>
    </w:p>
    <w:p w14:paraId="4BE05D82" w14:textId="77777777" w:rsidR="00DF0C53" w:rsidRPr="00207B31" w:rsidRDefault="00DF0C53" w:rsidP="002F09F0">
      <w:pPr>
        <w:jc w:val="center"/>
        <w:rPr>
          <w:rFonts w:ascii="Cambria" w:eastAsiaTheme="minorHAnsi" w:hAnsi="Cambria" w:cstheme="minorBidi"/>
          <w:b/>
        </w:rPr>
      </w:pPr>
    </w:p>
    <w:p w14:paraId="79702BED"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STATE OF NEW MEXICO)</w:t>
      </w:r>
    </w:p>
    <w:p w14:paraId="5F520BEC"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 ss.</w:t>
      </w:r>
    </w:p>
    <w:p w14:paraId="69A03B11"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COUNTY OF SANTA FE)   </w:t>
      </w:r>
    </w:p>
    <w:p w14:paraId="4306EF51" w14:textId="77777777" w:rsidR="00DF0C53" w:rsidRPr="00207B31" w:rsidRDefault="00DF0C53" w:rsidP="00DF0C53">
      <w:pPr>
        <w:rPr>
          <w:rFonts w:ascii="Cambria" w:eastAsiaTheme="minorHAnsi" w:hAnsi="Cambria" w:cstheme="minorBidi"/>
          <w:sz w:val="22"/>
          <w:szCs w:val="22"/>
        </w:rPr>
      </w:pPr>
    </w:p>
    <w:p w14:paraId="7C17BEBA"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I, ________________________________ (name), being first duly sworn upon my oath, depose and state the following:</w:t>
      </w:r>
    </w:p>
    <w:p w14:paraId="35FCF0A3" w14:textId="77777777" w:rsidR="00DF0C53" w:rsidRPr="00207B31" w:rsidRDefault="00DF0C53" w:rsidP="00DF0C53">
      <w:pPr>
        <w:rPr>
          <w:rFonts w:ascii="Cambria" w:eastAsiaTheme="minorHAnsi" w:hAnsi="Cambria" w:cstheme="minorBidi"/>
          <w:sz w:val="22"/>
          <w:szCs w:val="22"/>
        </w:rPr>
      </w:pPr>
    </w:p>
    <w:p w14:paraId="43A87BD9" w14:textId="77777777" w:rsidR="00DF0C53" w:rsidRPr="00207B31" w:rsidRDefault="00DF0C53" w:rsidP="00DF0C53">
      <w:pPr>
        <w:numPr>
          <w:ilvl w:val="0"/>
          <w:numId w:val="46"/>
        </w:numPr>
        <w:rPr>
          <w:rFonts w:ascii="Cambria" w:eastAsiaTheme="minorHAnsi" w:hAnsi="Cambria" w:cstheme="minorBidi"/>
          <w:sz w:val="22"/>
          <w:szCs w:val="22"/>
        </w:rPr>
      </w:pPr>
      <w:r w:rsidRPr="00207B31">
        <w:rPr>
          <w:rFonts w:ascii="Cambria" w:eastAsiaTheme="minorHAnsi" w:hAnsi="Cambria" w:cstheme="minorBidi"/>
          <w:sz w:val="22"/>
          <w:szCs w:val="22"/>
        </w:rPr>
        <w:t>I am a former employee of the _________________________ (name of Department/Agency), having separated/retired from state employment as of   ______________________ (date).</w:t>
      </w:r>
    </w:p>
    <w:p w14:paraId="31A41D7B" w14:textId="77777777" w:rsidR="00DF0C53" w:rsidRPr="00207B31" w:rsidRDefault="00DF0C53" w:rsidP="00DF0C53">
      <w:pPr>
        <w:ind w:left="660"/>
        <w:rPr>
          <w:rFonts w:ascii="Cambria" w:eastAsiaTheme="minorHAnsi" w:hAnsi="Cambria" w:cstheme="minorBidi"/>
          <w:sz w:val="22"/>
          <w:szCs w:val="22"/>
        </w:rPr>
      </w:pPr>
    </w:p>
    <w:p w14:paraId="000BD5DF" w14:textId="77777777" w:rsidR="00DF0C53" w:rsidRPr="00207B31" w:rsidRDefault="00DF0C53" w:rsidP="00DF0C53">
      <w:pPr>
        <w:numPr>
          <w:ilvl w:val="0"/>
          <w:numId w:val="46"/>
        </w:numPr>
        <w:rPr>
          <w:rFonts w:ascii="Cambria" w:eastAsiaTheme="minorHAnsi" w:hAnsi="Cambria" w:cstheme="minorBidi"/>
          <w:sz w:val="22"/>
          <w:szCs w:val="22"/>
        </w:rPr>
      </w:pPr>
      <w:r w:rsidRPr="00207B31">
        <w:rPr>
          <w:rFonts w:ascii="Cambria" w:eastAsiaTheme="minorHAnsi" w:hAnsi="Cambria" w:cstheme="minorBidi"/>
          <w:sz w:val="22"/>
          <w:szCs w:val="22"/>
        </w:rPr>
        <w:t>I am a current employee of the _________________________ (name of Department/Agency), or a legislator with the state, or the family member (spouse, parent, child, sibling by consanguinity or affinity) of a current employee or legislator with the state.  Being a current employee or legislator or family member of a current employee or legislator of the state, I hereby certify that I obtained this Agreement pursuant to Sections 10-16-7 or 10-16-9 NMSA 1978, that is, in accordance with the Procurement Code except that this Agreement has NOT been awarded via the sole source or small purchase procurement methods.</w:t>
      </w:r>
    </w:p>
    <w:p w14:paraId="61188BD9" w14:textId="77777777" w:rsidR="00DF0C53" w:rsidRPr="00207B31" w:rsidRDefault="00DF0C53" w:rsidP="00DF0C53">
      <w:pPr>
        <w:ind w:left="660"/>
        <w:rPr>
          <w:rFonts w:ascii="Cambria" w:eastAsiaTheme="minorHAnsi" w:hAnsi="Cambria" w:cstheme="minorBidi"/>
          <w:sz w:val="22"/>
          <w:szCs w:val="22"/>
        </w:rPr>
      </w:pPr>
      <w:r w:rsidRPr="00207B31">
        <w:rPr>
          <w:rFonts w:ascii="Cambria" w:eastAsiaTheme="minorHAnsi" w:hAnsi="Cambria" w:cstheme="minorBidi"/>
          <w:sz w:val="22"/>
          <w:szCs w:val="22"/>
        </w:rPr>
        <w:t xml:space="preserve">  </w:t>
      </w:r>
    </w:p>
    <w:p w14:paraId="05B9FAC0" w14:textId="77777777" w:rsidR="00DF0C53" w:rsidRPr="00207B31" w:rsidRDefault="00DF0C53" w:rsidP="00DF0C53">
      <w:pPr>
        <w:numPr>
          <w:ilvl w:val="0"/>
          <w:numId w:val="46"/>
        </w:numPr>
        <w:rPr>
          <w:rFonts w:ascii="Cambria" w:eastAsiaTheme="minorHAnsi" w:hAnsi="Cambria" w:cstheme="minorBidi"/>
          <w:sz w:val="22"/>
          <w:szCs w:val="22"/>
        </w:rPr>
      </w:pPr>
      <w:r w:rsidRPr="00207B31">
        <w:rPr>
          <w:rFonts w:ascii="Cambria" w:eastAsiaTheme="minorHAnsi" w:hAnsi="Cambria" w:cstheme="minorBidi"/>
          <w:sz w:val="22"/>
          <w:szCs w:val="22"/>
        </w:rPr>
        <w:t>The Department/Agency and I have entered into an agreement in the amount of $_____________.</w:t>
      </w:r>
    </w:p>
    <w:p w14:paraId="4AD53C9D" w14:textId="77777777" w:rsidR="00DF0C53" w:rsidRPr="00207B31" w:rsidRDefault="00DF0C53" w:rsidP="00DF0C53">
      <w:pPr>
        <w:ind w:left="300"/>
        <w:rPr>
          <w:rFonts w:ascii="Cambria" w:eastAsiaTheme="minorHAnsi" w:hAnsi="Cambria" w:cstheme="minorBidi"/>
          <w:sz w:val="22"/>
          <w:szCs w:val="22"/>
        </w:rPr>
      </w:pPr>
    </w:p>
    <w:p w14:paraId="71833AF5" w14:textId="77777777" w:rsidR="00DF0C53" w:rsidRPr="00207B31" w:rsidRDefault="00DF0C53" w:rsidP="00DF0C53">
      <w:pPr>
        <w:numPr>
          <w:ilvl w:val="0"/>
          <w:numId w:val="46"/>
        </w:numPr>
        <w:rPr>
          <w:rFonts w:ascii="Cambria" w:eastAsiaTheme="minorHAnsi" w:hAnsi="Cambria" w:cstheme="minorBidi"/>
          <w:sz w:val="22"/>
          <w:szCs w:val="22"/>
        </w:rPr>
      </w:pPr>
      <w:r w:rsidRPr="00207B31">
        <w:rPr>
          <w:rFonts w:ascii="Cambria" w:eastAsiaTheme="minorHAnsi" w:hAnsi="Cambria" w:cstheme="minorBidi"/>
          <w:sz w:val="22"/>
          <w:szCs w:val="22"/>
        </w:rPr>
        <w:t>Section 10-16-8.A(1) NMSA 1978 of the Governmental Conduct Act does not apply to this Agreement because I neither sought a contract with the Department/Agency, nor engaged in any official act which directly resulted in the formation of the Professional Services Agreement while an employee of the Department/Agency.</w:t>
      </w:r>
    </w:p>
    <w:p w14:paraId="5279C6BC" w14:textId="77777777" w:rsidR="00DF0C53" w:rsidRPr="00207B31" w:rsidRDefault="00DF0C53" w:rsidP="00DF0C53">
      <w:pPr>
        <w:ind w:left="300"/>
        <w:rPr>
          <w:rFonts w:ascii="Cambria" w:eastAsiaTheme="minorHAnsi" w:hAnsi="Cambria" w:cstheme="minorBidi"/>
          <w:sz w:val="22"/>
          <w:szCs w:val="22"/>
        </w:rPr>
      </w:pPr>
    </w:p>
    <w:p w14:paraId="24C9EC58" w14:textId="77777777" w:rsidR="00DF0C53" w:rsidRPr="00207B31" w:rsidRDefault="00DF0C53" w:rsidP="00DF0C53">
      <w:pPr>
        <w:numPr>
          <w:ilvl w:val="0"/>
          <w:numId w:val="46"/>
        </w:numPr>
        <w:rPr>
          <w:rFonts w:ascii="Cambria" w:eastAsiaTheme="minorHAnsi" w:hAnsi="Cambria" w:cstheme="minorBidi"/>
          <w:sz w:val="22"/>
          <w:szCs w:val="22"/>
        </w:rPr>
      </w:pPr>
      <w:r w:rsidRPr="00207B31">
        <w:rPr>
          <w:rFonts w:ascii="Cambria" w:eastAsiaTheme="minorHAnsi" w:hAnsi="Cambria" w:cstheme="minorBidi"/>
          <w:sz w:val="22"/>
          <w:szCs w:val="22"/>
        </w:rPr>
        <w:t xml:space="preserve">To the best of my knowledge, this Agreement was awarded in compliance with all relevant provisions of the New Mexico Procurement Code (13-1-28, </w:t>
      </w:r>
      <w:r w:rsidRPr="00207B31">
        <w:rPr>
          <w:rFonts w:ascii="Cambria" w:eastAsiaTheme="minorHAnsi" w:hAnsi="Cambria" w:cstheme="minorBidi"/>
          <w:sz w:val="22"/>
          <w:szCs w:val="22"/>
          <w:u w:val="single"/>
        </w:rPr>
        <w:t>et. seq.</w:t>
      </w:r>
      <w:r w:rsidRPr="00207B31">
        <w:rPr>
          <w:rFonts w:ascii="Cambria" w:eastAsiaTheme="minorHAnsi" w:hAnsi="Cambria" w:cstheme="minorBidi"/>
          <w:sz w:val="22"/>
          <w:szCs w:val="22"/>
        </w:rPr>
        <w:t>, NMSA 1978).</w:t>
      </w:r>
    </w:p>
    <w:p w14:paraId="717CC1D5" w14:textId="77777777" w:rsidR="00DF0C53" w:rsidRPr="00207B31" w:rsidRDefault="00DF0C53" w:rsidP="00DF0C53">
      <w:pPr>
        <w:rPr>
          <w:rFonts w:ascii="Cambria" w:eastAsiaTheme="minorHAnsi" w:hAnsi="Cambria" w:cstheme="minorBidi"/>
          <w:sz w:val="22"/>
          <w:szCs w:val="22"/>
        </w:rPr>
      </w:pPr>
    </w:p>
    <w:p w14:paraId="5A250EB9"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FURTHER, AFFIANT SAYETH NOT.</w:t>
      </w:r>
    </w:p>
    <w:p w14:paraId="5AB2C345" w14:textId="77777777" w:rsidR="00DF0C53" w:rsidRPr="00207B31" w:rsidRDefault="00DF0C53" w:rsidP="00DF0C53">
      <w:pPr>
        <w:rPr>
          <w:rFonts w:ascii="Cambria" w:eastAsiaTheme="minorHAnsi" w:hAnsi="Cambria" w:cstheme="minorBidi"/>
          <w:sz w:val="22"/>
          <w:szCs w:val="22"/>
        </w:rPr>
      </w:pPr>
    </w:p>
    <w:p w14:paraId="16FA15C5"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______________________________________</w:t>
      </w:r>
    </w:p>
    <w:p w14:paraId="1321E908"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(Name)</w:t>
      </w:r>
    </w:p>
    <w:p w14:paraId="16F58FCE" w14:textId="77777777" w:rsidR="00DF0C53" w:rsidRPr="00207B31" w:rsidRDefault="00DF0C53" w:rsidP="00DF0C53">
      <w:pPr>
        <w:rPr>
          <w:rFonts w:ascii="Cambria" w:eastAsiaTheme="minorHAnsi" w:hAnsi="Cambria" w:cstheme="minorBidi"/>
          <w:sz w:val="22"/>
          <w:szCs w:val="22"/>
        </w:rPr>
      </w:pPr>
    </w:p>
    <w:p w14:paraId="659A98A4"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Subscribed and sworn to before me by ____________________________ (name of former employee) this _____day of _______, 20___.  </w:t>
      </w:r>
    </w:p>
    <w:p w14:paraId="76DEBE5E"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w:t>
      </w:r>
    </w:p>
    <w:p w14:paraId="5A3A007A"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___________</w:t>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r>
      <w:r w:rsidRPr="00207B31">
        <w:rPr>
          <w:rFonts w:ascii="Cambria" w:eastAsiaTheme="minorHAnsi" w:hAnsi="Cambria" w:cstheme="minorBidi"/>
          <w:sz w:val="22"/>
          <w:szCs w:val="22"/>
        </w:rPr>
        <w:softHyphen/>
        <w:t>__________________________</w:t>
      </w:r>
    </w:p>
    <w:p w14:paraId="7E312A8C"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 xml:space="preserve">                                                                          NOTARY PUBLIC</w:t>
      </w:r>
    </w:p>
    <w:p w14:paraId="3F3A4215"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My Commission Expires:</w:t>
      </w:r>
    </w:p>
    <w:p w14:paraId="3905F7F8" w14:textId="77777777" w:rsidR="00DF0C53" w:rsidRPr="00207B31" w:rsidRDefault="00DF0C53" w:rsidP="00DF0C53">
      <w:pPr>
        <w:rPr>
          <w:rFonts w:ascii="Cambria" w:eastAsiaTheme="minorHAnsi" w:hAnsi="Cambria" w:cstheme="minorBidi"/>
          <w:sz w:val="22"/>
          <w:szCs w:val="22"/>
        </w:rPr>
      </w:pPr>
    </w:p>
    <w:p w14:paraId="3506C4DA" w14:textId="77777777" w:rsidR="00DF0C53" w:rsidRPr="00207B31" w:rsidRDefault="00DF0C53" w:rsidP="00DF0C53">
      <w:pPr>
        <w:rPr>
          <w:rFonts w:ascii="Cambria" w:eastAsiaTheme="minorHAnsi" w:hAnsi="Cambria" w:cstheme="minorBidi"/>
          <w:sz w:val="22"/>
          <w:szCs w:val="22"/>
        </w:rPr>
      </w:pPr>
      <w:r w:rsidRPr="00207B31">
        <w:rPr>
          <w:rFonts w:ascii="Cambria" w:eastAsiaTheme="minorHAnsi" w:hAnsi="Cambria" w:cstheme="minorBidi"/>
          <w:sz w:val="22"/>
          <w:szCs w:val="22"/>
        </w:rPr>
        <w:t>__________________________</w:t>
      </w:r>
    </w:p>
    <w:p w14:paraId="65453871" w14:textId="1C523071" w:rsidR="00DF0C53" w:rsidRDefault="00DF0C53" w:rsidP="00DF0C53">
      <w:pPr>
        <w:rPr>
          <w:b/>
          <w:bCs/>
          <w:sz w:val="32"/>
          <w:szCs w:val="32"/>
        </w:rPr>
      </w:pPr>
    </w:p>
    <w:p w14:paraId="551959C5" w14:textId="77777777" w:rsidR="00FF0ED3" w:rsidRDefault="00FF0ED3" w:rsidP="00DF0C53">
      <w:pPr>
        <w:rPr>
          <w:b/>
          <w:bCs/>
          <w:sz w:val="32"/>
          <w:szCs w:val="32"/>
        </w:rPr>
      </w:pPr>
    </w:p>
    <w:p w14:paraId="0DDB3BAE" w14:textId="322164EB" w:rsidR="0039655D" w:rsidRDefault="0039655D" w:rsidP="00FF0ED3">
      <w:pPr>
        <w:jc w:val="center"/>
        <w:rPr>
          <w:b/>
          <w:bCs/>
          <w:sz w:val="32"/>
          <w:szCs w:val="32"/>
        </w:rPr>
      </w:pPr>
    </w:p>
    <w:p w14:paraId="789F6622" w14:textId="77777777" w:rsidR="0039655D" w:rsidRDefault="0039655D" w:rsidP="00FF0ED3">
      <w:pPr>
        <w:jc w:val="center"/>
        <w:rPr>
          <w:b/>
          <w:bCs/>
          <w:sz w:val="32"/>
          <w:szCs w:val="32"/>
        </w:rPr>
      </w:pPr>
    </w:p>
    <w:p w14:paraId="1EED7992" w14:textId="468041BB" w:rsidR="0039655D" w:rsidRDefault="0039655D" w:rsidP="00FF0ED3">
      <w:pPr>
        <w:jc w:val="center"/>
        <w:rPr>
          <w:b/>
          <w:bCs/>
          <w:sz w:val="32"/>
          <w:szCs w:val="32"/>
        </w:rPr>
      </w:pPr>
    </w:p>
    <w:p w14:paraId="7F5F45D9" w14:textId="422F86DB" w:rsidR="0039655D" w:rsidRDefault="0039655D" w:rsidP="00FF0ED3">
      <w:pPr>
        <w:jc w:val="center"/>
        <w:rPr>
          <w:b/>
          <w:bCs/>
          <w:sz w:val="32"/>
          <w:szCs w:val="32"/>
        </w:rPr>
      </w:pPr>
    </w:p>
    <w:p w14:paraId="0E199432" w14:textId="3A8AF7EB" w:rsidR="0039655D" w:rsidRDefault="0039655D" w:rsidP="00FF0ED3">
      <w:pPr>
        <w:jc w:val="center"/>
        <w:rPr>
          <w:b/>
          <w:bCs/>
          <w:sz w:val="32"/>
          <w:szCs w:val="32"/>
        </w:rPr>
      </w:pPr>
    </w:p>
    <w:p w14:paraId="5305F022" w14:textId="77777777" w:rsidR="0039655D" w:rsidRDefault="0039655D" w:rsidP="00FF0ED3">
      <w:pPr>
        <w:jc w:val="center"/>
        <w:rPr>
          <w:b/>
          <w:bCs/>
          <w:sz w:val="32"/>
          <w:szCs w:val="32"/>
        </w:rPr>
      </w:pPr>
    </w:p>
    <w:p w14:paraId="18192855" w14:textId="0CF6BD20" w:rsidR="00892D85" w:rsidRDefault="00FF0ED3" w:rsidP="002C0C05">
      <w:pPr>
        <w:pStyle w:val="Heading1"/>
      </w:pPr>
      <w:bookmarkStart w:id="256" w:name="_Toc24463661"/>
      <w:r w:rsidRPr="002C0C05">
        <w:t>APPENDIX J</w:t>
      </w:r>
      <w:bookmarkEnd w:id="256"/>
    </w:p>
    <w:p w14:paraId="70C21BF6" w14:textId="77777777" w:rsidR="002C0C05" w:rsidRPr="002C0C05" w:rsidRDefault="002C0C05" w:rsidP="002C0C05"/>
    <w:p w14:paraId="7B810DCB" w14:textId="25DA39F2" w:rsidR="00FF0ED3" w:rsidRPr="002C0C05" w:rsidRDefault="00FF0ED3" w:rsidP="002C0C05">
      <w:pPr>
        <w:jc w:val="center"/>
        <w:rPr>
          <w:b/>
          <w:bCs/>
          <w:sz w:val="32"/>
          <w:szCs w:val="32"/>
        </w:rPr>
      </w:pPr>
      <w:bookmarkStart w:id="257" w:name="_Hlk24455212"/>
      <w:r w:rsidRPr="002C0C05">
        <w:rPr>
          <w:b/>
          <w:bCs/>
          <w:sz w:val="32"/>
          <w:szCs w:val="32"/>
        </w:rPr>
        <w:t>MAP OF PROPOSED WORK AREA</w:t>
      </w:r>
    </w:p>
    <w:bookmarkEnd w:id="257"/>
    <w:p w14:paraId="3FEDBA7A" w14:textId="0AF53A25" w:rsidR="0039655D" w:rsidRDefault="0039655D" w:rsidP="002F09F0">
      <w:pPr>
        <w:pStyle w:val="Heading1"/>
        <w:rPr>
          <w:b w:val="0"/>
          <w:bCs w:val="0"/>
        </w:rPr>
      </w:pPr>
    </w:p>
    <w:p w14:paraId="6E5871B5" w14:textId="520F2011" w:rsidR="0039655D" w:rsidRDefault="0039655D" w:rsidP="00FF0ED3">
      <w:pPr>
        <w:jc w:val="center"/>
        <w:rPr>
          <w:b/>
          <w:bCs/>
          <w:sz w:val="32"/>
          <w:szCs w:val="32"/>
        </w:rPr>
      </w:pPr>
    </w:p>
    <w:p w14:paraId="294E1AFF" w14:textId="61F2B693" w:rsidR="0039655D" w:rsidRDefault="0039655D" w:rsidP="00FF0ED3">
      <w:pPr>
        <w:jc w:val="center"/>
        <w:rPr>
          <w:b/>
          <w:bCs/>
          <w:sz w:val="32"/>
          <w:szCs w:val="32"/>
        </w:rPr>
      </w:pPr>
    </w:p>
    <w:p w14:paraId="0C880B67" w14:textId="5A2A3274" w:rsidR="0039655D" w:rsidRDefault="0039655D" w:rsidP="00FF0ED3">
      <w:pPr>
        <w:jc w:val="center"/>
        <w:rPr>
          <w:b/>
          <w:bCs/>
          <w:sz w:val="32"/>
          <w:szCs w:val="32"/>
        </w:rPr>
      </w:pPr>
    </w:p>
    <w:p w14:paraId="1FDE6349" w14:textId="085FA619" w:rsidR="0039655D" w:rsidRDefault="0039655D" w:rsidP="00FF0ED3">
      <w:pPr>
        <w:jc w:val="center"/>
        <w:rPr>
          <w:b/>
          <w:bCs/>
          <w:sz w:val="32"/>
          <w:szCs w:val="32"/>
        </w:rPr>
      </w:pPr>
    </w:p>
    <w:p w14:paraId="081B09E3" w14:textId="623BF81A" w:rsidR="0039655D" w:rsidRDefault="0039655D" w:rsidP="00FF0ED3">
      <w:pPr>
        <w:jc w:val="center"/>
        <w:rPr>
          <w:b/>
          <w:bCs/>
          <w:sz w:val="32"/>
          <w:szCs w:val="32"/>
        </w:rPr>
      </w:pPr>
    </w:p>
    <w:p w14:paraId="762F4454" w14:textId="0E5D49BF" w:rsidR="0039655D" w:rsidRDefault="0039655D" w:rsidP="00FF0ED3">
      <w:pPr>
        <w:jc w:val="center"/>
        <w:rPr>
          <w:b/>
          <w:bCs/>
          <w:sz w:val="32"/>
          <w:szCs w:val="32"/>
        </w:rPr>
      </w:pPr>
    </w:p>
    <w:p w14:paraId="2BE2E859" w14:textId="3AF86E82" w:rsidR="0039655D" w:rsidRDefault="0039655D" w:rsidP="00FF0ED3">
      <w:pPr>
        <w:jc w:val="center"/>
        <w:rPr>
          <w:b/>
          <w:bCs/>
          <w:sz w:val="32"/>
          <w:szCs w:val="32"/>
        </w:rPr>
      </w:pPr>
    </w:p>
    <w:p w14:paraId="67B43256" w14:textId="418DC97A" w:rsidR="0039655D" w:rsidRDefault="0039655D" w:rsidP="00FF0ED3">
      <w:pPr>
        <w:jc w:val="center"/>
        <w:rPr>
          <w:b/>
          <w:bCs/>
          <w:sz w:val="32"/>
          <w:szCs w:val="32"/>
        </w:rPr>
      </w:pPr>
    </w:p>
    <w:p w14:paraId="0DB98A4E" w14:textId="3EF97470" w:rsidR="0039655D" w:rsidRDefault="0039655D" w:rsidP="00FF0ED3">
      <w:pPr>
        <w:jc w:val="center"/>
        <w:rPr>
          <w:b/>
          <w:bCs/>
          <w:sz w:val="32"/>
          <w:szCs w:val="32"/>
        </w:rPr>
      </w:pPr>
    </w:p>
    <w:p w14:paraId="02F4D49E" w14:textId="23FAF99C" w:rsidR="0039655D" w:rsidRDefault="0039655D" w:rsidP="00FF0ED3">
      <w:pPr>
        <w:jc w:val="center"/>
        <w:rPr>
          <w:b/>
          <w:bCs/>
          <w:sz w:val="32"/>
          <w:szCs w:val="32"/>
        </w:rPr>
      </w:pPr>
    </w:p>
    <w:p w14:paraId="6E469193" w14:textId="244BB56E" w:rsidR="0039655D" w:rsidRDefault="0039655D" w:rsidP="00FF0ED3">
      <w:pPr>
        <w:jc w:val="center"/>
        <w:rPr>
          <w:b/>
          <w:bCs/>
          <w:sz w:val="32"/>
          <w:szCs w:val="32"/>
        </w:rPr>
      </w:pPr>
    </w:p>
    <w:p w14:paraId="077C0EB6" w14:textId="3D4D161D" w:rsidR="0039655D" w:rsidRDefault="0039655D" w:rsidP="00FF0ED3">
      <w:pPr>
        <w:jc w:val="center"/>
        <w:rPr>
          <w:b/>
          <w:bCs/>
          <w:sz w:val="32"/>
          <w:szCs w:val="32"/>
        </w:rPr>
      </w:pPr>
    </w:p>
    <w:p w14:paraId="515620A3" w14:textId="702EFFB4" w:rsidR="0039655D" w:rsidRDefault="0039655D" w:rsidP="00FF0ED3">
      <w:pPr>
        <w:jc w:val="center"/>
        <w:rPr>
          <w:b/>
          <w:bCs/>
          <w:sz w:val="32"/>
          <w:szCs w:val="32"/>
        </w:rPr>
      </w:pPr>
    </w:p>
    <w:p w14:paraId="56148B35" w14:textId="6D2D62F7" w:rsidR="0039655D" w:rsidRDefault="0039655D" w:rsidP="00FF0ED3">
      <w:pPr>
        <w:jc w:val="center"/>
        <w:rPr>
          <w:b/>
          <w:bCs/>
          <w:sz w:val="32"/>
          <w:szCs w:val="32"/>
        </w:rPr>
      </w:pPr>
    </w:p>
    <w:p w14:paraId="013AA175" w14:textId="4150C591" w:rsidR="0039655D" w:rsidRDefault="0039655D" w:rsidP="00FF0ED3">
      <w:pPr>
        <w:jc w:val="center"/>
        <w:rPr>
          <w:b/>
          <w:bCs/>
          <w:sz w:val="32"/>
          <w:szCs w:val="32"/>
        </w:rPr>
      </w:pPr>
    </w:p>
    <w:p w14:paraId="52B83121" w14:textId="7F41A20A" w:rsidR="0039655D" w:rsidRDefault="0039655D" w:rsidP="00FF0ED3">
      <w:pPr>
        <w:jc w:val="center"/>
        <w:rPr>
          <w:b/>
          <w:bCs/>
          <w:sz w:val="32"/>
          <w:szCs w:val="32"/>
        </w:rPr>
      </w:pPr>
    </w:p>
    <w:p w14:paraId="13F25EC9" w14:textId="542AEFF4" w:rsidR="0039655D" w:rsidRDefault="0039655D" w:rsidP="00FF0ED3">
      <w:pPr>
        <w:jc w:val="center"/>
        <w:rPr>
          <w:b/>
          <w:bCs/>
          <w:sz w:val="32"/>
          <w:szCs w:val="32"/>
        </w:rPr>
      </w:pPr>
    </w:p>
    <w:p w14:paraId="0E44408E" w14:textId="6B6D440D" w:rsidR="0039655D" w:rsidRDefault="0039655D" w:rsidP="00FF0ED3">
      <w:pPr>
        <w:jc w:val="center"/>
        <w:rPr>
          <w:b/>
          <w:bCs/>
          <w:sz w:val="32"/>
          <w:szCs w:val="32"/>
        </w:rPr>
      </w:pPr>
    </w:p>
    <w:p w14:paraId="59D896F7" w14:textId="65245F77" w:rsidR="0039655D" w:rsidRDefault="0039655D" w:rsidP="00FF0ED3">
      <w:pPr>
        <w:jc w:val="center"/>
        <w:rPr>
          <w:b/>
          <w:bCs/>
          <w:sz w:val="32"/>
          <w:szCs w:val="32"/>
        </w:rPr>
      </w:pPr>
    </w:p>
    <w:p w14:paraId="3F6F3AFC" w14:textId="2936BED3" w:rsidR="0039655D" w:rsidRDefault="0039655D" w:rsidP="00FF0ED3">
      <w:pPr>
        <w:jc w:val="center"/>
        <w:rPr>
          <w:b/>
          <w:bCs/>
          <w:sz w:val="32"/>
          <w:szCs w:val="32"/>
        </w:rPr>
      </w:pPr>
    </w:p>
    <w:p w14:paraId="34435FFF" w14:textId="17C68E15" w:rsidR="0039655D" w:rsidRDefault="0039655D" w:rsidP="00FF0ED3">
      <w:pPr>
        <w:jc w:val="center"/>
        <w:rPr>
          <w:b/>
          <w:bCs/>
          <w:sz w:val="32"/>
          <w:szCs w:val="32"/>
        </w:rPr>
      </w:pPr>
    </w:p>
    <w:p w14:paraId="37458A4E" w14:textId="01D7A18A" w:rsidR="0039655D" w:rsidRDefault="0039655D" w:rsidP="00FF0ED3">
      <w:pPr>
        <w:jc w:val="center"/>
        <w:rPr>
          <w:b/>
          <w:bCs/>
          <w:sz w:val="32"/>
          <w:szCs w:val="32"/>
        </w:rPr>
      </w:pPr>
    </w:p>
    <w:p w14:paraId="485CDE62" w14:textId="2DCC38BC" w:rsidR="0039655D" w:rsidRDefault="0039655D" w:rsidP="00FF0ED3">
      <w:pPr>
        <w:jc w:val="center"/>
        <w:rPr>
          <w:b/>
          <w:bCs/>
          <w:sz w:val="32"/>
          <w:szCs w:val="32"/>
        </w:rPr>
      </w:pPr>
    </w:p>
    <w:p w14:paraId="0EA95AB1" w14:textId="1208FC57" w:rsidR="0039655D" w:rsidRDefault="0039655D" w:rsidP="00FF0ED3">
      <w:pPr>
        <w:jc w:val="center"/>
        <w:rPr>
          <w:b/>
          <w:bCs/>
          <w:sz w:val="32"/>
          <w:szCs w:val="32"/>
        </w:rPr>
      </w:pPr>
    </w:p>
    <w:p w14:paraId="65A35993" w14:textId="77777777" w:rsidR="00B76ED5" w:rsidRDefault="00B76ED5" w:rsidP="002C0C05">
      <w:pPr>
        <w:pStyle w:val="Heading1"/>
        <w:rPr>
          <w:b w:val="0"/>
          <w:bCs w:val="0"/>
        </w:rPr>
      </w:pPr>
      <w:bookmarkStart w:id="258" w:name="_Toc24463662"/>
      <w:r>
        <w:rPr>
          <w:b w:val="0"/>
          <w:bCs w:val="0"/>
        </w:rPr>
        <w:t>MAP OF PROPOSED WORK AREA</w:t>
      </w:r>
      <w:bookmarkEnd w:id="258"/>
    </w:p>
    <w:p w14:paraId="7DC54661" w14:textId="3A993A0E" w:rsidR="0039655D" w:rsidRDefault="00C956F7" w:rsidP="00FF0ED3">
      <w:pPr>
        <w:jc w:val="center"/>
        <w:rPr>
          <w:b/>
          <w:bCs/>
          <w:sz w:val="32"/>
          <w:szCs w:val="32"/>
        </w:rPr>
      </w:pPr>
      <w:r>
        <w:rPr>
          <w:noProof/>
        </w:rPr>
        <w:drawing>
          <wp:anchor distT="0" distB="0" distL="114300" distR="114300" simplePos="0" relativeHeight="251662336" behindDoc="0" locked="0" layoutInCell="1" allowOverlap="1" wp14:anchorId="04110EEF" wp14:editId="235507D9">
            <wp:simplePos x="0" y="0"/>
            <wp:positionH relativeFrom="margin">
              <wp:align>left</wp:align>
            </wp:positionH>
            <wp:positionV relativeFrom="paragraph">
              <wp:posOffset>175895</wp:posOffset>
            </wp:positionV>
            <wp:extent cx="5943600" cy="7118985"/>
            <wp:effectExtent l="0" t="0" r="0" b="571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118985"/>
                    </a:xfrm>
                    <a:prstGeom prst="rect">
                      <a:avLst/>
                    </a:prstGeom>
                    <a:noFill/>
                  </pic:spPr>
                </pic:pic>
              </a:graphicData>
            </a:graphic>
          </wp:anchor>
        </w:drawing>
      </w:r>
    </w:p>
    <w:p w14:paraId="3CAA3B7E" w14:textId="77777777" w:rsidR="007D46A0" w:rsidRDefault="007D46A0" w:rsidP="00FF0ED3">
      <w:pPr>
        <w:jc w:val="center"/>
        <w:rPr>
          <w:b/>
          <w:bCs/>
          <w:sz w:val="32"/>
          <w:szCs w:val="32"/>
        </w:rPr>
      </w:pPr>
    </w:p>
    <w:p w14:paraId="00EC4BF8" w14:textId="7F922292" w:rsidR="007D46A0" w:rsidRDefault="007D46A0">
      <w:pPr>
        <w:rPr>
          <w:b/>
          <w:bCs/>
          <w:sz w:val="32"/>
          <w:szCs w:val="32"/>
        </w:rPr>
      </w:pPr>
      <w:r>
        <w:rPr>
          <w:b/>
          <w:bCs/>
          <w:noProof/>
          <w:sz w:val="32"/>
          <w:szCs w:val="32"/>
        </w:rPr>
        <mc:AlternateContent>
          <mc:Choice Requires="wpg">
            <w:drawing>
              <wp:anchor distT="0" distB="0" distL="114300" distR="114300" simplePos="0" relativeHeight="251664384" behindDoc="0" locked="0" layoutInCell="1" allowOverlap="1" wp14:anchorId="280FA6DB" wp14:editId="3EAE61F1">
                <wp:simplePos x="0" y="0"/>
                <wp:positionH relativeFrom="margin">
                  <wp:posOffset>1969135</wp:posOffset>
                </wp:positionH>
                <wp:positionV relativeFrom="paragraph">
                  <wp:posOffset>2418080</wp:posOffset>
                </wp:positionV>
                <wp:extent cx="3246120" cy="2385060"/>
                <wp:effectExtent l="0" t="0" r="30480" b="3429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2385060"/>
                          <a:chOff x="4596" y="8677"/>
                          <a:chExt cx="5112" cy="3756"/>
                        </a:xfrm>
                      </wpg:grpSpPr>
                      <wps:wsp>
                        <wps:cNvPr id="6" name="Oval 4"/>
                        <wps:cNvSpPr>
                          <a:spLocks noChangeArrowheads="1"/>
                        </wps:cNvSpPr>
                        <wps:spPr bwMode="auto">
                          <a:xfrm>
                            <a:off x="7860" y="9745"/>
                            <a:ext cx="1848" cy="2688"/>
                          </a:xfrm>
                          <a:prstGeom prst="ellipse">
                            <a:avLst/>
                          </a:prstGeom>
                          <a:noFill/>
                          <a:ln w="6350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5"/>
                        <wps:cNvSpPr>
                          <a:spLocks noChangeArrowheads="1"/>
                        </wps:cNvSpPr>
                        <wps:spPr bwMode="auto">
                          <a:xfrm>
                            <a:off x="4596" y="8677"/>
                            <a:ext cx="1776" cy="1200"/>
                          </a:xfrm>
                          <a:prstGeom prst="wedgeRectCallout">
                            <a:avLst>
                              <a:gd name="adj1" fmla="val 140148"/>
                              <a:gd name="adj2" fmla="val 67000"/>
                            </a:avLst>
                          </a:prstGeom>
                          <a:solidFill>
                            <a:srgbClr val="FFFFFF"/>
                          </a:solidFill>
                          <a:ln w="9525">
                            <a:solidFill>
                              <a:srgbClr val="000000"/>
                            </a:solidFill>
                            <a:miter lim="800000"/>
                            <a:headEnd/>
                            <a:tailEnd/>
                          </a:ln>
                        </wps:spPr>
                        <wps:txbx>
                          <w:txbxContent>
                            <w:p w14:paraId="6D455CB9" w14:textId="77777777" w:rsidR="007D46A0" w:rsidRPr="00D03EAB" w:rsidRDefault="007D46A0" w:rsidP="0039655D">
                              <w:pPr>
                                <w:jc w:val="center"/>
                                <w:rPr>
                                  <w:rFonts w:ascii="Georgia" w:hAnsi="Georgia"/>
                                  <w:b/>
                                  <w:sz w:val="28"/>
                                </w:rPr>
                              </w:pPr>
                              <w:r w:rsidRPr="00D03EAB">
                                <w:rPr>
                                  <w:rFonts w:ascii="Georgia" w:hAnsi="Georgia"/>
                                  <w:b/>
                                  <w:sz w:val="28"/>
                                </w:rPr>
                                <w:t xml:space="preserve">Proposed </w:t>
                              </w:r>
                              <w:r>
                                <w:rPr>
                                  <w:rFonts w:ascii="Georgia" w:hAnsi="Georgia"/>
                                  <w:b/>
                                  <w:sz w:val="28"/>
                                </w:rPr>
                                <w:t>Work A</w:t>
                              </w:r>
                              <w:r w:rsidRPr="00D03EAB">
                                <w:rPr>
                                  <w:rFonts w:ascii="Georgia" w:hAnsi="Georgia"/>
                                  <w:b/>
                                  <w:sz w:val="28"/>
                                </w:rPr>
                                <w:t>rea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FA6DB" id="Group 4" o:spid="_x0000_s1033" style="position:absolute;margin-left:155.05pt;margin-top:190.4pt;width:255.6pt;height:187.8pt;z-index:251664384;mso-position-horizontal-relative:margin" coordorigin="4596,8677" coordsize="5112,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">
                <v:oval id="Oval 4" o:spid="_x0000_s1034" style="position:absolute;left:7860;top:9745;width:1848;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" filled="f" strokeweight="5pt">
                  <v:stroke dashstyle="dashDot"/>
                </v:oval>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35" type="#_x0000_t61" style="position:absolute;left:4596;top:8677;width:177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" adj="41072,25272">
                  <v:textbox>
                    <w:txbxContent>
                      <w:p w14:paraId="6D455CB9" w14:textId="77777777" w:rsidR="007D46A0" w:rsidRPr="00D03EAB" w:rsidRDefault="007D46A0" w:rsidP="0039655D">
                        <w:pPr>
                          <w:jc w:val="center"/>
                          <w:rPr>
                            <w:rFonts w:ascii="Georgia" w:hAnsi="Georgia"/>
                            <w:b/>
                            <w:sz w:val="28"/>
                          </w:rPr>
                        </w:pPr>
                        <w:r w:rsidRPr="00D03EAB">
                          <w:rPr>
                            <w:rFonts w:ascii="Georgia" w:hAnsi="Georgia"/>
                            <w:b/>
                            <w:sz w:val="28"/>
                          </w:rPr>
                          <w:t xml:space="preserve">Proposed </w:t>
                        </w:r>
                        <w:r>
                          <w:rPr>
                            <w:rFonts w:ascii="Georgia" w:hAnsi="Georgia"/>
                            <w:b/>
                            <w:sz w:val="28"/>
                          </w:rPr>
                          <w:t>Work A</w:t>
                        </w:r>
                        <w:r w:rsidRPr="00D03EAB">
                          <w:rPr>
                            <w:rFonts w:ascii="Georgia" w:hAnsi="Georgia"/>
                            <w:b/>
                            <w:sz w:val="28"/>
                          </w:rPr>
                          <w:t>rea</w:t>
                        </w:r>
                      </w:p>
                    </w:txbxContent>
                  </v:textbox>
                </v:shape>
                <w10:wrap anchorx="margin"/>
              </v:group>
            </w:pict>
          </mc:Fallback>
        </mc:AlternateContent>
      </w:r>
      <w:r>
        <w:rPr>
          <w:b/>
          <w:bCs/>
          <w:sz w:val="32"/>
          <w:szCs w:val="32"/>
        </w:rPr>
        <w:br w:type="page"/>
      </w:r>
    </w:p>
    <w:p w14:paraId="2A738B73" w14:textId="24453ED7" w:rsidR="0039655D" w:rsidRDefault="0039655D" w:rsidP="00FF0ED3">
      <w:pPr>
        <w:jc w:val="center"/>
        <w:rPr>
          <w:b/>
          <w:bCs/>
          <w:sz w:val="32"/>
          <w:szCs w:val="32"/>
        </w:rPr>
      </w:pPr>
    </w:p>
    <w:p w14:paraId="0F888511" w14:textId="76E83A72" w:rsidR="007D46A0" w:rsidRDefault="007D46A0" w:rsidP="007D46A0">
      <w:pPr>
        <w:jc w:val="center"/>
        <w:rPr>
          <w:rFonts w:ascii="Cambria" w:hAnsi="Cambria"/>
          <w:sz w:val="28"/>
          <w:szCs w:val="28"/>
        </w:rPr>
      </w:pPr>
      <w:r>
        <w:rPr>
          <w:rFonts w:ascii="Cambria" w:hAnsi="Cambria"/>
          <w:sz w:val="28"/>
          <w:szCs w:val="28"/>
        </w:rPr>
        <w:t>MATERIAL REQUIREMENTS AND SPECIFICATIONS</w:t>
      </w:r>
    </w:p>
    <w:p w14:paraId="46172568" w14:textId="0102DDED" w:rsidR="007D46A0" w:rsidRDefault="007D46A0" w:rsidP="007D46A0">
      <w:pPr>
        <w:jc w:val="center"/>
        <w:rPr>
          <w:rFonts w:ascii="Cambria" w:hAnsi="Cambria"/>
          <w:sz w:val="28"/>
          <w:szCs w:val="28"/>
        </w:rPr>
      </w:pPr>
    </w:p>
    <w:p w14:paraId="55EFE5BA" w14:textId="40EA5DBA" w:rsidR="007D46A0" w:rsidRDefault="007D46A0" w:rsidP="000E6199">
      <w:pPr>
        <w:pStyle w:val="gmail-pr1"/>
        <w:spacing w:before="240" w:beforeAutospacing="0" w:after="0" w:afterAutospacing="0"/>
        <w:jc w:val="both"/>
        <w:rPr>
          <w:rFonts w:ascii="Times New Roman" w:hAnsi="Times New Roman" w:cs="Times New Roman"/>
        </w:rPr>
      </w:pPr>
      <w:r>
        <w:rPr>
          <w:rFonts w:ascii="Times New Roman" w:hAnsi="Times New Roman" w:cs="Times New Roman"/>
        </w:rPr>
        <w:t>Barbed Wire:  A strand of two 12</w:t>
      </w:r>
      <w:r>
        <w:rPr>
          <w:rFonts w:ascii="Times New Roman" w:hAnsi="Times New Roman" w:cs="Times New Roman"/>
        </w:rPr>
        <w:noBreakHyphen/>
        <w:t>1/</w:t>
      </w:r>
      <w:proofErr w:type="gramStart"/>
      <w:r>
        <w:rPr>
          <w:rFonts w:ascii="Times New Roman" w:hAnsi="Times New Roman" w:cs="Times New Roman"/>
        </w:rPr>
        <w:t>2 gauge</w:t>
      </w:r>
      <w:proofErr w:type="gramEnd"/>
      <w:r>
        <w:rPr>
          <w:rFonts w:ascii="Times New Roman" w:hAnsi="Times New Roman" w:cs="Times New Roman"/>
        </w:rPr>
        <w:t xml:space="preserve"> galvanized wires twisted together with 2</w:t>
      </w:r>
      <w:r>
        <w:rPr>
          <w:rFonts w:ascii="Times New Roman" w:hAnsi="Times New Roman" w:cs="Times New Roman"/>
        </w:rPr>
        <w:noBreakHyphen/>
        <w:t>point barbs of 14 gauge wire spaced 4” apart.  Wire and barbs shall be zinc</w:t>
      </w:r>
      <w:r>
        <w:rPr>
          <w:rFonts w:ascii="Times New Roman" w:hAnsi="Times New Roman" w:cs="Times New Roman"/>
        </w:rPr>
        <w:noBreakHyphen/>
        <w:t>coated steel, with a zinc coating of at least 0.28 oz/ft</w:t>
      </w:r>
      <w:r>
        <w:rPr>
          <w:rFonts w:ascii="Times New Roman" w:hAnsi="Times New Roman" w:cs="Times New Roman"/>
          <w:vertAlign w:val="superscript"/>
        </w:rPr>
        <w:t>2</w:t>
      </w:r>
      <w:r>
        <w:rPr>
          <w:rFonts w:ascii="Times New Roman" w:hAnsi="Times New Roman" w:cs="Times New Roman"/>
        </w:rPr>
        <w:t xml:space="preserve"> of coated surface area.  The minimum breaking strength of each wire shall be 950 </w:t>
      </w:r>
      <w:proofErr w:type="spellStart"/>
      <w:r>
        <w:rPr>
          <w:rFonts w:ascii="Times New Roman" w:hAnsi="Times New Roman" w:cs="Times New Roman"/>
        </w:rPr>
        <w:t>lb</w:t>
      </w:r>
      <w:proofErr w:type="spellEnd"/>
      <w:r>
        <w:rPr>
          <w:rFonts w:ascii="Times New Roman" w:hAnsi="Times New Roman" w:cs="Times New Roman"/>
        </w:rPr>
        <w:noBreakHyphen/>
        <w:t>force.  The barbed wire shall conform to ASTM A 121.</w:t>
      </w:r>
    </w:p>
    <w:p w14:paraId="6F4CEA7B" w14:textId="132EECAF" w:rsidR="007D46A0" w:rsidRDefault="007D46A0" w:rsidP="000E6199">
      <w:pPr>
        <w:pStyle w:val="gmail-pr1"/>
        <w:spacing w:before="240" w:beforeAutospacing="0" w:after="0" w:afterAutospacing="0"/>
        <w:jc w:val="both"/>
        <w:rPr>
          <w:rFonts w:ascii="Times New Roman" w:hAnsi="Times New Roman" w:cs="Times New Roman"/>
        </w:rPr>
      </w:pPr>
      <w:r>
        <w:rPr>
          <w:rFonts w:ascii="Times New Roman" w:hAnsi="Times New Roman" w:cs="Times New Roman"/>
        </w:rPr>
        <w:t>Barbless Wire:  A strand of two 12</w:t>
      </w:r>
      <w:r>
        <w:rPr>
          <w:rFonts w:ascii="Times New Roman" w:hAnsi="Times New Roman" w:cs="Times New Roman"/>
        </w:rPr>
        <w:noBreakHyphen/>
        <w:t>1/</w:t>
      </w:r>
      <w:proofErr w:type="gramStart"/>
      <w:r>
        <w:rPr>
          <w:rFonts w:ascii="Times New Roman" w:hAnsi="Times New Roman" w:cs="Times New Roman"/>
        </w:rPr>
        <w:t>2 gauge</w:t>
      </w:r>
      <w:proofErr w:type="gramEnd"/>
      <w:r>
        <w:rPr>
          <w:rFonts w:ascii="Times New Roman" w:hAnsi="Times New Roman" w:cs="Times New Roman"/>
        </w:rPr>
        <w:t xml:space="preserve">, galvanized wires twisted together.  Wire shall be zinc coated steel wire of at least 0.28 oz per square foot of coated surface area.  The minimum breaking strength of each wire shall be 950 </w:t>
      </w:r>
      <w:proofErr w:type="spellStart"/>
      <w:r>
        <w:rPr>
          <w:rFonts w:ascii="Times New Roman" w:hAnsi="Times New Roman" w:cs="Times New Roman"/>
        </w:rPr>
        <w:t>lb</w:t>
      </w:r>
      <w:proofErr w:type="spellEnd"/>
      <w:r>
        <w:rPr>
          <w:rFonts w:ascii="Times New Roman" w:hAnsi="Times New Roman" w:cs="Times New Roman"/>
        </w:rPr>
        <w:noBreakHyphen/>
        <w:t>force.  The barbless wire shall conform to ASTM A 121</w:t>
      </w:r>
    </w:p>
    <w:p w14:paraId="74CC6FAF" w14:textId="4EAABBB9" w:rsidR="007D46A0" w:rsidRDefault="007D46A0" w:rsidP="000E6199">
      <w:pPr>
        <w:pStyle w:val="gmail-pr1"/>
        <w:spacing w:before="240" w:beforeAutospacing="0" w:after="0" w:afterAutospacing="0"/>
        <w:jc w:val="both"/>
        <w:rPr>
          <w:rFonts w:ascii="Times New Roman" w:hAnsi="Times New Roman" w:cs="Times New Roman"/>
        </w:rPr>
      </w:pPr>
      <w:r>
        <w:rPr>
          <w:rFonts w:ascii="Times New Roman" w:hAnsi="Times New Roman" w:cs="Times New Roman"/>
        </w:rPr>
        <w:t>Wire Fence Stays:  36” twisted wire fence stays manufactured from smooth galvanized 9</w:t>
      </w:r>
      <w:r>
        <w:rPr>
          <w:rFonts w:ascii="Times New Roman" w:hAnsi="Times New Roman" w:cs="Times New Roman"/>
        </w:rPr>
        <w:noBreakHyphen/>
        <w:t>1/</w:t>
      </w:r>
      <w:proofErr w:type="gramStart"/>
      <w:r>
        <w:rPr>
          <w:rFonts w:ascii="Times New Roman" w:hAnsi="Times New Roman" w:cs="Times New Roman"/>
        </w:rPr>
        <w:t>2 gauge</w:t>
      </w:r>
      <w:proofErr w:type="gramEnd"/>
      <w:r>
        <w:rPr>
          <w:rFonts w:ascii="Times New Roman" w:hAnsi="Times New Roman" w:cs="Times New Roman"/>
        </w:rPr>
        <w:t xml:space="preserve"> (minimum) wire. ASTM A 121.</w:t>
      </w:r>
    </w:p>
    <w:p w14:paraId="2374ECE7" w14:textId="77777777" w:rsidR="000E6199" w:rsidRDefault="007D46A0" w:rsidP="000E6199">
      <w:pPr>
        <w:pStyle w:val="gmail-pr1"/>
        <w:spacing w:before="240" w:beforeAutospacing="0" w:after="0" w:afterAutospacing="0"/>
        <w:jc w:val="both"/>
        <w:rPr>
          <w:rFonts w:ascii="Times New Roman" w:hAnsi="Times New Roman" w:cs="Times New Roman"/>
        </w:rPr>
      </w:pPr>
      <w:r>
        <w:rPr>
          <w:rFonts w:ascii="Times New Roman" w:hAnsi="Times New Roman" w:cs="Times New Roman"/>
        </w:rPr>
        <w:t xml:space="preserve">Steel Angle Iron Upright Post: Uprights shall consist of angles with a nominal size 2 ½” by 2 ½” by ¼” weighing approximately 4.10 </w:t>
      </w:r>
      <w:proofErr w:type="spellStart"/>
      <w:r>
        <w:rPr>
          <w:rFonts w:ascii="Times New Roman" w:hAnsi="Times New Roman" w:cs="Times New Roman"/>
        </w:rPr>
        <w:t>lb</w:t>
      </w:r>
      <w:proofErr w:type="spellEnd"/>
      <w:r>
        <w:rPr>
          <w:rFonts w:ascii="Times New Roman" w:hAnsi="Times New Roman" w:cs="Times New Roman"/>
        </w:rPr>
        <w:t>/ft prior to fabrication. Total length shall be 7’ per post. Uprights shall be furnished with the necessary holes and galvanized hardware for the required assembly</w:t>
      </w:r>
      <w:r w:rsidR="00E44403">
        <w:rPr>
          <w:rFonts w:ascii="Times New Roman" w:hAnsi="Times New Roman" w:cs="Times New Roman"/>
        </w:rPr>
        <w:t xml:space="preserve">. </w:t>
      </w:r>
      <w:r>
        <w:rPr>
          <w:rFonts w:ascii="Times New Roman" w:hAnsi="Times New Roman" w:cs="Times New Roman"/>
        </w:rPr>
        <w:t>All posts shall be cleaned of all loose scale prior to finishing, and painted solid green (Federal Standard 595B with one or more coats of weather resistant, air drying or baking paint or enamel. The steel posts shall be in conformance with ASTM, "Specification for Steel Fence Posts and Assemblies, Hot Wrought," ASTM A36/A36M.</w:t>
      </w:r>
    </w:p>
    <w:p w14:paraId="1ED11A9A" w14:textId="77777777" w:rsidR="000E6199" w:rsidRDefault="007D46A0" w:rsidP="000E6199">
      <w:pPr>
        <w:pStyle w:val="gmail-pr1"/>
        <w:spacing w:before="240" w:beforeAutospacing="0" w:after="0" w:afterAutospacing="0"/>
        <w:jc w:val="both"/>
        <w:rPr>
          <w:rFonts w:ascii="Times New Roman" w:hAnsi="Times New Roman" w:cs="Times New Roman"/>
        </w:rPr>
      </w:pPr>
      <w:r>
        <w:rPr>
          <w:rFonts w:ascii="Times New Roman" w:hAnsi="Times New Roman" w:cs="Times New Roman"/>
        </w:rPr>
        <w:t xml:space="preserve">Steel Angle Iron Brace Post: Braces shall be factory new and consist of angles nominal size 2” by 2” by ¼” weighing approximately 3.19 </w:t>
      </w:r>
      <w:proofErr w:type="spellStart"/>
      <w:r>
        <w:rPr>
          <w:rFonts w:ascii="Times New Roman" w:hAnsi="Times New Roman" w:cs="Times New Roman"/>
        </w:rPr>
        <w:t>lb</w:t>
      </w:r>
      <w:proofErr w:type="spellEnd"/>
      <w:r>
        <w:rPr>
          <w:rFonts w:ascii="Times New Roman" w:hAnsi="Times New Roman" w:cs="Times New Roman"/>
        </w:rPr>
        <w:t>/ft prior to fabrication. Total length shall be 7’ per post. Braces shall be furnished with the necessary holes and galvanized hardware for the required assembly</w:t>
      </w:r>
      <w:r w:rsidR="00E44403">
        <w:rPr>
          <w:rFonts w:ascii="Times New Roman" w:hAnsi="Times New Roman" w:cs="Times New Roman"/>
        </w:rPr>
        <w:t xml:space="preserve">. </w:t>
      </w:r>
      <w:r>
        <w:rPr>
          <w:rFonts w:ascii="Times New Roman" w:hAnsi="Times New Roman" w:cs="Times New Roman"/>
        </w:rPr>
        <w:t>All posts shall be cleaned of all loose scale prior to finishing, and painted solid green (Federal Standard 595B with one or more coats of weather resistant, air drying or baking paint or enamel. The steel posts shall be in conformance with ASTM, "Specification for Steel Fence Posts and Assemblies, Hot Wrought," ASTM A36/A36M.</w:t>
      </w:r>
    </w:p>
    <w:p w14:paraId="3EFA0E8D" w14:textId="0F2F25FD" w:rsidR="007D46A0" w:rsidRDefault="007D46A0" w:rsidP="000E6199">
      <w:pPr>
        <w:pStyle w:val="gmail-pr1"/>
        <w:spacing w:before="240" w:beforeAutospacing="0" w:after="0" w:afterAutospacing="0"/>
        <w:jc w:val="both"/>
        <w:rPr>
          <w:rFonts w:ascii="Times New Roman" w:hAnsi="Times New Roman" w:cs="Times New Roman"/>
        </w:rPr>
      </w:pPr>
      <w:r>
        <w:rPr>
          <w:rFonts w:ascii="Times New Roman" w:hAnsi="Times New Roman" w:cs="Times New Roman"/>
        </w:rPr>
        <w:t xml:space="preserve">Fasteners: 0.50” Nuts, and 0.50 by 1.5” bolts required.  All bolts and nuts shall be new and conform to grade 5 ASME B 18 2 1, ASME B 18 2 2, and ASME B 18 21 1 respectively. </w:t>
      </w:r>
    </w:p>
    <w:p w14:paraId="1A0D1137" w14:textId="23315482" w:rsidR="007D46A0" w:rsidRDefault="007D46A0" w:rsidP="000E6199">
      <w:pPr>
        <w:pStyle w:val="gmail-pr1"/>
        <w:spacing w:before="240" w:beforeAutospacing="0" w:after="0" w:afterAutospacing="0"/>
        <w:jc w:val="both"/>
        <w:rPr>
          <w:rFonts w:ascii="Times New Roman" w:hAnsi="Times New Roman" w:cs="Times New Roman"/>
        </w:rPr>
      </w:pPr>
      <w:r>
        <w:rPr>
          <w:rFonts w:ascii="Times New Roman" w:hAnsi="Times New Roman" w:cs="Times New Roman"/>
        </w:rPr>
        <w:t xml:space="preserve">Steel Fence SPEC Posts:  All t-posts shall be factory new 5’6” steel fence posts, 8” silver painted top with the remainder being green “T” bar type, with a welded or riveted anchor plate.  Furnish with clip type wire fasteners (punched tabs for fastening wires are not acceptable).  Steel posts shall be manufactured from wrought, rail, or new billet steel, and shall have a minimum weight of 1.33 </w:t>
      </w:r>
      <w:proofErr w:type="spellStart"/>
      <w:r>
        <w:rPr>
          <w:rFonts w:ascii="Times New Roman" w:hAnsi="Times New Roman" w:cs="Times New Roman"/>
        </w:rPr>
        <w:t>lb</w:t>
      </w:r>
      <w:proofErr w:type="spellEnd"/>
      <w:r>
        <w:rPr>
          <w:rFonts w:ascii="Times New Roman" w:hAnsi="Times New Roman" w:cs="Times New Roman"/>
        </w:rPr>
        <w:t>/linear ft.  The anchor plates shall weigh a minimum of 0.67 pounds +5 percent, and be a minimum of 18 square inches in area. The steel fence posts shall conform to ASTM A 702. SPEC t-post.</w:t>
      </w:r>
    </w:p>
    <w:p w14:paraId="025A243B" w14:textId="381EBB01" w:rsidR="007D46A0" w:rsidRDefault="007D46A0" w:rsidP="000E6199">
      <w:pPr>
        <w:pStyle w:val="gmail-pr1"/>
        <w:spacing w:before="240" w:beforeAutospacing="0" w:after="0" w:afterAutospacing="0"/>
        <w:jc w:val="both"/>
        <w:rPr>
          <w:rFonts w:ascii="Times New Roman" w:hAnsi="Times New Roman" w:cs="Times New Roman"/>
        </w:rPr>
      </w:pPr>
      <w:r>
        <w:rPr>
          <w:rFonts w:ascii="Times New Roman" w:hAnsi="Times New Roman" w:cs="Times New Roman"/>
        </w:rPr>
        <w:t>Steeples</w:t>
      </w:r>
      <w:r>
        <w:rPr>
          <w:rFonts w:ascii="Times New Roman" w:hAnsi="Times New Roman" w:cs="Times New Roman"/>
          <w:sz w:val="20"/>
          <w:szCs w:val="20"/>
        </w:rPr>
        <w:t>/</w:t>
      </w:r>
      <w:r>
        <w:rPr>
          <w:rFonts w:ascii="Times New Roman" w:hAnsi="Times New Roman" w:cs="Times New Roman"/>
        </w:rPr>
        <w:t>Staples:  New bright</w:t>
      </w:r>
      <w:r>
        <w:rPr>
          <w:rFonts w:ascii="Times New Roman" w:hAnsi="Times New Roman" w:cs="Times New Roman"/>
        </w:rPr>
        <w:noBreakHyphen/>
        <w:t>finish or galvanized 9 gauge with slash-cut points 1</w:t>
      </w:r>
      <w:r>
        <w:rPr>
          <w:rFonts w:ascii="Times New Roman" w:hAnsi="Times New Roman" w:cs="Times New Roman"/>
        </w:rPr>
        <w:noBreakHyphen/>
        <w:t>1/2” long designed for outdoor use and shall conform to ASTM F1667.</w:t>
      </w:r>
    </w:p>
    <w:p w14:paraId="44ECB7D7" w14:textId="77777777" w:rsidR="00A7119A" w:rsidRDefault="007D46A0" w:rsidP="00077211">
      <w:pPr>
        <w:pStyle w:val="gmail-pr1"/>
        <w:spacing w:before="240" w:beforeAutospacing="0" w:after="0" w:afterAutospacing="0"/>
        <w:jc w:val="both"/>
        <w:rPr>
          <w:rFonts w:ascii="Times New Roman" w:hAnsi="Times New Roman" w:cs="Times New Roman"/>
        </w:rPr>
      </w:pPr>
      <w:r>
        <w:rPr>
          <w:rFonts w:ascii="Times New Roman" w:hAnsi="Times New Roman" w:cs="Times New Roman"/>
        </w:rPr>
        <w:t>Wooden gate posts:</w:t>
      </w:r>
      <w:r w:rsidR="00E44403">
        <w:rPr>
          <w:rFonts w:ascii="Times New Roman" w:hAnsi="Times New Roman" w:cs="Times New Roman"/>
          <w:sz w:val="200"/>
          <w:szCs w:val="200"/>
        </w:rPr>
        <w:t xml:space="preserve"> </w:t>
      </w:r>
      <w:r>
        <w:rPr>
          <w:rFonts w:ascii="Times New Roman" w:hAnsi="Times New Roman" w:cs="Times New Roman"/>
        </w:rPr>
        <w:t>Juniper (Cedar) wood posts 48” length and 3” minimum diameter. Acceptable Wood Gate Posts: A slight bend in one plane is acceptable.  Basis for Rejection:  Posts are not acceptable when sweep causes a straight line joining the center of the top to the center of the butt to fall outside the body of the post, or at a point 2 inches or more from the center of the post.  Posts that are charred, twisted, rotted, or excessively bent are not acceptable.  Seasoning checks are not acceptable.</w:t>
      </w:r>
    </w:p>
    <w:p w14:paraId="648BB152" w14:textId="0923FEA5" w:rsidR="007D46A0" w:rsidRDefault="007D46A0" w:rsidP="00077211">
      <w:pPr>
        <w:pStyle w:val="gmail-pr1"/>
        <w:spacing w:before="240" w:beforeAutospacing="0" w:after="0" w:afterAutospacing="0"/>
        <w:jc w:val="both"/>
        <w:rPr>
          <w:rFonts w:ascii="Times New Roman" w:hAnsi="Times New Roman" w:cs="Times New Roman"/>
        </w:rPr>
      </w:pPr>
      <w:r>
        <w:rPr>
          <w:rFonts w:ascii="Times New Roman" w:hAnsi="Times New Roman" w:cs="Times New Roman"/>
          <w:sz w:val="14"/>
          <w:szCs w:val="14"/>
        </w:rPr>
        <w:t xml:space="preserve"> </w:t>
      </w:r>
      <w:proofErr w:type="spellStart"/>
      <w:r>
        <w:rPr>
          <w:rFonts w:ascii="Times New Roman" w:hAnsi="Times New Roman" w:cs="Times New Roman"/>
          <w:sz w:val="24"/>
          <w:szCs w:val="24"/>
        </w:rPr>
        <w:t>Sackcrete</w:t>
      </w:r>
      <w:proofErr w:type="spellEnd"/>
      <w:r>
        <w:rPr>
          <w:rFonts w:ascii="Times New Roman" w:hAnsi="Times New Roman" w:cs="Times New Roman"/>
          <w:sz w:val="24"/>
          <w:szCs w:val="24"/>
        </w:rPr>
        <w:t xml:space="preserve">: 80 lbs. sacks </w:t>
      </w:r>
    </w:p>
    <w:p w14:paraId="5E1E7280" w14:textId="1CB59E1F" w:rsidR="007D46A0" w:rsidRDefault="007D46A0" w:rsidP="007D46A0">
      <w:pPr>
        <w:pStyle w:val="gmail-cmt"/>
        <w:spacing w:before="240" w:beforeAutospacing="0" w:after="0" w:afterAutospacing="0"/>
        <w:jc w:val="both"/>
        <w:rPr>
          <w:rFonts w:ascii="Times New Roman" w:hAnsi="Times New Roman" w:cs="Times New Roman"/>
          <w:color w:val="0000FF"/>
        </w:rPr>
      </w:pPr>
      <w:r>
        <w:rPr>
          <w:rFonts w:ascii="Times New Roman" w:hAnsi="Times New Roman" w:cs="Times New Roman"/>
          <w:vanish/>
          <w:color w:val="0000FF"/>
        </w:rPr>
        <w:lastRenderedPageBreak/>
        <w:t>Fences in this article are made from tubular components formed from metallic-coated steel sheet or uncoated steel sheet that is hot-dip galvanized after forming.  See Evaluations.</w:t>
      </w:r>
    </w:p>
    <w:p w14:paraId="7E7FC6E7" w14:textId="77777777" w:rsidR="00077211" w:rsidRDefault="00077211" w:rsidP="007D46A0">
      <w:pPr>
        <w:pStyle w:val="gmail-cmt"/>
        <w:spacing w:before="240" w:beforeAutospacing="0" w:after="0" w:afterAutospacing="0"/>
        <w:jc w:val="both"/>
        <w:rPr>
          <w:rFonts w:ascii="Times New Roman" w:hAnsi="Times New Roman" w:cs="Times New Roman"/>
          <w:vanish/>
          <w:color w:val="0000FF"/>
        </w:rPr>
      </w:pPr>
    </w:p>
    <w:p w14:paraId="511B7EED" w14:textId="77777777" w:rsidR="007D46A0" w:rsidRDefault="007D46A0" w:rsidP="007D46A0">
      <w:pPr>
        <w:pStyle w:val="gmail-cmt"/>
        <w:spacing w:before="240" w:beforeAutospacing="0" w:after="0" w:afterAutospacing="0"/>
        <w:jc w:val="both"/>
        <w:rPr>
          <w:rFonts w:ascii="Times New Roman" w:hAnsi="Times New Roman" w:cs="Times New Roman"/>
          <w:vanish/>
          <w:color w:val="0000FF"/>
        </w:rPr>
      </w:pPr>
      <w:r>
        <w:rPr>
          <w:rFonts w:ascii="Times New Roman" w:hAnsi="Times New Roman" w:cs="Times New Roman"/>
          <w:vanish/>
          <w:color w:val="0000FF"/>
        </w:rPr>
        <w:t>Retain "Manufacturers" Subparagraph and list of manufacturers below to require products from manufacturers listed or a comparable product from other manufacturers.</w:t>
      </w:r>
    </w:p>
    <w:p w14:paraId="58D4115D" w14:textId="77777777" w:rsidR="007D46A0" w:rsidRDefault="007D46A0" w:rsidP="007D46A0">
      <w:pPr>
        <w:pStyle w:val="gmail-cmt"/>
        <w:spacing w:before="240" w:beforeAutospacing="0" w:after="0" w:afterAutospacing="0"/>
        <w:jc w:val="both"/>
        <w:rPr>
          <w:rFonts w:ascii="Times New Roman" w:hAnsi="Times New Roman" w:cs="Times New Roman"/>
          <w:vanish/>
          <w:color w:val="0000FF"/>
        </w:rPr>
      </w:pPr>
      <w:r>
        <w:rPr>
          <w:rFonts w:ascii="Times New Roman" w:hAnsi="Times New Roman" w:cs="Times New Roman"/>
          <w:vanish/>
          <w:color w:val="0000FF"/>
        </w:rPr>
        <w:t>Verify that survey is specified in Section 017300 "Execution" or is otherwise available.  Consider using sleeves to leave voids in new concrete substrates.</w:t>
      </w:r>
    </w:p>
    <w:p w14:paraId="5AAAFEB7" w14:textId="433B80EF" w:rsidR="007D46A0" w:rsidRDefault="007D46A0" w:rsidP="00E44403">
      <w:pPr>
        <w:pStyle w:val="gmail-pr1"/>
        <w:spacing w:before="240" w:beforeAutospacing="0" w:after="0" w:afterAutospacing="0"/>
        <w:jc w:val="both"/>
        <w:rPr>
          <w:rFonts w:ascii="Times New Roman" w:hAnsi="Times New Roman" w:cs="Times New Roman"/>
        </w:rPr>
      </w:pPr>
      <w:r>
        <w:rPr>
          <w:rFonts w:ascii="Times New Roman" w:hAnsi="Times New Roman" w:cs="Times New Roman"/>
          <w:sz w:val="14"/>
          <w:szCs w:val="14"/>
        </w:rPr>
        <w:t xml:space="preserve"> </w:t>
      </w:r>
      <w:r>
        <w:rPr>
          <w:rFonts w:ascii="Times New Roman" w:hAnsi="Times New Roman" w:cs="Times New Roman"/>
        </w:rPr>
        <w:t>Examine areas and conditions for site clearing, construction layout, and other conditions affecting performance of the Work.</w:t>
      </w:r>
    </w:p>
    <w:p w14:paraId="6CFA9BD4" w14:textId="48CDB971" w:rsidR="007D46A0" w:rsidRDefault="007D46A0" w:rsidP="00E44403">
      <w:pPr>
        <w:pStyle w:val="gmail-pr1"/>
        <w:spacing w:before="240" w:beforeAutospacing="0" w:after="0" w:afterAutospacing="0"/>
        <w:jc w:val="both"/>
        <w:rPr>
          <w:rFonts w:ascii="Times New Roman" w:hAnsi="Times New Roman" w:cs="Times New Roman"/>
        </w:rPr>
      </w:pPr>
      <w:r>
        <w:rPr>
          <w:rFonts w:ascii="Times New Roman" w:hAnsi="Times New Roman" w:cs="Times New Roman"/>
          <w:sz w:val="14"/>
          <w:szCs w:val="14"/>
        </w:rPr>
        <w:t xml:space="preserve"> </w:t>
      </w:r>
      <w:r>
        <w:rPr>
          <w:rFonts w:ascii="Times New Roman" w:hAnsi="Times New Roman" w:cs="Times New Roman"/>
        </w:rPr>
        <w:t>Proceed with installation only after unsatisfactory conditions have been corrected.</w:t>
      </w:r>
    </w:p>
    <w:p w14:paraId="5642E2B3" w14:textId="7C66A817" w:rsidR="007D46A0" w:rsidRDefault="007D46A0" w:rsidP="00E44403">
      <w:pPr>
        <w:pStyle w:val="gmail-pr1"/>
        <w:spacing w:before="240" w:beforeAutospacing="0" w:after="0" w:afterAutospacing="0"/>
        <w:jc w:val="both"/>
        <w:rPr>
          <w:rFonts w:ascii="Times New Roman" w:hAnsi="Times New Roman" w:cs="Times New Roman"/>
        </w:rPr>
      </w:pPr>
      <w:r>
        <w:rPr>
          <w:rFonts w:ascii="Times New Roman" w:hAnsi="Times New Roman" w:cs="Times New Roman"/>
          <w:color w:val="000000"/>
        </w:rPr>
        <w:t>Prior to fence construction activities, the Contractor shall attend a site meeting with the COR to discuss extents of ground disturbance on site.</w:t>
      </w:r>
      <w:r>
        <w:rPr>
          <w:rFonts w:ascii="Times New Roman" w:hAnsi="Times New Roman" w:cs="Times New Roman"/>
          <w:color w:val="000000"/>
          <w:sz w:val="20"/>
          <w:szCs w:val="20"/>
        </w:rPr>
        <w:t xml:space="preserve"> </w:t>
      </w:r>
      <w:r>
        <w:rPr>
          <w:rFonts w:ascii="Times New Roman" w:hAnsi="Times New Roman" w:cs="Times New Roman"/>
        </w:rPr>
        <w:t xml:space="preserve">Contractor shall stake locations of fence lines, gates, and terminal posts.  Do not exceed intervals of </w:t>
      </w:r>
      <w:r w:rsidRPr="00E44403">
        <w:rPr>
          <w:rStyle w:val="gmail-ip"/>
          <w:rFonts w:ascii="Times New Roman" w:hAnsi="Times New Roman" w:cs="Times New Roman"/>
        </w:rPr>
        <w:t>1320</w:t>
      </w:r>
      <w:r w:rsidRPr="00E44403">
        <w:rPr>
          <w:rStyle w:val="gmail-si"/>
          <w:rFonts w:ascii="Times New Roman" w:hAnsi="Times New Roman" w:cs="Times New Roman"/>
        </w:rPr>
        <w:t xml:space="preserve"> feet </w:t>
      </w:r>
      <w:r>
        <w:rPr>
          <w:rFonts w:ascii="Times New Roman" w:hAnsi="Times New Roman" w:cs="Times New Roman"/>
        </w:rPr>
        <w:t xml:space="preserve">or line of sight between stakes. </w:t>
      </w:r>
      <w:r>
        <w:rPr>
          <w:rFonts w:ascii="Times New Roman" w:hAnsi="Times New Roman" w:cs="Times New Roman"/>
          <w:color w:val="000000"/>
        </w:rPr>
        <w:t xml:space="preserve">The Contractor shall be responsible for ensuring adequate access to the site to facilitate earthwork, hauling of materials, and proper fence construction.  Extents of allowable ground disturbance will be indicated by BLM personnel prior to commencing earthwork activities. </w:t>
      </w:r>
      <w:r>
        <w:rPr>
          <w:rFonts w:ascii="Times New Roman" w:hAnsi="Times New Roman" w:cs="Times New Roman"/>
        </w:rPr>
        <w:t xml:space="preserve">Indicate locations of utilities, underground structures, benchmarks, and property monuments. Contractor is solely responsible for </w:t>
      </w:r>
      <w:proofErr w:type="spellStart"/>
      <w:r>
        <w:rPr>
          <w:rFonts w:ascii="Times New Roman" w:hAnsi="Times New Roman" w:cs="Times New Roman"/>
        </w:rPr>
        <w:t>OneCall</w:t>
      </w:r>
      <w:proofErr w:type="spellEnd"/>
      <w:r>
        <w:rPr>
          <w:rFonts w:ascii="Times New Roman" w:hAnsi="Times New Roman" w:cs="Times New Roman"/>
        </w:rPr>
        <w:t xml:space="preserve"> process and utility locates and protection of existing utility resources. No construction will be allowed on site until the </w:t>
      </w:r>
      <w:proofErr w:type="spellStart"/>
      <w:r>
        <w:rPr>
          <w:rFonts w:ascii="Times New Roman" w:hAnsi="Times New Roman" w:cs="Times New Roman"/>
        </w:rPr>
        <w:t>OneCall</w:t>
      </w:r>
      <w:proofErr w:type="spellEnd"/>
      <w:r>
        <w:rPr>
          <w:rFonts w:ascii="Times New Roman" w:hAnsi="Times New Roman" w:cs="Times New Roman"/>
        </w:rPr>
        <w:t xml:space="preserve"> process is complete and the Contracting Officer’s Representative (COR) has an email verifying the </w:t>
      </w:r>
      <w:proofErr w:type="spellStart"/>
      <w:r>
        <w:rPr>
          <w:rFonts w:ascii="Times New Roman" w:hAnsi="Times New Roman" w:cs="Times New Roman"/>
        </w:rPr>
        <w:t>OneCall</w:t>
      </w:r>
      <w:proofErr w:type="spellEnd"/>
      <w:r>
        <w:rPr>
          <w:rFonts w:ascii="Times New Roman" w:hAnsi="Times New Roman" w:cs="Times New Roman"/>
        </w:rPr>
        <w:t xml:space="preserve"> process is complete.</w:t>
      </w:r>
    </w:p>
    <w:p w14:paraId="2D4F9399" w14:textId="77777777" w:rsidR="007D46A0" w:rsidRDefault="007D46A0" w:rsidP="007D46A0">
      <w:pPr>
        <w:pStyle w:val="gmail-cmt"/>
        <w:spacing w:before="240" w:beforeAutospacing="0" w:after="0" w:afterAutospacing="0"/>
        <w:jc w:val="both"/>
        <w:rPr>
          <w:rFonts w:ascii="Times New Roman" w:hAnsi="Times New Roman" w:cs="Times New Roman"/>
          <w:vanish/>
          <w:color w:val="0000FF"/>
        </w:rPr>
      </w:pPr>
      <w:r>
        <w:rPr>
          <w:rFonts w:ascii="Times New Roman" w:hAnsi="Times New Roman" w:cs="Times New Roman"/>
          <w:vanish/>
          <w:color w:val="0000FF"/>
        </w:rPr>
        <w:t>Revise "Post Excavation" and "Post Setting" paragraphs below as needed if conditions include unstable or rocky soils.</w:t>
      </w:r>
    </w:p>
    <w:p w14:paraId="0239D4A5" w14:textId="7B3F2F42" w:rsidR="007D46A0" w:rsidRPr="00077211" w:rsidRDefault="007D46A0" w:rsidP="00077211">
      <w:pPr>
        <w:pStyle w:val="gmail-pr1"/>
        <w:spacing w:before="240" w:beforeAutospacing="0" w:after="0" w:afterAutospacing="0"/>
        <w:jc w:val="both"/>
        <w:rPr>
          <w:rFonts w:ascii="Times New Roman" w:hAnsi="Times New Roman" w:cs="Times New Roman"/>
        </w:rPr>
      </w:pPr>
      <w:r>
        <w:rPr>
          <w:rFonts w:ascii="Times New Roman" w:hAnsi="Times New Roman" w:cs="Times New Roman"/>
        </w:rPr>
        <w:t>Post Excavation for brace panels:  Drill or hand-excavate holes for posts in firm, undisturbed soil</w:t>
      </w:r>
      <w:r w:rsidR="00E44403">
        <w:rPr>
          <w:rFonts w:ascii="Times New Roman" w:hAnsi="Times New Roman" w:cs="Times New Roman"/>
        </w:rPr>
        <w:t xml:space="preserve">. </w:t>
      </w:r>
      <w:r>
        <w:rPr>
          <w:rFonts w:ascii="Times New Roman" w:hAnsi="Times New Roman" w:cs="Times New Roman"/>
        </w:rPr>
        <w:t xml:space="preserve">Excavate holes to a diameter of not less than 10” and a depth of not less than </w:t>
      </w:r>
      <w:r w:rsidRPr="00E44403">
        <w:rPr>
          <w:rStyle w:val="gmail-ip"/>
          <w:rFonts w:ascii="Times New Roman" w:hAnsi="Times New Roman" w:cs="Times New Roman"/>
        </w:rPr>
        <w:t>39”, with 3” of concrete below the bottom of the post</w:t>
      </w:r>
      <w:r w:rsidRPr="00E44403">
        <w:rPr>
          <w:rFonts w:ascii="Times New Roman" w:hAnsi="Times New Roman" w:cs="Times New Roman"/>
        </w:rPr>
        <w:t xml:space="preserve">. </w:t>
      </w:r>
      <w:r>
        <w:rPr>
          <w:rFonts w:ascii="Times New Roman" w:hAnsi="Times New Roman" w:cs="Times New Roman"/>
        </w:rPr>
        <w:t>Angle iron posts may be drilled to a diameter of approximately 3” excavated into solid rock to a depth of 36” and then the rock and debris packed back into the excavation hole with concrete. Angle iron posts and braces may not be cut less than the 7’ prescribed amount. All above ground portions of brace posts shall be no more than 48” with 36” below ground. Concrete for braces must be poured at least equal with existing soil surface. All brace angle iron posts shall be constructed with a 16” by 16” by 16” cube of concrete. All brace bolts and nuts shall be tightened with a mechanical advantage such as wrenches or socket and driver. Pipe and wood braces are not allowed.</w:t>
      </w:r>
      <w:r>
        <w:rPr>
          <w:rFonts w:ascii="Times New Roman" w:hAnsi="Times New Roman" w:cs="Times New Roman"/>
          <w:vanish/>
          <w:color w:val="0000FF"/>
        </w:rPr>
        <w:t>Retain "Concrete Fill" Subparagraph below for concrete footings.</w:t>
      </w:r>
    </w:p>
    <w:p w14:paraId="20B27FDC" w14:textId="68070AB5" w:rsidR="007D46A0" w:rsidRDefault="007D46A0" w:rsidP="00E44403">
      <w:pPr>
        <w:pStyle w:val="gmail-pr2"/>
        <w:spacing w:before="240" w:beforeAutospacing="0" w:after="0" w:afterAutospacing="0"/>
        <w:jc w:val="both"/>
        <w:rPr>
          <w:rFonts w:ascii="Times New Roman" w:hAnsi="Times New Roman" w:cs="Times New Roman"/>
        </w:rPr>
      </w:pPr>
      <w:r>
        <w:rPr>
          <w:rFonts w:ascii="Times New Roman" w:hAnsi="Times New Roman" w:cs="Times New Roman"/>
        </w:rPr>
        <w:t xml:space="preserve">Mechanically Driven Posts (t-posts):  Drive into soil to a depth of </w:t>
      </w:r>
      <w:r w:rsidRPr="00E44403">
        <w:rPr>
          <w:rFonts w:ascii="Times New Roman" w:hAnsi="Times New Roman" w:cs="Times New Roman"/>
        </w:rPr>
        <w:t>1</w:t>
      </w:r>
      <w:r w:rsidRPr="00E44403">
        <w:rPr>
          <w:rStyle w:val="gmail-ip"/>
          <w:rFonts w:ascii="Times New Roman" w:hAnsi="Times New Roman" w:cs="Times New Roman"/>
        </w:rPr>
        <w:t>8”.</w:t>
      </w:r>
      <w:r w:rsidRPr="00E44403">
        <w:rPr>
          <w:rStyle w:val="gmail-si"/>
          <w:rFonts w:ascii="Times New Roman" w:hAnsi="Times New Roman" w:cs="Times New Roman"/>
          <w:b/>
          <w:bCs/>
        </w:rPr>
        <w:t xml:space="preserve"> </w:t>
      </w:r>
      <w:r w:rsidRPr="00E44403">
        <w:rPr>
          <w:rFonts w:ascii="Times New Roman" w:hAnsi="Times New Roman" w:cs="Times New Roman"/>
        </w:rPr>
        <w:t>  </w:t>
      </w:r>
      <w:r>
        <w:rPr>
          <w:rFonts w:ascii="Times New Roman" w:hAnsi="Times New Roman" w:cs="Times New Roman"/>
        </w:rPr>
        <w:t>Protect post top to prevent distortion.  Twisted or bent t-posts are not acceptable. Where conditions prohibit the mechanical driving of t-posts, it shall be permissible to drill a hole 18” deep and 1 ½” to 3” in diameter to receive the t-post without spade.  In this instance the post hole must be securely packed with cutting material that was excavated by drilling. In situations where the prescribed wire height is greater than 4”, due to topography between t-posts, a “Deadman” shall be used to maintain proper wire height and to prevent t-posts from being pulled out and suspended in midair and be installed at no additional cost. A “Deadman” is properly constructed when a rock of 50 lbs. or greater is hung from the four strands of barbed and barbless wire or t-posts driven in at a 45 degree angle greater than 24” depth and the four strands of barbed and barbless wire are attached to the t-post used as a “Deadman”. “</w:t>
      </w:r>
      <w:proofErr w:type="spellStart"/>
      <w:r>
        <w:rPr>
          <w:rFonts w:ascii="Times New Roman" w:hAnsi="Times New Roman" w:cs="Times New Roman"/>
        </w:rPr>
        <w:t>Deadmen</w:t>
      </w:r>
      <w:proofErr w:type="spellEnd"/>
      <w:r>
        <w:rPr>
          <w:rFonts w:ascii="Times New Roman" w:hAnsi="Times New Roman" w:cs="Times New Roman"/>
        </w:rPr>
        <w:t xml:space="preserve">” are not bid items and should be included in the cost per foot of fence. In hill top or sand dune top situations where the prescribed wire height is not maintained, an additional t-post must be installed at no additional cost. Additional hill and dune top t-posts are not bid items and should be included in the cost per foot of fence. </w:t>
      </w:r>
    </w:p>
    <w:p w14:paraId="4E489AD1" w14:textId="77777777" w:rsidR="00E44403" w:rsidRDefault="00E44403" w:rsidP="00E44403">
      <w:pPr>
        <w:pStyle w:val="gmail-pr2"/>
        <w:spacing w:before="0" w:beforeAutospacing="0" w:after="0" w:afterAutospacing="0"/>
        <w:jc w:val="both"/>
        <w:rPr>
          <w:rFonts w:ascii="Times New Roman" w:hAnsi="Times New Roman" w:cs="Times New Roman"/>
        </w:rPr>
      </w:pPr>
    </w:p>
    <w:p w14:paraId="7ADFEC84" w14:textId="1D1E26FB" w:rsidR="007D46A0" w:rsidRDefault="007D46A0" w:rsidP="00E44403">
      <w:pPr>
        <w:pStyle w:val="gmail-pr2"/>
        <w:spacing w:before="0" w:beforeAutospacing="0" w:after="0" w:afterAutospacing="0"/>
        <w:jc w:val="both"/>
        <w:rPr>
          <w:rFonts w:ascii="Times New Roman" w:hAnsi="Times New Roman" w:cs="Times New Roman"/>
        </w:rPr>
      </w:pPr>
      <w:r>
        <w:rPr>
          <w:rFonts w:ascii="Times New Roman" w:hAnsi="Times New Roman" w:cs="Times New Roman"/>
          <w:sz w:val="14"/>
          <w:szCs w:val="14"/>
        </w:rPr>
        <w:t xml:space="preserve"> </w:t>
      </w:r>
      <w:r>
        <w:rPr>
          <w:rFonts w:ascii="Times New Roman" w:hAnsi="Times New Roman" w:cs="Times New Roman"/>
        </w:rPr>
        <w:t>Space line posts uniformly at 16’-6” on center. T-posts more than 12” out of straight line between braces will not be accepted and must be placed back into a straight line. Therefore, curved t-post lines between braces are not acceptable.</w:t>
      </w:r>
    </w:p>
    <w:p w14:paraId="2C11BE7C" w14:textId="77777777" w:rsidR="00077211" w:rsidRDefault="007D46A0" w:rsidP="00077211">
      <w:pPr>
        <w:pStyle w:val="gmail-pr1"/>
        <w:spacing w:before="240" w:beforeAutospacing="0" w:after="0" w:afterAutospacing="0"/>
        <w:jc w:val="both"/>
        <w:rPr>
          <w:rFonts w:ascii="Times New Roman" w:hAnsi="Times New Roman" w:cs="Times New Roman"/>
        </w:rPr>
      </w:pPr>
      <w:r>
        <w:rPr>
          <w:rFonts w:ascii="Times New Roman" w:hAnsi="Times New Roman" w:cs="Times New Roman"/>
          <w:sz w:val="14"/>
          <w:szCs w:val="14"/>
        </w:rPr>
        <w:t xml:space="preserve"> </w:t>
      </w:r>
      <w:r>
        <w:rPr>
          <w:rFonts w:ascii="Times New Roman" w:hAnsi="Times New Roman" w:cs="Times New Roman"/>
        </w:rPr>
        <w:t xml:space="preserve">Wire:  Stretch wire tightly and securely attach to steel posts with standard wire clips after the concrete has properly cured over 24 hours.  Wire is correctly stretched when it is springy to the touch and does not sag more than 2” from a straight line between clips on t-posts, stay thread area, or braces wire wraps.   Minimum wire tension per double wire strand is 150 pounds. Clips are properly installed when both ends wrap a minimum of one (1) time around each strand of wire at the t-post. Terminate wire at each end panel, corner post, stress panel, or single metal posts.  Wrap wire around the post two times and tie off by wrapping around </w:t>
      </w:r>
    </w:p>
    <w:p w14:paraId="101D13F3" w14:textId="77777777" w:rsidR="00077211" w:rsidRDefault="00077211" w:rsidP="00077211">
      <w:pPr>
        <w:pStyle w:val="gmail-pr1"/>
        <w:spacing w:before="240" w:beforeAutospacing="0" w:after="0" w:afterAutospacing="0"/>
        <w:jc w:val="both"/>
        <w:rPr>
          <w:rFonts w:ascii="Times New Roman" w:hAnsi="Times New Roman" w:cs="Times New Roman"/>
        </w:rPr>
      </w:pPr>
    </w:p>
    <w:p w14:paraId="29B3E52E" w14:textId="3FC55365" w:rsidR="007D46A0" w:rsidRDefault="007D46A0" w:rsidP="00077211">
      <w:pPr>
        <w:pStyle w:val="gmail-pr1"/>
        <w:spacing w:before="240" w:beforeAutospacing="0" w:after="0" w:afterAutospacing="0"/>
        <w:jc w:val="both"/>
        <w:rPr>
          <w:rFonts w:ascii="Times New Roman" w:hAnsi="Times New Roman" w:cs="Times New Roman"/>
        </w:rPr>
      </w:pPr>
      <w:r>
        <w:rPr>
          <w:rFonts w:ascii="Times New Roman" w:hAnsi="Times New Roman" w:cs="Times New Roman"/>
        </w:rPr>
        <w:t>the incoming wire a minimum of four times. Kinked wire is not acceptable and must be spliced. Wire may be spliced with the terminal ends wrapped around the opposing strand a minimum of four times. Breakaways for drainage crossing shall be constructed from a single strand of 12</w:t>
      </w:r>
      <w:r>
        <w:rPr>
          <w:rFonts w:ascii="Times New Roman" w:hAnsi="Times New Roman" w:cs="Times New Roman"/>
        </w:rPr>
        <w:noBreakHyphen/>
        <w:t>1/</w:t>
      </w:r>
      <w:proofErr w:type="gramStart"/>
      <w:r>
        <w:rPr>
          <w:rFonts w:ascii="Times New Roman" w:hAnsi="Times New Roman" w:cs="Times New Roman"/>
        </w:rPr>
        <w:t>2 gauge</w:t>
      </w:r>
      <w:proofErr w:type="gramEnd"/>
      <w:r>
        <w:rPr>
          <w:rFonts w:ascii="Times New Roman" w:hAnsi="Times New Roman" w:cs="Times New Roman"/>
        </w:rPr>
        <w:t xml:space="preserve"> galvanized wire per strand of barbed or barbless wire.</w:t>
      </w:r>
    </w:p>
    <w:p w14:paraId="28F2E7DF" w14:textId="77777777" w:rsidR="00077211" w:rsidRDefault="00077211" w:rsidP="00077211">
      <w:pPr>
        <w:pStyle w:val="gmail-pr2"/>
        <w:spacing w:before="0" w:beforeAutospacing="0" w:after="0" w:afterAutospacing="0"/>
        <w:jc w:val="both"/>
        <w:rPr>
          <w:rFonts w:ascii="Times New Roman" w:hAnsi="Times New Roman" w:cs="Times New Roman"/>
        </w:rPr>
      </w:pPr>
    </w:p>
    <w:p w14:paraId="1EF52A19" w14:textId="47A891EC" w:rsidR="007D46A0" w:rsidRDefault="007D46A0" w:rsidP="00077211">
      <w:pPr>
        <w:pStyle w:val="gmail-pr2"/>
        <w:spacing w:before="0" w:beforeAutospacing="0" w:after="0" w:afterAutospacing="0"/>
        <w:jc w:val="both"/>
        <w:rPr>
          <w:rFonts w:ascii="Times New Roman" w:hAnsi="Times New Roman" w:cs="Times New Roman"/>
        </w:rPr>
      </w:pPr>
      <w:r>
        <w:rPr>
          <w:rFonts w:ascii="Times New Roman" w:hAnsi="Times New Roman" w:cs="Times New Roman"/>
          <w:sz w:val="14"/>
          <w:szCs w:val="14"/>
        </w:rPr>
        <w:t xml:space="preserve"> </w:t>
      </w:r>
      <w:r w:rsidR="00E44403">
        <w:rPr>
          <w:rFonts w:ascii="Times New Roman" w:hAnsi="Times New Roman" w:cs="Times New Roman"/>
        </w:rPr>
        <w:t>Gates:</w:t>
      </w:r>
      <w:r>
        <w:rPr>
          <w:rFonts w:ascii="Times New Roman" w:hAnsi="Times New Roman" w:cs="Times New Roman"/>
        </w:rPr>
        <w:t>  The default gate width is always 16.5’. Juniper wood posts, 3” minimum diameter, shall be placed at each end of the wire gate and the wire shall be attached to the stays in the same manner as terminating wire at an angle iron upright post and shall be galvanized steel steepled. Operating gate side posts loop fasteners shall be constructed of barbless wire. A wire gate shall have a minimum of two twisted wire stays between the two juniper wood posts at either end. The wire loop used to hold the gate to provide articulation and access shall be held firmly in place by galvanized wire.</w:t>
      </w:r>
    </w:p>
    <w:p w14:paraId="7DBFE618" w14:textId="77777777" w:rsidR="007D46A0" w:rsidRDefault="007D46A0" w:rsidP="007D46A0">
      <w:pPr>
        <w:pStyle w:val="gmail-pr2"/>
        <w:spacing w:before="0" w:beforeAutospacing="0" w:after="0" w:afterAutospacing="0"/>
        <w:ind w:left="1440"/>
        <w:jc w:val="both"/>
        <w:rPr>
          <w:rFonts w:ascii="Times New Roman" w:hAnsi="Times New Roman" w:cs="Times New Roman"/>
        </w:rPr>
      </w:pPr>
      <w:r>
        <w:rPr>
          <w:rFonts w:ascii="Times New Roman" w:hAnsi="Times New Roman" w:cs="Times New Roman"/>
        </w:rPr>
        <w:t> </w:t>
      </w:r>
    </w:p>
    <w:p w14:paraId="6765FBA4" w14:textId="5875BD72" w:rsidR="007D46A0" w:rsidRPr="000E6199" w:rsidRDefault="007D46A0" w:rsidP="000E6199">
      <w:pPr>
        <w:pStyle w:val="gmail-pr2"/>
        <w:spacing w:before="0" w:beforeAutospacing="0" w:after="0" w:afterAutospacing="0"/>
        <w:jc w:val="both"/>
        <w:rPr>
          <w:rFonts w:ascii="Times New Roman" w:hAnsi="Times New Roman" w:cs="Times New Roman"/>
          <w:sz w:val="24"/>
          <w:szCs w:val="24"/>
        </w:rPr>
      </w:pPr>
      <w:r w:rsidRPr="000E6199">
        <w:rPr>
          <w:rFonts w:ascii="Times New Roman" w:hAnsi="Times New Roman" w:cs="Times New Roman"/>
          <w:sz w:val="24"/>
          <w:szCs w:val="24"/>
        </w:rPr>
        <w:t xml:space="preserve">Fence type: </w:t>
      </w:r>
      <w:r w:rsidRPr="000E6199">
        <w:rPr>
          <w:rFonts w:ascii="Times New Roman" w:hAnsi="Times New Roman" w:cs="Times New Roman"/>
          <w:sz w:val="24"/>
          <w:szCs w:val="24"/>
          <w:u w:val="single"/>
        </w:rPr>
        <w:t xml:space="preserve">4-Twisted Strand Wire Fence </w:t>
      </w:r>
    </w:p>
    <w:p w14:paraId="4E73A39C" w14:textId="77777777" w:rsidR="007D46A0" w:rsidRDefault="007D46A0" w:rsidP="007D46A0">
      <w:r>
        <w:t> </w:t>
      </w:r>
    </w:p>
    <w:p w14:paraId="45587A21" w14:textId="77777777" w:rsidR="007D46A0" w:rsidRDefault="007D46A0" w:rsidP="007D46A0">
      <w:r>
        <w:t xml:space="preserve">Type of top wire: </w:t>
      </w:r>
      <w:r>
        <w:rPr>
          <w:u w:val="single"/>
        </w:rPr>
        <w:t>Barbed Wire</w:t>
      </w:r>
    </w:p>
    <w:p w14:paraId="6E521163" w14:textId="77777777" w:rsidR="007D46A0" w:rsidRDefault="007D46A0" w:rsidP="007D46A0">
      <w:r>
        <w:t> </w:t>
      </w:r>
    </w:p>
    <w:p w14:paraId="5D71F527" w14:textId="77777777" w:rsidR="007D46A0" w:rsidRDefault="007D46A0" w:rsidP="007D46A0">
      <w:r>
        <w:t xml:space="preserve">Type of intermediate wires:  </w:t>
      </w:r>
      <w:r>
        <w:rPr>
          <w:u w:val="single"/>
        </w:rPr>
        <w:t>Barbed Wire</w:t>
      </w:r>
    </w:p>
    <w:p w14:paraId="77D6D279" w14:textId="77777777" w:rsidR="007D46A0" w:rsidRDefault="007D46A0" w:rsidP="007D46A0">
      <w:r>
        <w:t> </w:t>
      </w:r>
    </w:p>
    <w:p w14:paraId="07556F16" w14:textId="77777777" w:rsidR="007D46A0" w:rsidRDefault="007D46A0" w:rsidP="007D46A0">
      <w:r>
        <w:t xml:space="preserve">Type of bottom wire:  </w:t>
      </w:r>
      <w:r>
        <w:rPr>
          <w:u w:val="single"/>
        </w:rPr>
        <w:t>Barbless Wire</w:t>
      </w:r>
    </w:p>
    <w:p w14:paraId="0F39AE2A" w14:textId="62BCDC06" w:rsidR="007D46A0" w:rsidRPr="007D46A0" w:rsidRDefault="007D46A0" w:rsidP="007D46A0">
      <w:r>
        <w:t> </w:t>
      </w:r>
      <w:r w:rsidRPr="007D46A0">
        <w:t> </w:t>
      </w:r>
    </w:p>
    <w:p w14:paraId="32DB3A48" w14:textId="298994FB" w:rsidR="007D46A0" w:rsidRPr="000E6199" w:rsidRDefault="007D46A0" w:rsidP="007D46A0">
      <w:pPr>
        <w:rPr>
          <w:u w:val="single"/>
        </w:rPr>
      </w:pPr>
      <w:r w:rsidRPr="007D46A0">
        <w:t>Total fence wire height: </w:t>
      </w:r>
      <w:r w:rsidR="000E6199">
        <w:rPr>
          <w:u w:val="single"/>
        </w:rPr>
        <w:t>42”</w:t>
      </w:r>
    </w:p>
    <w:p w14:paraId="1F579867" w14:textId="77777777" w:rsidR="007D46A0" w:rsidRPr="007D46A0" w:rsidRDefault="007D46A0" w:rsidP="007D46A0">
      <w:r w:rsidRPr="007D46A0">
        <w:t> </w:t>
      </w:r>
    </w:p>
    <w:p w14:paraId="7E7E5C64" w14:textId="3B20F3C2" w:rsidR="007D46A0" w:rsidRPr="000E6199" w:rsidRDefault="007D46A0" w:rsidP="007D46A0">
      <w:pPr>
        <w:rPr>
          <w:u w:val="single"/>
        </w:rPr>
      </w:pPr>
      <w:r w:rsidRPr="007D46A0">
        <w:t>Line post (t-post) spacing (L): </w:t>
      </w:r>
      <w:r w:rsidR="000E6199">
        <w:rPr>
          <w:u w:val="single"/>
        </w:rPr>
        <w:t>16’6”</w:t>
      </w:r>
    </w:p>
    <w:p w14:paraId="50AB5247" w14:textId="77777777" w:rsidR="007D46A0" w:rsidRPr="007D46A0" w:rsidRDefault="007D46A0" w:rsidP="007D46A0">
      <w:r w:rsidRPr="007D46A0">
        <w:t> </w:t>
      </w:r>
    </w:p>
    <w:p w14:paraId="578041A3" w14:textId="7114BC61" w:rsidR="007D46A0" w:rsidRPr="007D46A0" w:rsidRDefault="007D46A0" w:rsidP="007D46A0">
      <w:r w:rsidRPr="007D46A0">
        <w:t xml:space="preserve">Type of Stays: </w:t>
      </w:r>
      <w:r w:rsidRPr="007D46A0">
        <w:rPr>
          <w:u w:val="single"/>
        </w:rPr>
        <w:t> 36” twisted wire stays</w:t>
      </w:r>
    </w:p>
    <w:p w14:paraId="6E62EDDE" w14:textId="77777777" w:rsidR="007D46A0" w:rsidRPr="007D46A0" w:rsidRDefault="007D46A0" w:rsidP="007D46A0">
      <w:r w:rsidRPr="007D46A0">
        <w:t> </w:t>
      </w:r>
    </w:p>
    <w:p w14:paraId="644C4DD0" w14:textId="4DEBB71B" w:rsidR="007D46A0" w:rsidRPr="000E6199" w:rsidRDefault="007D46A0" w:rsidP="007D46A0">
      <w:pPr>
        <w:rPr>
          <w:u w:val="single"/>
        </w:rPr>
      </w:pPr>
      <w:r w:rsidRPr="007D46A0">
        <w:t>Stay spacing (l): </w:t>
      </w:r>
      <w:r w:rsidR="000E6199">
        <w:rPr>
          <w:u w:val="single"/>
        </w:rPr>
        <w:t>16’6”</w:t>
      </w:r>
    </w:p>
    <w:p w14:paraId="3426BF5C" w14:textId="145D80A4" w:rsidR="007D46A0" w:rsidRPr="007D46A0" w:rsidRDefault="007D46A0" w:rsidP="007D46A0">
      <w:r w:rsidRPr="007D46A0">
        <w:t> </w:t>
      </w:r>
    </w:p>
    <w:p w14:paraId="4D87EAE9" w14:textId="681200B4" w:rsidR="007D46A0" w:rsidRPr="007D46A0" w:rsidRDefault="007D46A0" w:rsidP="007D46A0">
      <w:r w:rsidRPr="007D46A0">
        <w:t>Length of wire gate wood posts (H</w:t>
      </w:r>
      <w:r w:rsidRPr="007D46A0">
        <w:rPr>
          <w:vertAlign w:val="subscript"/>
        </w:rPr>
        <w:t>1</w:t>
      </w:r>
      <w:r w:rsidRPr="007D46A0">
        <w:t>): </w:t>
      </w:r>
      <w:r w:rsidR="000E6199">
        <w:rPr>
          <w:u w:val="single"/>
        </w:rPr>
        <w:t>3” minimum diameter juniper species 48” tall</w:t>
      </w:r>
    </w:p>
    <w:p w14:paraId="724BD936" w14:textId="77777777" w:rsidR="007D46A0" w:rsidRPr="007D46A0" w:rsidRDefault="007D46A0" w:rsidP="007D46A0">
      <w:r w:rsidRPr="007D46A0">
        <w:t> </w:t>
      </w:r>
    </w:p>
    <w:p w14:paraId="62D8F463" w14:textId="39092CB5" w:rsidR="007D46A0" w:rsidRPr="000E6199" w:rsidRDefault="007D46A0" w:rsidP="007D46A0">
      <w:pPr>
        <w:rPr>
          <w:u w:val="single"/>
        </w:rPr>
      </w:pPr>
      <w:r w:rsidRPr="007D46A0">
        <w:t>Length of steel posts: </w:t>
      </w:r>
      <w:r w:rsidR="000E6199">
        <w:rPr>
          <w:u w:val="single"/>
        </w:rPr>
        <w:t>5’6”</w:t>
      </w:r>
    </w:p>
    <w:p w14:paraId="382458E6" w14:textId="77777777" w:rsidR="007D46A0" w:rsidRPr="007D46A0" w:rsidRDefault="007D46A0" w:rsidP="007D46A0">
      <w:r w:rsidRPr="007D46A0">
        <w:t> </w:t>
      </w:r>
    </w:p>
    <w:p w14:paraId="65734EB6" w14:textId="3B953C98" w:rsidR="007D46A0" w:rsidRPr="000E6199" w:rsidRDefault="007D46A0" w:rsidP="007D46A0">
      <w:pPr>
        <w:rPr>
          <w:u w:val="single"/>
        </w:rPr>
      </w:pPr>
      <w:r w:rsidRPr="007D46A0">
        <w:t>Depth of steel posts in ground: </w:t>
      </w:r>
      <w:r w:rsidR="000E6199">
        <w:rPr>
          <w:u w:val="single"/>
        </w:rPr>
        <w:t>1’6”</w:t>
      </w:r>
    </w:p>
    <w:p w14:paraId="139F902F" w14:textId="77777777" w:rsidR="007D46A0" w:rsidRPr="007D46A0" w:rsidRDefault="007D46A0" w:rsidP="007D46A0">
      <w:r w:rsidRPr="007D46A0">
        <w:rPr>
          <w:u w:val="single"/>
        </w:rPr>
        <w:t> </w:t>
      </w:r>
    </w:p>
    <w:p w14:paraId="66088A16" w14:textId="3C3EC4CD" w:rsidR="007D46A0" w:rsidRPr="000E6199" w:rsidRDefault="007D46A0" w:rsidP="007D46A0">
      <w:r w:rsidRPr="007D46A0">
        <w:t>All gates:</w:t>
      </w:r>
      <w:r w:rsidR="000E6199">
        <w:t xml:space="preserve"> </w:t>
      </w:r>
      <w:r w:rsidR="000E6199" w:rsidRPr="000E6199">
        <w:rPr>
          <w:u w:val="single"/>
        </w:rPr>
        <w:t>16’6”</w:t>
      </w:r>
      <w:r w:rsidRPr="007D46A0">
        <w:rPr>
          <w:u w:val="single"/>
        </w:rPr>
        <w:t xml:space="preserve"> (Unless otherwise noted.)</w:t>
      </w:r>
    </w:p>
    <w:sectPr w:rsidR="007D46A0" w:rsidRPr="000E6199" w:rsidSect="00A47F08">
      <w:footerReference w:type="even" r:id="rId20"/>
      <w:footerReference w:type="default" r:id="rId21"/>
      <w:pgSz w:w="12240" w:h="15840"/>
      <w:pgMar w:top="1440" w:right="126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7BB32" w14:textId="77777777" w:rsidR="00D13CC5" w:rsidRDefault="00D13CC5">
      <w:r>
        <w:separator/>
      </w:r>
    </w:p>
  </w:endnote>
  <w:endnote w:type="continuationSeparator" w:id="0">
    <w:p w14:paraId="5A89FCF9" w14:textId="77777777" w:rsidR="00D13CC5" w:rsidRDefault="00D13CC5">
      <w:r>
        <w:continuationSeparator/>
      </w:r>
    </w:p>
  </w:endnote>
  <w:endnote w:type="continuationNotice" w:id="1">
    <w:p w14:paraId="68970BC7" w14:textId="77777777" w:rsidR="00D13CC5" w:rsidRDefault="00D13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38A60" w14:textId="77777777" w:rsidR="007D46A0" w:rsidRDefault="007D46A0"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003E1F" w14:textId="77777777" w:rsidR="007D46A0" w:rsidRDefault="007D4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F171F" w14:textId="77777777" w:rsidR="007D46A0" w:rsidRDefault="007D46A0"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356C4F8" w14:textId="77777777" w:rsidR="007D46A0" w:rsidRDefault="007D46A0" w:rsidP="00D23AF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0581F" w14:textId="03155BAE" w:rsidR="007D46A0" w:rsidRDefault="007D46A0">
    <w:pPr>
      <w:pStyle w:val="Footer"/>
    </w:pPr>
    <w:r>
      <w:tab/>
    </w:r>
    <w:r>
      <w:tab/>
    </w:r>
  </w:p>
  <w:p w14:paraId="7AA174ED" w14:textId="77777777" w:rsidR="007D46A0" w:rsidRDefault="007D46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54389" w14:textId="77777777" w:rsidR="007D46A0" w:rsidRDefault="007D46A0" w:rsidP="00D015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2CA919" w14:textId="77777777" w:rsidR="007D46A0" w:rsidRDefault="007D46A0" w:rsidP="007421E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10BFD" w14:textId="77777777" w:rsidR="007D46A0" w:rsidRDefault="007D46A0" w:rsidP="00DF0A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14:paraId="0425DCAE" w14:textId="77777777" w:rsidR="007D46A0" w:rsidRDefault="007D46A0" w:rsidP="007421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B2FAA" w14:textId="77777777" w:rsidR="00D13CC5" w:rsidRDefault="00D13CC5">
      <w:r>
        <w:separator/>
      </w:r>
    </w:p>
  </w:footnote>
  <w:footnote w:type="continuationSeparator" w:id="0">
    <w:p w14:paraId="2D46CD33" w14:textId="77777777" w:rsidR="00D13CC5" w:rsidRDefault="00D13CC5">
      <w:r>
        <w:continuationSeparator/>
      </w:r>
    </w:p>
  </w:footnote>
  <w:footnote w:type="continuationNotice" w:id="1">
    <w:p w14:paraId="3E707982" w14:textId="77777777" w:rsidR="00D13CC5" w:rsidRDefault="00D13C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32855" w14:textId="6B9F3E69" w:rsidR="007D46A0" w:rsidRPr="00D87AAD" w:rsidRDefault="007D46A0">
    <w:pPr>
      <w:pStyle w:val="Header"/>
      <w:rPr>
        <w:b/>
        <w:bCs/>
        <w:color w:val="385623" w:themeColor="accent6" w:themeShade="80"/>
      </w:rPr>
    </w:pPr>
    <w:r>
      <w:rPr>
        <w:noProof/>
      </w:rPr>
      <w:drawing>
        <wp:inline distT="0" distB="0" distL="0" distR="0" wp14:anchorId="7ACDF795" wp14:editId="2D90E53A">
          <wp:extent cx="501186" cy="45089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008" cy="476823"/>
                  </a:xfrm>
                  <a:prstGeom prst="rect">
                    <a:avLst/>
                  </a:prstGeom>
                  <a:noFill/>
                  <a:ln>
                    <a:noFill/>
                  </a:ln>
                </pic:spPr>
              </pic:pic>
            </a:graphicData>
          </a:graphic>
        </wp:inline>
      </w:drawing>
    </w:r>
    <w:r>
      <w:rPr>
        <w:b/>
        <w:bCs/>
        <w:color w:val="385623" w:themeColor="accent6" w:themeShade="80"/>
      </w:rPr>
      <w:t>Chaves</w:t>
    </w:r>
    <w:r w:rsidRPr="00EB6121">
      <w:rPr>
        <w:b/>
        <w:bCs/>
        <w:color w:val="385623" w:themeColor="accent6" w:themeShade="80"/>
      </w:rPr>
      <w:t xml:space="preserve"> SWCD                   Fence Installation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92E25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1744"/>
    <w:multiLevelType w:val="hybridMultilevel"/>
    <w:tmpl w:val="5D76E8F8"/>
    <w:lvl w:ilvl="0" w:tplc="61347D0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63FDD"/>
    <w:multiLevelType w:val="hybridMultilevel"/>
    <w:tmpl w:val="00B43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87AD2"/>
    <w:multiLevelType w:val="hybridMultilevel"/>
    <w:tmpl w:val="84A41522"/>
    <w:lvl w:ilvl="0" w:tplc="47B082CA">
      <w:start w:val="4"/>
      <w:numFmt w:val="decimal"/>
      <w:lvlText w:val="%1."/>
      <w:lvlJc w:val="left"/>
      <w:pPr>
        <w:ind w:left="1140" w:hanging="780"/>
      </w:pPr>
      <w:rPr>
        <w:rFonts w:hint="default"/>
      </w:rPr>
    </w:lvl>
    <w:lvl w:ilvl="1" w:tplc="04090019">
      <w:start w:val="1"/>
      <w:numFmt w:val="lowerLetter"/>
      <w:lvlText w:val="%2."/>
      <w:lvlJc w:val="left"/>
      <w:pPr>
        <w:ind w:left="1440" w:hanging="360"/>
      </w:pPr>
    </w:lvl>
    <w:lvl w:ilvl="2" w:tplc="37DC51D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23673"/>
    <w:multiLevelType w:val="hybridMultilevel"/>
    <w:tmpl w:val="F77C1378"/>
    <w:lvl w:ilvl="0" w:tplc="3F5AB49A">
      <w:start w:val="1"/>
      <w:numFmt w:val="decimal"/>
      <w:lvlText w:val="%1."/>
      <w:lvlJc w:val="left"/>
      <w:pPr>
        <w:ind w:left="1080" w:hanging="360"/>
      </w:pPr>
      <w:rPr>
        <w:rFonts w:hint="default"/>
        <w:b w:val="0"/>
        <w:i w:val="0"/>
        <w:caps w:val="0"/>
        <w:strike w:val="0"/>
        <w:dstrike w:val="0"/>
        <w:outline w:val="0"/>
        <w:shadow w:val="0"/>
        <w:emboss w:val="0"/>
        <w:imprint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42B78"/>
    <w:multiLevelType w:val="hybridMultilevel"/>
    <w:tmpl w:val="1C4857D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6097FBE"/>
    <w:multiLevelType w:val="hybridMultilevel"/>
    <w:tmpl w:val="C4C668D0"/>
    <w:lvl w:ilvl="0" w:tplc="0409000F">
      <w:start w:val="3"/>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A4175A8"/>
    <w:multiLevelType w:val="hybridMultilevel"/>
    <w:tmpl w:val="46B85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655A57"/>
    <w:multiLevelType w:val="hybridMultilevel"/>
    <w:tmpl w:val="41582C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363874"/>
    <w:multiLevelType w:val="singleLevel"/>
    <w:tmpl w:val="CE28610E"/>
    <w:lvl w:ilvl="0">
      <w:start w:val="4"/>
      <w:numFmt w:val="decimal"/>
      <w:lvlText w:val="%1."/>
      <w:lvlJc w:val="left"/>
      <w:pPr>
        <w:tabs>
          <w:tab w:val="num" w:pos="720"/>
        </w:tabs>
        <w:ind w:left="720" w:hanging="720"/>
      </w:pPr>
    </w:lvl>
  </w:abstractNum>
  <w:abstractNum w:abstractNumId="10" w15:restartNumberingAfterBreak="0">
    <w:nsid w:val="25090CD9"/>
    <w:multiLevelType w:val="singleLevel"/>
    <w:tmpl w:val="98C43612"/>
    <w:lvl w:ilvl="0">
      <w:start w:val="1"/>
      <w:numFmt w:val="bullet"/>
      <w:pStyle w:val="bullet1"/>
      <w:lvlText w:val=""/>
      <w:lvlJc w:val="left"/>
      <w:pPr>
        <w:tabs>
          <w:tab w:val="num" w:pos="720"/>
        </w:tabs>
        <w:ind w:left="720" w:hanging="360"/>
      </w:pPr>
      <w:rPr>
        <w:rFonts w:ascii="Symbol" w:hAnsi="Symbol" w:hint="default"/>
      </w:rPr>
    </w:lvl>
  </w:abstractNum>
  <w:abstractNum w:abstractNumId="11" w15:restartNumberingAfterBreak="0">
    <w:nsid w:val="256433CF"/>
    <w:multiLevelType w:val="singleLevel"/>
    <w:tmpl w:val="F80461B8"/>
    <w:lvl w:ilvl="0">
      <w:start w:val="8"/>
      <w:numFmt w:val="decimal"/>
      <w:lvlText w:val="%1."/>
      <w:lvlJc w:val="left"/>
      <w:pPr>
        <w:tabs>
          <w:tab w:val="num" w:pos="720"/>
        </w:tabs>
        <w:ind w:left="720" w:hanging="720"/>
      </w:pPr>
    </w:lvl>
  </w:abstractNum>
  <w:abstractNum w:abstractNumId="12" w15:restartNumberingAfterBreak="0">
    <w:nsid w:val="26095408"/>
    <w:multiLevelType w:val="hybridMultilevel"/>
    <w:tmpl w:val="F2762B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9F2AF9"/>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A65AD7"/>
    <w:multiLevelType w:val="multilevel"/>
    <w:tmpl w:val="46B856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16500"/>
    <w:multiLevelType w:val="hybridMultilevel"/>
    <w:tmpl w:val="C1C66636"/>
    <w:lvl w:ilvl="0" w:tplc="18804054">
      <w:start w:val="1"/>
      <w:numFmt w:val="decimal"/>
      <w:lvlText w:val="%1."/>
      <w:lvlJc w:val="left"/>
      <w:pPr>
        <w:ind w:left="720" w:hanging="360"/>
      </w:pPr>
      <w:rPr>
        <w:b/>
        <w:bCs/>
        <w:sz w:val="26"/>
        <w:szCs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863185"/>
    <w:multiLevelType w:val="hybridMultilevel"/>
    <w:tmpl w:val="4192D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76EAC"/>
    <w:multiLevelType w:val="hybridMultilevel"/>
    <w:tmpl w:val="1748804E"/>
    <w:lvl w:ilvl="0" w:tplc="0409000F">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5210A5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633D08"/>
    <w:multiLevelType w:val="hybridMultilevel"/>
    <w:tmpl w:val="BF5832F8"/>
    <w:lvl w:ilvl="0" w:tplc="DD08F5BC">
      <w:start w:val="1"/>
      <w:numFmt w:val="lowerRoman"/>
      <w:lvlText w:val="%1.)"/>
      <w:lvlJc w:val="left"/>
      <w:pPr>
        <w:ind w:left="1800" w:hanging="360"/>
      </w:pPr>
      <w:rPr>
        <w:rFonts w:hint="default"/>
      </w:rPr>
    </w:lvl>
    <w:lvl w:ilvl="1" w:tplc="04090019">
      <w:start w:val="1"/>
      <w:numFmt w:val="lowerLetter"/>
      <w:lvlText w:val="%2."/>
      <w:lvlJc w:val="left"/>
      <w:pPr>
        <w:ind w:left="2862" w:hanging="360"/>
      </w:pPr>
    </w:lvl>
    <w:lvl w:ilvl="2" w:tplc="0409001B" w:tentative="1">
      <w:start w:val="1"/>
      <w:numFmt w:val="lowerRoman"/>
      <w:lvlText w:val="%3."/>
      <w:lvlJc w:val="right"/>
      <w:pPr>
        <w:ind w:left="3582" w:hanging="180"/>
      </w:pPr>
    </w:lvl>
    <w:lvl w:ilvl="3" w:tplc="0409000F" w:tentative="1">
      <w:start w:val="1"/>
      <w:numFmt w:val="decimal"/>
      <w:lvlText w:val="%4."/>
      <w:lvlJc w:val="left"/>
      <w:pPr>
        <w:ind w:left="4302" w:hanging="360"/>
      </w:pPr>
    </w:lvl>
    <w:lvl w:ilvl="4" w:tplc="04090019" w:tentative="1">
      <w:start w:val="1"/>
      <w:numFmt w:val="lowerLetter"/>
      <w:lvlText w:val="%5."/>
      <w:lvlJc w:val="left"/>
      <w:pPr>
        <w:ind w:left="5022" w:hanging="360"/>
      </w:pPr>
    </w:lvl>
    <w:lvl w:ilvl="5" w:tplc="0409001B" w:tentative="1">
      <w:start w:val="1"/>
      <w:numFmt w:val="lowerRoman"/>
      <w:lvlText w:val="%6."/>
      <w:lvlJc w:val="right"/>
      <w:pPr>
        <w:ind w:left="5742" w:hanging="180"/>
      </w:pPr>
    </w:lvl>
    <w:lvl w:ilvl="6" w:tplc="0409000F" w:tentative="1">
      <w:start w:val="1"/>
      <w:numFmt w:val="decimal"/>
      <w:lvlText w:val="%7."/>
      <w:lvlJc w:val="left"/>
      <w:pPr>
        <w:ind w:left="6462" w:hanging="360"/>
      </w:pPr>
    </w:lvl>
    <w:lvl w:ilvl="7" w:tplc="04090019" w:tentative="1">
      <w:start w:val="1"/>
      <w:numFmt w:val="lowerLetter"/>
      <w:lvlText w:val="%8."/>
      <w:lvlJc w:val="left"/>
      <w:pPr>
        <w:ind w:left="7182" w:hanging="360"/>
      </w:pPr>
    </w:lvl>
    <w:lvl w:ilvl="8" w:tplc="0409001B" w:tentative="1">
      <w:start w:val="1"/>
      <w:numFmt w:val="lowerRoman"/>
      <w:lvlText w:val="%9."/>
      <w:lvlJc w:val="right"/>
      <w:pPr>
        <w:ind w:left="7902" w:hanging="180"/>
      </w:pPr>
    </w:lvl>
  </w:abstractNum>
  <w:abstractNum w:abstractNumId="19" w15:restartNumberingAfterBreak="0">
    <w:nsid w:val="3A9118C6"/>
    <w:multiLevelType w:val="hybridMultilevel"/>
    <w:tmpl w:val="5B4A7D94"/>
    <w:lvl w:ilvl="0" w:tplc="5962A02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C200F"/>
    <w:multiLevelType w:val="singleLevel"/>
    <w:tmpl w:val="0C1E2C10"/>
    <w:lvl w:ilvl="0">
      <w:start w:val="1"/>
      <w:numFmt w:val="decimal"/>
      <w:lvlText w:val="%1."/>
      <w:lvlJc w:val="left"/>
      <w:pPr>
        <w:tabs>
          <w:tab w:val="num" w:pos="720"/>
        </w:tabs>
        <w:ind w:left="720" w:hanging="720"/>
      </w:pPr>
    </w:lvl>
  </w:abstractNum>
  <w:abstractNum w:abstractNumId="21" w15:restartNumberingAfterBreak="0">
    <w:nsid w:val="3BFE502B"/>
    <w:multiLevelType w:val="hybridMultilevel"/>
    <w:tmpl w:val="4B22A93C"/>
    <w:lvl w:ilvl="0" w:tplc="D92E5346">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822B78"/>
    <w:multiLevelType w:val="hybridMultilevel"/>
    <w:tmpl w:val="BF3E3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997F25"/>
    <w:multiLevelType w:val="hybridMultilevel"/>
    <w:tmpl w:val="1124FC34"/>
    <w:lvl w:ilvl="0" w:tplc="5FD25E0C">
      <w:start w:val="1"/>
      <w:numFmt w:val="upperLetter"/>
      <w:lvlText w:val="%1."/>
      <w:lvlJc w:val="left"/>
      <w:pPr>
        <w:ind w:left="1800" w:hanging="72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8366EE"/>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4D100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49F773D"/>
    <w:multiLevelType w:val="hybridMultilevel"/>
    <w:tmpl w:val="9B6C1B46"/>
    <w:lvl w:ilvl="0" w:tplc="ED322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1B0F10"/>
    <w:multiLevelType w:val="hybridMultilevel"/>
    <w:tmpl w:val="276A8516"/>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69757E44"/>
    <w:multiLevelType w:val="hybridMultilevel"/>
    <w:tmpl w:val="95C89B0E"/>
    <w:lvl w:ilvl="0" w:tplc="4F886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1769D2"/>
    <w:multiLevelType w:val="hybridMultilevel"/>
    <w:tmpl w:val="B4C8E3BA"/>
    <w:lvl w:ilvl="0" w:tplc="BD2A7CF8">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7AE57F6B"/>
    <w:multiLevelType w:val="singleLevel"/>
    <w:tmpl w:val="17D6C1B4"/>
    <w:lvl w:ilvl="0">
      <w:start w:val="1"/>
      <w:numFmt w:val="decimal"/>
      <w:lvlText w:val="%1."/>
      <w:lvlJc w:val="left"/>
      <w:pPr>
        <w:tabs>
          <w:tab w:val="num" w:pos="660"/>
        </w:tabs>
        <w:ind w:left="660" w:hanging="360"/>
      </w:pPr>
      <w:rPr>
        <w:rFonts w:hint="default"/>
      </w:rPr>
    </w:lvl>
  </w:abstractNum>
  <w:abstractNum w:abstractNumId="31" w15:restartNumberingAfterBreak="0">
    <w:nsid w:val="7C621165"/>
    <w:multiLevelType w:val="singleLevel"/>
    <w:tmpl w:val="3C1C501E"/>
    <w:lvl w:ilvl="0">
      <w:start w:val="6"/>
      <w:numFmt w:val="decimal"/>
      <w:lvlText w:val="%1."/>
      <w:lvlJc w:val="left"/>
      <w:pPr>
        <w:tabs>
          <w:tab w:val="num" w:pos="720"/>
        </w:tabs>
        <w:ind w:left="720" w:hanging="720"/>
      </w:pPr>
    </w:lvl>
  </w:abstractNum>
  <w:abstractNum w:abstractNumId="32" w15:restartNumberingAfterBreak="0">
    <w:nsid w:val="7CDE2FE6"/>
    <w:multiLevelType w:val="hybridMultilevel"/>
    <w:tmpl w:val="4A7C00FE"/>
    <w:lvl w:ilvl="0" w:tplc="4CD4F150">
      <w:start w:val="1"/>
      <w:numFmt w:val="lowerLetter"/>
      <w:lvlText w:val="%1."/>
      <w:lvlJc w:val="left"/>
      <w:pPr>
        <w:ind w:left="144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4F1141"/>
    <w:multiLevelType w:val="hybridMultilevel"/>
    <w:tmpl w:val="27AA0D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F34449D"/>
    <w:multiLevelType w:val="hybridMultilevel"/>
    <w:tmpl w:val="31EC8AB0"/>
    <w:lvl w:ilvl="0" w:tplc="04090017">
      <w:start w:val="1"/>
      <w:numFmt w:val="lowerLetter"/>
      <w:lvlText w:val="%1)"/>
      <w:lvlJc w:val="left"/>
      <w:pPr>
        <w:ind w:left="720" w:hanging="360"/>
      </w:pPr>
    </w:lvl>
    <w:lvl w:ilvl="1" w:tplc="AD5C384E">
      <w:start w:val="2"/>
      <w:numFmt w:val="upperLetter"/>
      <w:lvlText w:val="%2."/>
      <w:lvlJc w:val="left"/>
      <w:pPr>
        <w:ind w:left="1440" w:hanging="360"/>
      </w:pPr>
      <w:rPr>
        <w:rFonts w:hint="default"/>
        <w:b/>
        <w:bCs/>
      </w:rPr>
    </w:lvl>
    <w:lvl w:ilvl="2" w:tplc="04090017">
      <w:start w:val="1"/>
      <w:numFmt w:val="lowerLetter"/>
      <w:lvlText w:val="%3)"/>
      <w:lvlJc w:val="left"/>
      <w:pPr>
        <w:ind w:left="2160" w:hanging="180"/>
      </w:pPr>
    </w:lvl>
    <w:lvl w:ilvl="3" w:tplc="EACC1BD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20"/>
    <w:lvlOverride w:ilvl="0">
      <w:startOverride w:val="1"/>
    </w:lvlOverride>
  </w:num>
  <w:num w:numId="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4"/>
    </w:lvlOverride>
  </w:num>
  <w:num w:numId="6">
    <w:abstractNumId w:val="31"/>
    <w:lvlOverride w:ilvl="0">
      <w:startOverride w:val="6"/>
    </w:lvlOverride>
  </w:num>
  <w:num w:numId="7">
    <w:abstractNumId w:val="11"/>
    <w:lvlOverride w:ilvl="0">
      <w:startOverride w:val="8"/>
    </w:lvlOverride>
  </w:num>
  <w:num w:numId="8">
    <w:abstractNumId w:val="13"/>
  </w:num>
  <w:num w:numId="9">
    <w:abstractNumId w:val="1"/>
  </w:num>
  <w:num w:numId="10">
    <w:abstractNumId w:val="21"/>
  </w:num>
  <w:num w:numId="11">
    <w:abstractNumId w:val="8"/>
  </w:num>
  <w:num w:numId="12">
    <w:abstractNumId w:val="27"/>
  </w:num>
  <w:num w:numId="13">
    <w:abstractNumId w:val="34"/>
  </w:num>
  <w:num w:numId="14">
    <w:abstractNumId w:val="17"/>
  </w:num>
  <w:num w:numId="15">
    <w:abstractNumId w:val="12"/>
  </w:num>
  <w:num w:numId="16">
    <w:abstractNumId w:val="16"/>
  </w:num>
  <w:num w:numId="17">
    <w:abstractNumId w:val="33"/>
  </w:num>
  <w:num w:numId="18">
    <w:abstractNumId w:val="24"/>
  </w:num>
  <w:num w:numId="19">
    <w:abstractNumId w:val="22"/>
  </w:num>
  <w:num w:numId="20">
    <w:abstractNumId w:val="7"/>
  </w:num>
  <w:num w:numId="21">
    <w:abstractNumId w:val="5"/>
  </w:num>
  <w:num w:numId="22">
    <w:abstractNumId w:val="26"/>
  </w:num>
  <w:num w:numId="23">
    <w:abstractNumId w:val="2"/>
  </w:num>
  <w:num w:numId="24">
    <w:abstractNumId w:val="28"/>
  </w:num>
  <w:num w:numId="25">
    <w:abstractNumId w:val="23"/>
  </w:num>
  <w:num w:numId="26">
    <w:abstractNumId w:val="15"/>
  </w:num>
  <w:num w:numId="27">
    <w:abstractNumId w:val="29"/>
  </w:num>
  <w:num w:numId="28">
    <w:abstractNumId w:val="3"/>
  </w:num>
  <w:num w:numId="29">
    <w:abstractNumId w:val="32"/>
  </w:num>
  <w:num w:numId="30">
    <w:abstractNumId w:val="14"/>
  </w:num>
  <w:num w:numId="31">
    <w:abstractNumId w:val="19"/>
  </w:num>
  <w:num w:numId="32">
    <w:abstractNumId w:val="4"/>
  </w:num>
  <w:num w:numId="33">
    <w:abstractNumId w:val="18"/>
    <w:lvlOverride w:ilvl="0">
      <w:startOverride w:val="1"/>
    </w:lvlOverride>
  </w:num>
  <w:num w:numId="34">
    <w:abstractNumId w:val="18"/>
  </w:num>
  <w:num w:numId="35">
    <w:abstractNumId w:val="4"/>
    <w:lvlOverride w:ilvl="0">
      <w:startOverride w:val="1"/>
    </w:lvlOverride>
  </w:num>
  <w:num w:numId="36">
    <w:abstractNumId w:val="19"/>
    <w:lvlOverride w:ilvl="0">
      <w:startOverride w:val="1"/>
    </w:lvlOverride>
  </w:num>
  <w:num w:numId="37">
    <w:abstractNumId w:val="18"/>
    <w:lvlOverride w:ilvl="0">
      <w:startOverride w:val="1"/>
    </w:lvlOverride>
  </w:num>
  <w:num w:numId="38">
    <w:abstractNumId w:val="18"/>
    <w:lvlOverride w:ilvl="0">
      <w:startOverride w:val="1"/>
    </w:lvlOverride>
  </w:num>
  <w:num w:numId="39">
    <w:abstractNumId w:val="18"/>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18"/>
    <w:lvlOverride w:ilvl="0">
      <w:startOverride w:val="1"/>
    </w:lvlOverride>
  </w:num>
  <w:num w:numId="43">
    <w:abstractNumId w:val="18"/>
    <w:lvlOverride w:ilvl="0">
      <w:startOverride w:val="1"/>
    </w:lvlOverride>
  </w:num>
  <w:num w:numId="44">
    <w:abstractNumId w:val="18"/>
    <w:lvlOverride w:ilvl="0">
      <w:startOverride w:val="1"/>
    </w:lvlOverride>
  </w:num>
  <w:num w:numId="45">
    <w:abstractNumId w:val="4"/>
    <w:lvlOverride w:ilvl="0">
      <w:startOverride w:val="1"/>
    </w:lvlOverride>
  </w:num>
  <w:num w:numId="46">
    <w:abstractNumId w:val="30"/>
  </w:num>
  <w:num w:numId="47">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1D9"/>
    <w:rsid w:val="00001F1D"/>
    <w:rsid w:val="00002F2A"/>
    <w:rsid w:val="00006FB7"/>
    <w:rsid w:val="000074FD"/>
    <w:rsid w:val="00013ACB"/>
    <w:rsid w:val="0001499B"/>
    <w:rsid w:val="00017919"/>
    <w:rsid w:val="00021233"/>
    <w:rsid w:val="0002425F"/>
    <w:rsid w:val="00024DB9"/>
    <w:rsid w:val="000305BF"/>
    <w:rsid w:val="000319B8"/>
    <w:rsid w:val="0003665B"/>
    <w:rsid w:val="00037A16"/>
    <w:rsid w:val="00040C8F"/>
    <w:rsid w:val="000464E6"/>
    <w:rsid w:val="00050DF0"/>
    <w:rsid w:val="00052D64"/>
    <w:rsid w:val="00052FE8"/>
    <w:rsid w:val="0005305A"/>
    <w:rsid w:val="000537FA"/>
    <w:rsid w:val="00054950"/>
    <w:rsid w:val="0006059F"/>
    <w:rsid w:val="00060671"/>
    <w:rsid w:val="0006389F"/>
    <w:rsid w:val="0006458A"/>
    <w:rsid w:val="00071505"/>
    <w:rsid w:val="00073626"/>
    <w:rsid w:val="00077211"/>
    <w:rsid w:val="00085647"/>
    <w:rsid w:val="00090054"/>
    <w:rsid w:val="000922BC"/>
    <w:rsid w:val="000923F4"/>
    <w:rsid w:val="000969B0"/>
    <w:rsid w:val="00096FEC"/>
    <w:rsid w:val="00097A05"/>
    <w:rsid w:val="000A3227"/>
    <w:rsid w:val="000A38FB"/>
    <w:rsid w:val="000A71BD"/>
    <w:rsid w:val="000B057A"/>
    <w:rsid w:val="000B16D2"/>
    <w:rsid w:val="000B176F"/>
    <w:rsid w:val="000B2A73"/>
    <w:rsid w:val="000B307F"/>
    <w:rsid w:val="000B508F"/>
    <w:rsid w:val="000B77C2"/>
    <w:rsid w:val="000B7CD9"/>
    <w:rsid w:val="000C017F"/>
    <w:rsid w:val="000C0777"/>
    <w:rsid w:val="000C1409"/>
    <w:rsid w:val="000C3F4A"/>
    <w:rsid w:val="000C601D"/>
    <w:rsid w:val="000C65A9"/>
    <w:rsid w:val="000C6E18"/>
    <w:rsid w:val="000C7B15"/>
    <w:rsid w:val="000D0916"/>
    <w:rsid w:val="000D1F0E"/>
    <w:rsid w:val="000D27EA"/>
    <w:rsid w:val="000D4529"/>
    <w:rsid w:val="000D51B3"/>
    <w:rsid w:val="000E00A3"/>
    <w:rsid w:val="000E0C87"/>
    <w:rsid w:val="000E58AB"/>
    <w:rsid w:val="000E6199"/>
    <w:rsid w:val="000F092E"/>
    <w:rsid w:val="000F2889"/>
    <w:rsid w:val="000F5AE9"/>
    <w:rsid w:val="000F63C0"/>
    <w:rsid w:val="000F6BDE"/>
    <w:rsid w:val="00102C69"/>
    <w:rsid w:val="00102D30"/>
    <w:rsid w:val="00103AC7"/>
    <w:rsid w:val="001054E4"/>
    <w:rsid w:val="00107ABE"/>
    <w:rsid w:val="0011173F"/>
    <w:rsid w:val="00112477"/>
    <w:rsid w:val="00114C16"/>
    <w:rsid w:val="00115828"/>
    <w:rsid w:val="001206A3"/>
    <w:rsid w:val="00122684"/>
    <w:rsid w:val="0012324B"/>
    <w:rsid w:val="00126C5C"/>
    <w:rsid w:val="001320FA"/>
    <w:rsid w:val="00137BB5"/>
    <w:rsid w:val="001405E3"/>
    <w:rsid w:val="001424F3"/>
    <w:rsid w:val="00142ACA"/>
    <w:rsid w:val="00143B05"/>
    <w:rsid w:val="001440F4"/>
    <w:rsid w:val="001479AB"/>
    <w:rsid w:val="001500BE"/>
    <w:rsid w:val="00150ED9"/>
    <w:rsid w:val="001530A6"/>
    <w:rsid w:val="001530EB"/>
    <w:rsid w:val="001549BA"/>
    <w:rsid w:val="00160861"/>
    <w:rsid w:val="00161A04"/>
    <w:rsid w:val="00161F29"/>
    <w:rsid w:val="0016258C"/>
    <w:rsid w:val="00163DD1"/>
    <w:rsid w:val="001650E6"/>
    <w:rsid w:val="0016518D"/>
    <w:rsid w:val="00166E25"/>
    <w:rsid w:val="00170D02"/>
    <w:rsid w:val="00171C38"/>
    <w:rsid w:val="00171E39"/>
    <w:rsid w:val="00173446"/>
    <w:rsid w:val="00175E70"/>
    <w:rsid w:val="001771AC"/>
    <w:rsid w:val="00181526"/>
    <w:rsid w:val="001839BE"/>
    <w:rsid w:val="001853DF"/>
    <w:rsid w:val="001854BE"/>
    <w:rsid w:val="00186D2B"/>
    <w:rsid w:val="00187C97"/>
    <w:rsid w:val="001912DE"/>
    <w:rsid w:val="001937CE"/>
    <w:rsid w:val="0019427E"/>
    <w:rsid w:val="00195DCB"/>
    <w:rsid w:val="001B0592"/>
    <w:rsid w:val="001B2416"/>
    <w:rsid w:val="001B314D"/>
    <w:rsid w:val="001B4EFC"/>
    <w:rsid w:val="001B510D"/>
    <w:rsid w:val="001B5824"/>
    <w:rsid w:val="001B73B9"/>
    <w:rsid w:val="001B7B97"/>
    <w:rsid w:val="001C1BB8"/>
    <w:rsid w:val="001C40E5"/>
    <w:rsid w:val="001C6597"/>
    <w:rsid w:val="001C773A"/>
    <w:rsid w:val="001D0301"/>
    <w:rsid w:val="001D0573"/>
    <w:rsid w:val="001D09DF"/>
    <w:rsid w:val="001D48A7"/>
    <w:rsid w:val="001D5354"/>
    <w:rsid w:val="001E0523"/>
    <w:rsid w:val="001E07DF"/>
    <w:rsid w:val="001E07F8"/>
    <w:rsid w:val="001E257B"/>
    <w:rsid w:val="001E2A3D"/>
    <w:rsid w:val="001E3C75"/>
    <w:rsid w:val="001E5E72"/>
    <w:rsid w:val="001E5EB7"/>
    <w:rsid w:val="001E7DB8"/>
    <w:rsid w:val="001F5CF6"/>
    <w:rsid w:val="001F7E78"/>
    <w:rsid w:val="00203311"/>
    <w:rsid w:val="002069C5"/>
    <w:rsid w:val="002211E1"/>
    <w:rsid w:val="002217D0"/>
    <w:rsid w:val="00222585"/>
    <w:rsid w:val="002243AD"/>
    <w:rsid w:val="00224CEE"/>
    <w:rsid w:val="0022631E"/>
    <w:rsid w:val="00227247"/>
    <w:rsid w:val="00230CA7"/>
    <w:rsid w:val="00231014"/>
    <w:rsid w:val="0023735C"/>
    <w:rsid w:val="0023745C"/>
    <w:rsid w:val="00242769"/>
    <w:rsid w:val="00242BC6"/>
    <w:rsid w:val="00243DBE"/>
    <w:rsid w:val="002500FF"/>
    <w:rsid w:val="00251A2B"/>
    <w:rsid w:val="00251C0B"/>
    <w:rsid w:val="00252262"/>
    <w:rsid w:val="00252346"/>
    <w:rsid w:val="0025411E"/>
    <w:rsid w:val="00257144"/>
    <w:rsid w:val="00261E03"/>
    <w:rsid w:val="00262812"/>
    <w:rsid w:val="00264175"/>
    <w:rsid w:val="00265F42"/>
    <w:rsid w:val="00274A52"/>
    <w:rsid w:val="0027715C"/>
    <w:rsid w:val="00281C56"/>
    <w:rsid w:val="00283A42"/>
    <w:rsid w:val="002845D1"/>
    <w:rsid w:val="00286550"/>
    <w:rsid w:val="00287D32"/>
    <w:rsid w:val="0029217E"/>
    <w:rsid w:val="002927FD"/>
    <w:rsid w:val="00293350"/>
    <w:rsid w:val="002940ED"/>
    <w:rsid w:val="002944B8"/>
    <w:rsid w:val="00294B1D"/>
    <w:rsid w:val="00296529"/>
    <w:rsid w:val="002A2584"/>
    <w:rsid w:val="002A4C1E"/>
    <w:rsid w:val="002A51FD"/>
    <w:rsid w:val="002A56FC"/>
    <w:rsid w:val="002A6199"/>
    <w:rsid w:val="002A7A5C"/>
    <w:rsid w:val="002B11E9"/>
    <w:rsid w:val="002B1502"/>
    <w:rsid w:val="002B1DC2"/>
    <w:rsid w:val="002B20EA"/>
    <w:rsid w:val="002B259F"/>
    <w:rsid w:val="002B2AD5"/>
    <w:rsid w:val="002B4DA2"/>
    <w:rsid w:val="002B7055"/>
    <w:rsid w:val="002C05CB"/>
    <w:rsid w:val="002C0C05"/>
    <w:rsid w:val="002C319E"/>
    <w:rsid w:val="002C33BE"/>
    <w:rsid w:val="002C46CF"/>
    <w:rsid w:val="002C48BB"/>
    <w:rsid w:val="002C763C"/>
    <w:rsid w:val="002D2594"/>
    <w:rsid w:val="002D271F"/>
    <w:rsid w:val="002D2E37"/>
    <w:rsid w:val="002D597A"/>
    <w:rsid w:val="002D7EA0"/>
    <w:rsid w:val="002E042C"/>
    <w:rsid w:val="002E0E13"/>
    <w:rsid w:val="002E2881"/>
    <w:rsid w:val="002E2C2A"/>
    <w:rsid w:val="002E40F4"/>
    <w:rsid w:val="002E6910"/>
    <w:rsid w:val="002E723E"/>
    <w:rsid w:val="002F09F0"/>
    <w:rsid w:val="002F0B53"/>
    <w:rsid w:val="002F2229"/>
    <w:rsid w:val="002F3A62"/>
    <w:rsid w:val="002F4592"/>
    <w:rsid w:val="002F4963"/>
    <w:rsid w:val="002F583B"/>
    <w:rsid w:val="002F6041"/>
    <w:rsid w:val="002F67A7"/>
    <w:rsid w:val="002F682F"/>
    <w:rsid w:val="002F7BC4"/>
    <w:rsid w:val="00303D9A"/>
    <w:rsid w:val="003047D4"/>
    <w:rsid w:val="00305FB1"/>
    <w:rsid w:val="00307327"/>
    <w:rsid w:val="00307C5D"/>
    <w:rsid w:val="00312778"/>
    <w:rsid w:val="00312E38"/>
    <w:rsid w:val="0031471A"/>
    <w:rsid w:val="00317569"/>
    <w:rsid w:val="00322644"/>
    <w:rsid w:val="003260D0"/>
    <w:rsid w:val="00334FC1"/>
    <w:rsid w:val="00346E2B"/>
    <w:rsid w:val="00350F15"/>
    <w:rsid w:val="003520C9"/>
    <w:rsid w:val="00352A06"/>
    <w:rsid w:val="003539D8"/>
    <w:rsid w:val="003568FD"/>
    <w:rsid w:val="00360545"/>
    <w:rsid w:val="00360856"/>
    <w:rsid w:val="00362260"/>
    <w:rsid w:val="00362499"/>
    <w:rsid w:val="003632AB"/>
    <w:rsid w:val="00363C26"/>
    <w:rsid w:val="003652A6"/>
    <w:rsid w:val="003729A4"/>
    <w:rsid w:val="00373C4D"/>
    <w:rsid w:val="00374695"/>
    <w:rsid w:val="00375428"/>
    <w:rsid w:val="003758FE"/>
    <w:rsid w:val="00376E5B"/>
    <w:rsid w:val="00376E5C"/>
    <w:rsid w:val="003816AD"/>
    <w:rsid w:val="003843A3"/>
    <w:rsid w:val="00385224"/>
    <w:rsid w:val="003853B9"/>
    <w:rsid w:val="00385DF4"/>
    <w:rsid w:val="00386B9E"/>
    <w:rsid w:val="00391537"/>
    <w:rsid w:val="003921AA"/>
    <w:rsid w:val="00392A69"/>
    <w:rsid w:val="00395A58"/>
    <w:rsid w:val="0039655D"/>
    <w:rsid w:val="003A056C"/>
    <w:rsid w:val="003A135B"/>
    <w:rsid w:val="003A23C6"/>
    <w:rsid w:val="003A2C19"/>
    <w:rsid w:val="003A3EEE"/>
    <w:rsid w:val="003A5483"/>
    <w:rsid w:val="003A5A92"/>
    <w:rsid w:val="003B2784"/>
    <w:rsid w:val="003B41AA"/>
    <w:rsid w:val="003B59E6"/>
    <w:rsid w:val="003B6928"/>
    <w:rsid w:val="003C0002"/>
    <w:rsid w:val="003C36A1"/>
    <w:rsid w:val="003C56DE"/>
    <w:rsid w:val="003C5AE5"/>
    <w:rsid w:val="003C6592"/>
    <w:rsid w:val="003C6829"/>
    <w:rsid w:val="003D03A9"/>
    <w:rsid w:val="003D248F"/>
    <w:rsid w:val="003D311E"/>
    <w:rsid w:val="003E35CE"/>
    <w:rsid w:val="003E596F"/>
    <w:rsid w:val="003E5989"/>
    <w:rsid w:val="003F264D"/>
    <w:rsid w:val="003F4A82"/>
    <w:rsid w:val="003F51B2"/>
    <w:rsid w:val="003F5428"/>
    <w:rsid w:val="003F560E"/>
    <w:rsid w:val="003F6162"/>
    <w:rsid w:val="003F6415"/>
    <w:rsid w:val="00400E97"/>
    <w:rsid w:val="00400EA2"/>
    <w:rsid w:val="0041116A"/>
    <w:rsid w:val="0041309D"/>
    <w:rsid w:val="004131F2"/>
    <w:rsid w:val="00413ED1"/>
    <w:rsid w:val="004157CE"/>
    <w:rsid w:val="00415F63"/>
    <w:rsid w:val="00417CB7"/>
    <w:rsid w:val="00420061"/>
    <w:rsid w:val="004212F3"/>
    <w:rsid w:val="00422B5D"/>
    <w:rsid w:val="0042435B"/>
    <w:rsid w:val="00426128"/>
    <w:rsid w:val="004263AD"/>
    <w:rsid w:val="00426ED6"/>
    <w:rsid w:val="00432F3D"/>
    <w:rsid w:val="00433AC9"/>
    <w:rsid w:val="004348A5"/>
    <w:rsid w:val="0043533F"/>
    <w:rsid w:val="00436540"/>
    <w:rsid w:val="00437B37"/>
    <w:rsid w:val="00446CCB"/>
    <w:rsid w:val="004506B0"/>
    <w:rsid w:val="004512E3"/>
    <w:rsid w:val="00451618"/>
    <w:rsid w:val="00454737"/>
    <w:rsid w:val="0045620C"/>
    <w:rsid w:val="00456E7A"/>
    <w:rsid w:val="00464983"/>
    <w:rsid w:val="00464FAC"/>
    <w:rsid w:val="00466A27"/>
    <w:rsid w:val="00467265"/>
    <w:rsid w:val="0046746D"/>
    <w:rsid w:val="00467731"/>
    <w:rsid w:val="0047222A"/>
    <w:rsid w:val="0047710B"/>
    <w:rsid w:val="00477606"/>
    <w:rsid w:val="0047786B"/>
    <w:rsid w:val="00482B0A"/>
    <w:rsid w:val="00484113"/>
    <w:rsid w:val="004847E3"/>
    <w:rsid w:val="00484868"/>
    <w:rsid w:val="004864A7"/>
    <w:rsid w:val="00487F0B"/>
    <w:rsid w:val="00491726"/>
    <w:rsid w:val="004929D4"/>
    <w:rsid w:val="004934D4"/>
    <w:rsid w:val="0049676A"/>
    <w:rsid w:val="004A1E99"/>
    <w:rsid w:val="004A7A6B"/>
    <w:rsid w:val="004A7CA9"/>
    <w:rsid w:val="004B6C91"/>
    <w:rsid w:val="004B6FFA"/>
    <w:rsid w:val="004B7208"/>
    <w:rsid w:val="004C04EB"/>
    <w:rsid w:val="004C1EA5"/>
    <w:rsid w:val="004C512B"/>
    <w:rsid w:val="004C664D"/>
    <w:rsid w:val="004C75A5"/>
    <w:rsid w:val="004C782B"/>
    <w:rsid w:val="004D0B4F"/>
    <w:rsid w:val="004D24D6"/>
    <w:rsid w:val="004D2F9E"/>
    <w:rsid w:val="004D41EC"/>
    <w:rsid w:val="004D46D2"/>
    <w:rsid w:val="004D65DA"/>
    <w:rsid w:val="004E0CC5"/>
    <w:rsid w:val="004E129F"/>
    <w:rsid w:val="004E4471"/>
    <w:rsid w:val="004E6BA7"/>
    <w:rsid w:val="004E736D"/>
    <w:rsid w:val="004F1712"/>
    <w:rsid w:val="004F24AC"/>
    <w:rsid w:val="00501C77"/>
    <w:rsid w:val="00503B7C"/>
    <w:rsid w:val="0050408D"/>
    <w:rsid w:val="005041A5"/>
    <w:rsid w:val="00504277"/>
    <w:rsid w:val="00516E77"/>
    <w:rsid w:val="005234AB"/>
    <w:rsid w:val="00525E0D"/>
    <w:rsid w:val="0053126D"/>
    <w:rsid w:val="0053166B"/>
    <w:rsid w:val="00531958"/>
    <w:rsid w:val="0053402A"/>
    <w:rsid w:val="00536D6B"/>
    <w:rsid w:val="00542B9D"/>
    <w:rsid w:val="00543B61"/>
    <w:rsid w:val="00546FBD"/>
    <w:rsid w:val="005516B2"/>
    <w:rsid w:val="00552A7C"/>
    <w:rsid w:val="00560210"/>
    <w:rsid w:val="005642DE"/>
    <w:rsid w:val="00564710"/>
    <w:rsid w:val="005651DD"/>
    <w:rsid w:val="005723D7"/>
    <w:rsid w:val="00574472"/>
    <w:rsid w:val="00575DDE"/>
    <w:rsid w:val="005802C3"/>
    <w:rsid w:val="0058073C"/>
    <w:rsid w:val="00581473"/>
    <w:rsid w:val="00581A67"/>
    <w:rsid w:val="00581EDA"/>
    <w:rsid w:val="00584558"/>
    <w:rsid w:val="00587E09"/>
    <w:rsid w:val="00587E8F"/>
    <w:rsid w:val="005919B1"/>
    <w:rsid w:val="00595BC9"/>
    <w:rsid w:val="005A29D3"/>
    <w:rsid w:val="005A2F4F"/>
    <w:rsid w:val="005A33C6"/>
    <w:rsid w:val="005A4038"/>
    <w:rsid w:val="005A541B"/>
    <w:rsid w:val="005A6A59"/>
    <w:rsid w:val="005B0596"/>
    <w:rsid w:val="005B296C"/>
    <w:rsid w:val="005B2D50"/>
    <w:rsid w:val="005B444E"/>
    <w:rsid w:val="005B4FF4"/>
    <w:rsid w:val="005B52B2"/>
    <w:rsid w:val="005B5433"/>
    <w:rsid w:val="005B5444"/>
    <w:rsid w:val="005C3B00"/>
    <w:rsid w:val="005D63BB"/>
    <w:rsid w:val="005D68D1"/>
    <w:rsid w:val="005E2FE4"/>
    <w:rsid w:val="005E3420"/>
    <w:rsid w:val="005E3A37"/>
    <w:rsid w:val="005E444A"/>
    <w:rsid w:val="005E44EF"/>
    <w:rsid w:val="005E5F4E"/>
    <w:rsid w:val="00600D91"/>
    <w:rsid w:val="00600F8D"/>
    <w:rsid w:val="00602650"/>
    <w:rsid w:val="00604CD2"/>
    <w:rsid w:val="00606074"/>
    <w:rsid w:val="00612A8E"/>
    <w:rsid w:val="00612AE7"/>
    <w:rsid w:val="006145DD"/>
    <w:rsid w:val="006150B1"/>
    <w:rsid w:val="006151EA"/>
    <w:rsid w:val="00615928"/>
    <w:rsid w:val="00616AAF"/>
    <w:rsid w:val="00617333"/>
    <w:rsid w:val="006202B1"/>
    <w:rsid w:val="0062153C"/>
    <w:rsid w:val="00621EF2"/>
    <w:rsid w:val="0062298B"/>
    <w:rsid w:val="006243D0"/>
    <w:rsid w:val="00625D80"/>
    <w:rsid w:val="006273FF"/>
    <w:rsid w:val="00630AA6"/>
    <w:rsid w:val="00631C08"/>
    <w:rsid w:val="006361B3"/>
    <w:rsid w:val="00636F69"/>
    <w:rsid w:val="006407D6"/>
    <w:rsid w:val="0064175D"/>
    <w:rsid w:val="0064309A"/>
    <w:rsid w:val="00646BC3"/>
    <w:rsid w:val="006477EF"/>
    <w:rsid w:val="006516ED"/>
    <w:rsid w:val="006519B9"/>
    <w:rsid w:val="00652793"/>
    <w:rsid w:val="00655643"/>
    <w:rsid w:val="00655A90"/>
    <w:rsid w:val="00661250"/>
    <w:rsid w:val="00664047"/>
    <w:rsid w:val="0066676D"/>
    <w:rsid w:val="006703FD"/>
    <w:rsid w:val="006713FC"/>
    <w:rsid w:val="00672131"/>
    <w:rsid w:val="00672DCE"/>
    <w:rsid w:val="00673F54"/>
    <w:rsid w:val="00675F6B"/>
    <w:rsid w:val="0067684D"/>
    <w:rsid w:val="0068196E"/>
    <w:rsid w:val="00681C62"/>
    <w:rsid w:val="006825F0"/>
    <w:rsid w:val="0068289C"/>
    <w:rsid w:val="00686A56"/>
    <w:rsid w:val="006873E4"/>
    <w:rsid w:val="0069321B"/>
    <w:rsid w:val="00693FB4"/>
    <w:rsid w:val="006A04D7"/>
    <w:rsid w:val="006A2F85"/>
    <w:rsid w:val="006A400F"/>
    <w:rsid w:val="006A587A"/>
    <w:rsid w:val="006A75E3"/>
    <w:rsid w:val="006B19B5"/>
    <w:rsid w:val="006B692B"/>
    <w:rsid w:val="006B6C28"/>
    <w:rsid w:val="006B70FE"/>
    <w:rsid w:val="006B7DEA"/>
    <w:rsid w:val="006C0204"/>
    <w:rsid w:val="006C15AF"/>
    <w:rsid w:val="006C21B1"/>
    <w:rsid w:val="006C2DCF"/>
    <w:rsid w:val="006C3BC3"/>
    <w:rsid w:val="006C7A9F"/>
    <w:rsid w:val="006D1519"/>
    <w:rsid w:val="006D4595"/>
    <w:rsid w:val="006D48F5"/>
    <w:rsid w:val="006D567E"/>
    <w:rsid w:val="006D7A0D"/>
    <w:rsid w:val="006E09C0"/>
    <w:rsid w:val="006E42A0"/>
    <w:rsid w:val="006E6BA1"/>
    <w:rsid w:val="006E6D3B"/>
    <w:rsid w:val="006E7910"/>
    <w:rsid w:val="006E7938"/>
    <w:rsid w:val="006F2059"/>
    <w:rsid w:val="006F24F9"/>
    <w:rsid w:val="006F338A"/>
    <w:rsid w:val="006F3C06"/>
    <w:rsid w:val="006F63EC"/>
    <w:rsid w:val="006F653D"/>
    <w:rsid w:val="00701C14"/>
    <w:rsid w:val="00702017"/>
    <w:rsid w:val="007031F6"/>
    <w:rsid w:val="00706F30"/>
    <w:rsid w:val="00707F84"/>
    <w:rsid w:val="0071114A"/>
    <w:rsid w:val="007112CB"/>
    <w:rsid w:val="00713990"/>
    <w:rsid w:val="007148D9"/>
    <w:rsid w:val="00716401"/>
    <w:rsid w:val="00716B5D"/>
    <w:rsid w:val="00717FCD"/>
    <w:rsid w:val="0072143C"/>
    <w:rsid w:val="0072470B"/>
    <w:rsid w:val="00727FD0"/>
    <w:rsid w:val="007326FF"/>
    <w:rsid w:val="00733567"/>
    <w:rsid w:val="00735C8A"/>
    <w:rsid w:val="00735FB5"/>
    <w:rsid w:val="007400B4"/>
    <w:rsid w:val="007421E1"/>
    <w:rsid w:val="007425FE"/>
    <w:rsid w:val="00742ACF"/>
    <w:rsid w:val="0074733B"/>
    <w:rsid w:val="007501A0"/>
    <w:rsid w:val="0075342E"/>
    <w:rsid w:val="00753DCE"/>
    <w:rsid w:val="00754648"/>
    <w:rsid w:val="0075590A"/>
    <w:rsid w:val="00755B95"/>
    <w:rsid w:val="0076290C"/>
    <w:rsid w:val="0076584B"/>
    <w:rsid w:val="00765D3E"/>
    <w:rsid w:val="007745D1"/>
    <w:rsid w:val="00777596"/>
    <w:rsid w:val="0078099B"/>
    <w:rsid w:val="00782FB3"/>
    <w:rsid w:val="00784181"/>
    <w:rsid w:val="00785E81"/>
    <w:rsid w:val="00790BF8"/>
    <w:rsid w:val="00791118"/>
    <w:rsid w:val="007911A3"/>
    <w:rsid w:val="00792BD4"/>
    <w:rsid w:val="00793078"/>
    <w:rsid w:val="007940B1"/>
    <w:rsid w:val="00795B29"/>
    <w:rsid w:val="00796E10"/>
    <w:rsid w:val="007A2709"/>
    <w:rsid w:val="007A4D03"/>
    <w:rsid w:val="007B1F3C"/>
    <w:rsid w:val="007B2B11"/>
    <w:rsid w:val="007B45CF"/>
    <w:rsid w:val="007B5C21"/>
    <w:rsid w:val="007B70C9"/>
    <w:rsid w:val="007B7C6A"/>
    <w:rsid w:val="007C013A"/>
    <w:rsid w:val="007C0C22"/>
    <w:rsid w:val="007C1B72"/>
    <w:rsid w:val="007C3981"/>
    <w:rsid w:val="007C638F"/>
    <w:rsid w:val="007C6C0E"/>
    <w:rsid w:val="007C7236"/>
    <w:rsid w:val="007D46A0"/>
    <w:rsid w:val="007D579E"/>
    <w:rsid w:val="007D5BE5"/>
    <w:rsid w:val="007D6F86"/>
    <w:rsid w:val="007E1056"/>
    <w:rsid w:val="007E3973"/>
    <w:rsid w:val="007E3ECD"/>
    <w:rsid w:val="007E66FF"/>
    <w:rsid w:val="007E78FC"/>
    <w:rsid w:val="007F13AB"/>
    <w:rsid w:val="007F5DB2"/>
    <w:rsid w:val="0080288A"/>
    <w:rsid w:val="00804926"/>
    <w:rsid w:val="00805ECB"/>
    <w:rsid w:val="008079A5"/>
    <w:rsid w:val="0081450C"/>
    <w:rsid w:val="00814967"/>
    <w:rsid w:val="00815D75"/>
    <w:rsid w:val="00817561"/>
    <w:rsid w:val="00820E11"/>
    <w:rsid w:val="008222FE"/>
    <w:rsid w:val="00823FA3"/>
    <w:rsid w:val="00827C7C"/>
    <w:rsid w:val="008327D1"/>
    <w:rsid w:val="00832845"/>
    <w:rsid w:val="00833E60"/>
    <w:rsid w:val="0083466F"/>
    <w:rsid w:val="00836EAD"/>
    <w:rsid w:val="00841D5E"/>
    <w:rsid w:val="00842A9B"/>
    <w:rsid w:val="00846051"/>
    <w:rsid w:val="008469C6"/>
    <w:rsid w:val="00846B6B"/>
    <w:rsid w:val="008520CE"/>
    <w:rsid w:val="00853435"/>
    <w:rsid w:val="0085601B"/>
    <w:rsid w:val="00856444"/>
    <w:rsid w:val="008565FF"/>
    <w:rsid w:val="0085694D"/>
    <w:rsid w:val="00861A7D"/>
    <w:rsid w:val="00861C48"/>
    <w:rsid w:val="00861E51"/>
    <w:rsid w:val="00862250"/>
    <w:rsid w:val="00862449"/>
    <w:rsid w:val="00866690"/>
    <w:rsid w:val="00872013"/>
    <w:rsid w:val="0087322E"/>
    <w:rsid w:val="00874D73"/>
    <w:rsid w:val="00875D66"/>
    <w:rsid w:val="00875F03"/>
    <w:rsid w:val="00880211"/>
    <w:rsid w:val="008807A8"/>
    <w:rsid w:val="00882C9B"/>
    <w:rsid w:val="0088745F"/>
    <w:rsid w:val="00890AF6"/>
    <w:rsid w:val="00891D19"/>
    <w:rsid w:val="00892D85"/>
    <w:rsid w:val="00893632"/>
    <w:rsid w:val="00893906"/>
    <w:rsid w:val="00894DB7"/>
    <w:rsid w:val="008954B0"/>
    <w:rsid w:val="00897505"/>
    <w:rsid w:val="0089788F"/>
    <w:rsid w:val="008A1190"/>
    <w:rsid w:val="008A1222"/>
    <w:rsid w:val="008A25CA"/>
    <w:rsid w:val="008A311E"/>
    <w:rsid w:val="008B4F03"/>
    <w:rsid w:val="008C14B9"/>
    <w:rsid w:val="008C1886"/>
    <w:rsid w:val="008C2EA7"/>
    <w:rsid w:val="008D247F"/>
    <w:rsid w:val="008D583B"/>
    <w:rsid w:val="008D6076"/>
    <w:rsid w:val="008D6123"/>
    <w:rsid w:val="008E0FC2"/>
    <w:rsid w:val="008E40F4"/>
    <w:rsid w:val="008E4B56"/>
    <w:rsid w:val="008E5AF6"/>
    <w:rsid w:val="008E5CC9"/>
    <w:rsid w:val="008E65C1"/>
    <w:rsid w:val="008E7133"/>
    <w:rsid w:val="008E726E"/>
    <w:rsid w:val="008E7359"/>
    <w:rsid w:val="008F10D3"/>
    <w:rsid w:val="008F215C"/>
    <w:rsid w:val="008F239E"/>
    <w:rsid w:val="00903F43"/>
    <w:rsid w:val="009040B5"/>
    <w:rsid w:val="00905386"/>
    <w:rsid w:val="009069E5"/>
    <w:rsid w:val="00911029"/>
    <w:rsid w:val="00912F0D"/>
    <w:rsid w:val="00914076"/>
    <w:rsid w:val="00920614"/>
    <w:rsid w:val="009230E4"/>
    <w:rsid w:val="009234EA"/>
    <w:rsid w:val="00923885"/>
    <w:rsid w:val="009252B7"/>
    <w:rsid w:val="00926F6D"/>
    <w:rsid w:val="009300BF"/>
    <w:rsid w:val="0093105E"/>
    <w:rsid w:val="0093146B"/>
    <w:rsid w:val="009340D9"/>
    <w:rsid w:val="009354B8"/>
    <w:rsid w:val="00942D76"/>
    <w:rsid w:val="00944C09"/>
    <w:rsid w:val="00951B57"/>
    <w:rsid w:val="0095246E"/>
    <w:rsid w:val="00955254"/>
    <w:rsid w:val="00955D20"/>
    <w:rsid w:val="00956472"/>
    <w:rsid w:val="009603A8"/>
    <w:rsid w:val="00961A6B"/>
    <w:rsid w:val="009648C3"/>
    <w:rsid w:val="00971902"/>
    <w:rsid w:val="00975E10"/>
    <w:rsid w:val="00986CFA"/>
    <w:rsid w:val="0098743A"/>
    <w:rsid w:val="00987A44"/>
    <w:rsid w:val="00991241"/>
    <w:rsid w:val="00992077"/>
    <w:rsid w:val="009950E0"/>
    <w:rsid w:val="00996021"/>
    <w:rsid w:val="00997610"/>
    <w:rsid w:val="009A12E2"/>
    <w:rsid w:val="009A19E2"/>
    <w:rsid w:val="009A2052"/>
    <w:rsid w:val="009A3D59"/>
    <w:rsid w:val="009A642B"/>
    <w:rsid w:val="009A6530"/>
    <w:rsid w:val="009A74FA"/>
    <w:rsid w:val="009B00C8"/>
    <w:rsid w:val="009B2D06"/>
    <w:rsid w:val="009B4B16"/>
    <w:rsid w:val="009B52EB"/>
    <w:rsid w:val="009C0FCB"/>
    <w:rsid w:val="009D18E8"/>
    <w:rsid w:val="009D2BCD"/>
    <w:rsid w:val="009D3439"/>
    <w:rsid w:val="009D4578"/>
    <w:rsid w:val="009D60CA"/>
    <w:rsid w:val="009D6209"/>
    <w:rsid w:val="009E0B61"/>
    <w:rsid w:val="009E10C3"/>
    <w:rsid w:val="009E1BC4"/>
    <w:rsid w:val="009E1F76"/>
    <w:rsid w:val="009E256D"/>
    <w:rsid w:val="009E4140"/>
    <w:rsid w:val="009F1B97"/>
    <w:rsid w:val="009F227E"/>
    <w:rsid w:val="009F4C10"/>
    <w:rsid w:val="00A01921"/>
    <w:rsid w:val="00A02893"/>
    <w:rsid w:val="00A04706"/>
    <w:rsid w:val="00A11E87"/>
    <w:rsid w:val="00A12C0E"/>
    <w:rsid w:val="00A14A99"/>
    <w:rsid w:val="00A15577"/>
    <w:rsid w:val="00A164DC"/>
    <w:rsid w:val="00A16DAF"/>
    <w:rsid w:val="00A22038"/>
    <w:rsid w:val="00A2432F"/>
    <w:rsid w:val="00A24A00"/>
    <w:rsid w:val="00A26E96"/>
    <w:rsid w:val="00A308C4"/>
    <w:rsid w:val="00A331D9"/>
    <w:rsid w:val="00A358B8"/>
    <w:rsid w:val="00A41DF5"/>
    <w:rsid w:val="00A42011"/>
    <w:rsid w:val="00A4309D"/>
    <w:rsid w:val="00A434A9"/>
    <w:rsid w:val="00A4450B"/>
    <w:rsid w:val="00A455FD"/>
    <w:rsid w:val="00A4592B"/>
    <w:rsid w:val="00A47F08"/>
    <w:rsid w:val="00A53BED"/>
    <w:rsid w:val="00A56659"/>
    <w:rsid w:val="00A62042"/>
    <w:rsid w:val="00A66F38"/>
    <w:rsid w:val="00A70311"/>
    <w:rsid w:val="00A70A8E"/>
    <w:rsid w:val="00A7119A"/>
    <w:rsid w:val="00A72BF4"/>
    <w:rsid w:val="00A772CC"/>
    <w:rsid w:val="00A80E2B"/>
    <w:rsid w:val="00A8112D"/>
    <w:rsid w:val="00A812A1"/>
    <w:rsid w:val="00A826CE"/>
    <w:rsid w:val="00A834F0"/>
    <w:rsid w:val="00A85D20"/>
    <w:rsid w:val="00A86EE4"/>
    <w:rsid w:val="00A87BD6"/>
    <w:rsid w:val="00A900B0"/>
    <w:rsid w:val="00A90AA1"/>
    <w:rsid w:val="00A968CB"/>
    <w:rsid w:val="00A97141"/>
    <w:rsid w:val="00AA3FF9"/>
    <w:rsid w:val="00AA58B6"/>
    <w:rsid w:val="00AA65A2"/>
    <w:rsid w:val="00AB0EE1"/>
    <w:rsid w:val="00AB2AA6"/>
    <w:rsid w:val="00AB4627"/>
    <w:rsid w:val="00AC1ECD"/>
    <w:rsid w:val="00AC37A8"/>
    <w:rsid w:val="00AC3AC5"/>
    <w:rsid w:val="00AC3C7C"/>
    <w:rsid w:val="00AC52D4"/>
    <w:rsid w:val="00AC70E5"/>
    <w:rsid w:val="00AD0F67"/>
    <w:rsid w:val="00AD3829"/>
    <w:rsid w:val="00AD6280"/>
    <w:rsid w:val="00AD6700"/>
    <w:rsid w:val="00AE06E4"/>
    <w:rsid w:val="00AE5BD9"/>
    <w:rsid w:val="00AE6DEE"/>
    <w:rsid w:val="00AE78BE"/>
    <w:rsid w:val="00AE7CD6"/>
    <w:rsid w:val="00AF4E5A"/>
    <w:rsid w:val="00AF5D27"/>
    <w:rsid w:val="00B005D2"/>
    <w:rsid w:val="00B00E93"/>
    <w:rsid w:val="00B07E23"/>
    <w:rsid w:val="00B11227"/>
    <w:rsid w:val="00B158F8"/>
    <w:rsid w:val="00B1775A"/>
    <w:rsid w:val="00B201CF"/>
    <w:rsid w:val="00B20C2C"/>
    <w:rsid w:val="00B2551F"/>
    <w:rsid w:val="00B26292"/>
    <w:rsid w:val="00B32F73"/>
    <w:rsid w:val="00B33C5A"/>
    <w:rsid w:val="00B41808"/>
    <w:rsid w:val="00B44345"/>
    <w:rsid w:val="00B45DC0"/>
    <w:rsid w:val="00B46E8A"/>
    <w:rsid w:val="00B47D03"/>
    <w:rsid w:val="00B51CD6"/>
    <w:rsid w:val="00B54A10"/>
    <w:rsid w:val="00B552C2"/>
    <w:rsid w:val="00B55639"/>
    <w:rsid w:val="00B579BA"/>
    <w:rsid w:val="00B6181D"/>
    <w:rsid w:val="00B63EA4"/>
    <w:rsid w:val="00B656FB"/>
    <w:rsid w:val="00B67C72"/>
    <w:rsid w:val="00B70465"/>
    <w:rsid w:val="00B71EEE"/>
    <w:rsid w:val="00B737D1"/>
    <w:rsid w:val="00B73BE0"/>
    <w:rsid w:val="00B76ED5"/>
    <w:rsid w:val="00B76FDF"/>
    <w:rsid w:val="00B77686"/>
    <w:rsid w:val="00B77AF2"/>
    <w:rsid w:val="00B85AB5"/>
    <w:rsid w:val="00B86BF9"/>
    <w:rsid w:val="00B86E38"/>
    <w:rsid w:val="00B9075C"/>
    <w:rsid w:val="00B94CC5"/>
    <w:rsid w:val="00BA0F2B"/>
    <w:rsid w:val="00BB4020"/>
    <w:rsid w:val="00BB5B1E"/>
    <w:rsid w:val="00BB6B35"/>
    <w:rsid w:val="00BC0524"/>
    <w:rsid w:val="00BC4E02"/>
    <w:rsid w:val="00BC563B"/>
    <w:rsid w:val="00BC5AD7"/>
    <w:rsid w:val="00BC684D"/>
    <w:rsid w:val="00BD1172"/>
    <w:rsid w:val="00BD1482"/>
    <w:rsid w:val="00BD2556"/>
    <w:rsid w:val="00BD4C01"/>
    <w:rsid w:val="00BD5056"/>
    <w:rsid w:val="00BD680B"/>
    <w:rsid w:val="00BD7819"/>
    <w:rsid w:val="00BE14FE"/>
    <w:rsid w:val="00BE19D6"/>
    <w:rsid w:val="00BE2AD5"/>
    <w:rsid w:val="00BE7655"/>
    <w:rsid w:val="00BF1121"/>
    <w:rsid w:val="00BF1169"/>
    <w:rsid w:val="00BF28C1"/>
    <w:rsid w:val="00BF2DB4"/>
    <w:rsid w:val="00BF32DA"/>
    <w:rsid w:val="00BF6E8A"/>
    <w:rsid w:val="00C018C2"/>
    <w:rsid w:val="00C0191B"/>
    <w:rsid w:val="00C04E83"/>
    <w:rsid w:val="00C079D1"/>
    <w:rsid w:val="00C10667"/>
    <w:rsid w:val="00C110FE"/>
    <w:rsid w:val="00C114A8"/>
    <w:rsid w:val="00C1235C"/>
    <w:rsid w:val="00C12498"/>
    <w:rsid w:val="00C13316"/>
    <w:rsid w:val="00C14874"/>
    <w:rsid w:val="00C16422"/>
    <w:rsid w:val="00C16A43"/>
    <w:rsid w:val="00C17031"/>
    <w:rsid w:val="00C17AC9"/>
    <w:rsid w:val="00C2230B"/>
    <w:rsid w:val="00C24DE9"/>
    <w:rsid w:val="00C25B6C"/>
    <w:rsid w:val="00C25F30"/>
    <w:rsid w:val="00C3058E"/>
    <w:rsid w:val="00C34ABE"/>
    <w:rsid w:val="00C3612A"/>
    <w:rsid w:val="00C37722"/>
    <w:rsid w:val="00C37F54"/>
    <w:rsid w:val="00C45C01"/>
    <w:rsid w:val="00C45DA7"/>
    <w:rsid w:val="00C50F9C"/>
    <w:rsid w:val="00C5338C"/>
    <w:rsid w:val="00C53BAE"/>
    <w:rsid w:val="00C555A3"/>
    <w:rsid w:val="00C558AC"/>
    <w:rsid w:val="00C56B78"/>
    <w:rsid w:val="00C57F6A"/>
    <w:rsid w:val="00C64288"/>
    <w:rsid w:val="00C65A6F"/>
    <w:rsid w:val="00C67E78"/>
    <w:rsid w:val="00C74D02"/>
    <w:rsid w:val="00C75BD6"/>
    <w:rsid w:val="00C769F3"/>
    <w:rsid w:val="00C76C50"/>
    <w:rsid w:val="00C803CE"/>
    <w:rsid w:val="00C83020"/>
    <w:rsid w:val="00C87320"/>
    <w:rsid w:val="00C916F4"/>
    <w:rsid w:val="00C92567"/>
    <w:rsid w:val="00C930BF"/>
    <w:rsid w:val="00C937C6"/>
    <w:rsid w:val="00C94D2C"/>
    <w:rsid w:val="00C956F7"/>
    <w:rsid w:val="00C95FB9"/>
    <w:rsid w:val="00C9671C"/>
    <w:rsid w:val="00CA022E"/>
    <w:rsid w:val="00CA3930"/>
    <w:rsid w:val="00CA45FA"/>
    <w:rsid w:val="00CA4A41"/>
    <w:rsid w:val="00CA7629"/>
    <w:rsid w:val="00CB1E9C"/>
    <w:rsid w:val="00CB6633"/>
    <w:rsid w:val="00CB6F82"/>
    <w:rsid w:val="00CB6F88"/>
    <w:rsid w:val="00CB6FA4"/>
    <w:rsid w:val="00CC0A31"/>
    <w:rsid w:val="00CC1FF7"/>
    <w:rsid w:val="00CC57E1"/>
    <w:rsid w:val="00CC7A40"/>
    <w:rsid w:val="00CC7C29"/>
    <w:rsid w:val="00CC7E43"/>
    <w:rsid w:val="00CD622E"/>
    <w:rsid w:val="00CD7A44"/>
    <w:rsid w:val="00CE051C"/>
    <w:rsid w:val="00CE5CEB"/>
    <w:rsid w:val="00CF24A6"/>
    <w:rsid w:val="00CF48F2"/>
    <w:rsid w:val="00CF661B"/>
    <w:rsid w:val="00D0156A"/>
    <w:rsid w:val="00D04A77"/>
    <w:rsid w:val="00D068D1"/>
    <w:rsid w:val="00D06D60"/>
    <w:rsid w:val="00D06E88"/>
    <w:rsid w:val="00D13CC5"/>
    <w:rsid w:val="00D13FBD"/>
    <w:rsid w:val="00D14550"/>
    <w:rsid w:val="00D16C4B"/>
    <w:rsid w:val="00D23AF7"/>
    <w:rsid w:val="00D265F8"/>
    <w:rsid w:val="00D30CB7"/>
    <w:rsid w:val="00D30D4C"/>
    <w:rsid w:val="00D3174F"/>
    <w:rsid w:val="00D31992"/>
    <w:rsid w:val="00D32481"/>
    <w:rsid w:val="00D33EC1"/>
    <w:rsid w:val="00D406E5"/>
    <w:rsid w:val="00D4324D"/>
    <w:rsid w:val="00D43F17"/>
    <w:rsid w:val="00D4453D"/>
    <w:rsid w:val="00D46F7A"/>
    <w:rsid w:val="00D47628"/>
    <w:rsid w:val="00D514D1"/>
    <w:rsid w:val="00D55A81"/>
    <w:rsid w:val="00D55C94"/>
    <w:rsid w:val="00D5690A"/>
    <w:rsid w:val="00D57494"/>
    <w:rsid w:val="00D60853"/>
    <w:rsid w:val="00D612A0"/>
    <w:rsid w:val="00D617C8"/>
    <w:rsid w:val="00D618FB"/>
    <w:rsid w:val="00D63275"/>
    <w:rsid w:val="00D63560"/>
    <w:rsid w:val="00D65C7E"/>
    <w:rsid w:val="00D70200"/>
    <w:rsid w:val="00D7662B"/>
    <w:rsid w:val="00D76EF1"/>
    <w:rsid w:val="00D81632"/>
    <w:rsid w:val="00D83A9B"/>
    <w:rsid w:val="00D843DE"/>
    <w:rsid w:val="00D84F1C"/>
    <w:rsid w:val="00D86C99"/>
    <w:rsid w:val="00D87AAD"/>
    <w:rsid w:val="00D92F15"/>
    <w:rsid w:val="00D92F9A"/>
    <w:rsid w:val="00D95FB3"/>
    <w:rsid w:val="00DA099B"/>
    <w:rsid w:val="00DA3CA9"/>
    <w:rsid w:val="00DA521C"/>
    <w:rsid w:val="00DA6E6D"/>
    <w:rsid w:val="00DB02FD"/>
    <w:rsid w:val="00DB073F"/>
    <w:rsid w:val="00DB321B"/>
    <w:rsid w:val="00DB41D1"/>
    <w:rsid w:val="00DC4DD0"/>
    <w:rsid w:val="00DC7211"/>
    <w:rsid w:val="00DD534C"/>
    <w:rsid w:val="00DD5945"/>
    <w:rsid w:val="00DD7FE7"/>
    <w:rsid w:val="00DE0013"/>
    <w:rsid w:val="00DE1772"/>
    <w:rsid w:val="00DE2CEC"/>
    <w:rsid w:val="00DE7EEF"/>
    <w:rsid w:val="00DF0A3E"/>
    <w:rsid w:val="00DF0AA8"/>
    <w:rsid w:val="00DF0C53"/>
    <w:rsid w:val="00DF2638"/>
    <w:rsid w:val="00DF2D92"/>
    <w:rsid w:val="00DF5507"/>
    <w:rsid w:val="00DF596E"/>
    <w:rsid w:val="00DF65B7"/>
    <w:rsid w:val="00E046D8"/>
    <w:rsid w:val="00E06A06"/>
    <w:rsid w:val="00E07898"/>
    <w:rsid w:val="00E078FE"/>
    <w:rsid w:val="00E1213D"/>
    <w:rsid w:val="00E12197"/>
    <w:rsid w:val="00E125E4"/>
    <w:rsid w:val="00E1434F"/>
    <w:rsid w:val="00E2168D"/>
    <w:rsid w:val="00E2279D"/>
    <w:rsid w:val="00E2373B"/>
    <w:rsid w:val="00E2395C"/>
    <w:rsid w:val="00E23969"/>
    <w:rsid w:val="00E26E86"/>
    <w:rsid w:val="00E27B87"/>
    <w:rsid w:val="00E3114A"/>
    <w:rsid w:val="00E31C75"/>
    <w:rsid w:val="00E44403"/>
    <w:rsid w:val="00E45FE8"/>
    <w:rsid w:val="00E52259"/>
    <w:rsid w:val="00E52C3D"/>
    <w:rsid w:val="00E55923"/>
    <w:rsid w:val="00E55E45"/>
    <w:rsid w:val="00E609AC"/>
    <w:rsid w:val="00E60F88"/>
    <w:rsid w:val="00E61636"/>
    <w:rsid w:val="00E67FD3"/>
    <w:rsid w:val="00E71B0E"/>
    <w:rsid w:val="00E7279C"/>
    <w:rsid w:val="00E73B8D"/>
    <w:rsid w:val="00E7410D"/>
    <w:rsid w:val="00E74277"/>
    <w:rsid w:val="00E754E0"/>
    <w:rsid w:val="00E7642A"/>
    <w:rsid w:val="00E82BC2"/>
    <w:rsid w:val="00E83A38"/>
    <w:rsid w:val="00E83D7D"/>
    <w:rsid w:val="00E87210"/>
    <w:rsid w:val="00E902BD"/>
    <w:rsid w:val="00E90A58"/>
    <w:rsid w:val="00E90E73"/>
    <w:rsid w:val="00E936A5"/>
    <w:rsid w:val="00E95BDF"/>
    <w:rsid w:val="00E963F6"/>
    <w:rsid w:val="00E975F4"/>
    <w:rsid w:val="00EA1922"/>
    <w:rsid w:val="00EA4B16"/>
    <w:rsid w:val="00EB2C6E"/>
    <w:rsid w:val="00EB331D"/>
    <w:rsid w:val="00EB3B53"/>
    <w:rsid w:val="00EB41B9"/>
    <w:rsid w:val="00EB6121"/>
    <w:rsid w:val="00EC22FC"/>
    <w:rsid w:val="00EC4A0F"/>
    <w:rsid w:val="00EC775D"/>
    <w:rsid w:val="00ED0147"/>
    <w:rsid w:val="00ED03BF"/>
    <w:rsid w:val="00ED15FC"/>
    <w:rsid w:val="00ED3437"/>
    <w:rsid w:val="00ED39CA"/>
    <w:rsid w:val="00ED6A12"/>
    <w:rsid w:val="00ED7EC5"/>
    <w:rsid w:val="00EE5241"/>
    <w:rsid w:val="00EE5EB3"/>
    <w:rsid w:val="00EF045D"/>
    <w:rsid w:val="00EF0A89"/>
    <w:rsid w:val="00EF307B"/>
    <w:rsid w:val="00EF51A7"/>
    <w:rsid w:val="00EF7B27"/>
    <w:rsid w:val="00F004EE"/>
    <w:rsid w:val="00F01C51"/>
    <w:rsid w:val="00F02B71"/>
    <w:rsid w:val="00F04CAE"/>
    <w:rsid w:val="00F0645F"/>
    <w:rsid w:val="00F06755"/>
    <w:rsid w:val="00F07C4A"/>
    <w:rsid w:val="00F100DE"/>
    <w:rsid w:val="00F10DF9"/>
    <w:rsid w:val="00F135DD"/>
    <w:rsid w:val="00F13F3B"/>
    <w:rsid w:val="00F20DAA"/>
    <w:rsid w:val="00F2215F"/>
    <w:rsid w:val="00F25EFF"/>
    <w:rsid w:val="00F27AD2"/>
    <w:rsid w:val="00F3071A"/>
    <w:rsid w:val="00F315C8"/>
    <w:rsid w:val="00F34F27"/>
    <w:rsid w:val="00F37736"/>
    <w:rsid w:val="00F37FDD"/>
    <w:rsid w:val="00F40397"/>
    <w:rsid w:val="00F42048"/>
    <w:rsid w:val="00F45D51"/>
    <w:rsid w:val="00F466E9"/>
    <w:rsid w:val="00F5374F"/>
    <w:rsid w:val="00F55F0D"/>
    <w:rsid w:val="00F572B5"/>
    <w:rsid w:val="00F60735"/>
    <w:rsid w:val="00F60CEF"/>
    <w:rsid w:val="00F636A1"/>
    <w:rsid w:val="00F641E3"/>
    <w:rsid w:val="00F64F3A"/>
    <w:rsid w:val="00F67807"/>
    <w:rsid w:val="00F67827"/>
    <w:rsid w:val="00F706CD"/>
    <w:rsid w:val="00F817E6"/>
    <w:rsid w:val="00F82973"/>
    <w:rsid w:val="00F82A08"/>
    <w:rsid w:val="00F912FC"/>
    <w:rsid w:val="00F92951"/>
    <w:rsid w:val="00F94EC6"/>
    <w:rsid w:val="00F96C7F"/>
    <w:rsid w:val="00F97F3E"/>
    <w:rsid w:val="00FA2B02"/>
    <w:rsid w:val="00FA582C"/>
    <w:rsid w:val="00FA58A5"/>
    <w:rsid w:val="00FA6322"/>
    <w:rsid w:val="00FA69D2"/>
    <w:rsid w:val="00FB058A"/>
    <w:rsid w:val="00FB2172"/>
    <w:rsid w:val="00FB2578"/>
    <w:rsid w:val="00FB2DD0"/>
    <w:rsid w:val="00FB34D9"/>
    <w:rsid w:val="00FB5A10"/>
    <w:rsid w:val="00FC0CDE"/>
    <w:rsid w:val="00FC2D6B"/>
    <w:rsid w:val="00FC35D8"/>
    <w:rsid w:val="00FC40A3"/>
    <w:rsid w:val="00FD0184"/>
    <w:rsid w:val="00FD027E"/>
    <w:rsid w:val="00FD2454"/>
    <w:rsid w:val="00FD3704"/>
    <w:rsid w:val="00FD7144"/>
    <w:rsid w:val="00FD7797"/>
    <w:rsid w:val="00FE0804"/>
    <w:rsid w:val="00FE25C5"/>
    <w:rsid w:val="00FE34FE"/>
    <w:rsid w:val="00FE3505"/>
    <w:rsid w:val="00FE459E"/>
    <w:rsid w:val="00FE5A6D"/>
    <w:rsid w:val="00FF0ED3"/>
    <w:rsid w:val="00FF10EE"/>
    <w:rsid w:val="00FF1CAE"/>
    <w:rsid w:val="00FF2ECF"/>
    <w:rsid w:val="00FF4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61E6A31E"/>
  <w15:chartTrackingRefBased/>
  <w15:docId w15:val="{0FBDACB8-CEB7-4345-9252-39DDE76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19E2"/>
    <w:rPr>
      <w:sz w:val="24"/>
      <w:szCs w:val="24"/>
    </w:rPr>
  </w:style>
  <w:style w:type="paragraph" w:styleId="Heading1">
    <w:name w:val="heading 1"/>
    <w:basedOn w:val="Normal"/>
    <w:next w:val="Normal"/>
    <w:link w:val="Heading1Char"/>
    <w:qFormat/>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jc w:val="center"/>
      <w:outlineLvl w:val="3"/>
    </w:pPr>
    <w:rPr>
      <w:b/>
      <w:bCs/>
      <w:sz w:val="28"/>
    </w:rPr>
  </w:style>
  <w:style w:type="paragraph" w:styleId="Heading5">
    <w:name w:val="heading 5"/>
    <w:basedOn w:val="Normal"/>
    <w:next w:val="Normal"/>
    <w:link w:val="Heading5Char"/>
    <w:qFormat/>
    <w:rsid w:val="007421E1"/>
    <w:pPr>
      <w:spacing w:before="240" w:after="60"/>
      <w:ind w:left="1008" w:hanging="1008"/>
      <w:jc w:val="both"/>
      <w:outlineLvl w:val="4"/>
    </w:pPr>
    <w:rPr>
      <w:sz w:val="22"/>
      <w:szCs w:val="20"/>
    </w:rPr>
  </w:style>
  <w:style w:type="paragraph" w:styleId="Heading6">
    <w:name w:val="heading 6"/>
    <w:basedOn w:val="Normal"/>
    <w:next w:val="Normal"/>
    <w:link w:val="Heading6Char"/>
    <w:qFormat/>
    <w:rsid w:val="007421E1"/>
    <w:pPr>
      <w:spacing w:before="240" w:after="60"/>
      <w:ind w:left="1152" w:hanging="1152"/>
      <w:jc w:val="both"/>
      <w:outlineLvl w:val="5"/>
    </w:pPr>
    <w:rPr>
      <w:i/>
      <w:sz w:val="22"/>
      <w:szCs w:val="20"/>
    </w:rPr>
  </w:style>
  <w:style w:type="paragraph" w:styleId="Heading7">
    <w:name w:val="heading 7"/>
    <w:basedOn w:val="Normal"/>
    <w:next w:val="Normal"/>
    <w:link w:val="Heading7Char"/>
    <w:qFormat/>
    <w:rsid w:val="007421E1"/>
    <w:pPr>
      <w:spacing w:before="240" w:after="60"/>
      <w:ind w:left="1296" w:hanging="1296"/>
      <w:jc w:val="both"/>
      <w:outlineLvl w:val="6"/>
    </w:pPr>
    <w:rPr>
      <w:szCs w:val="20"/>
    </w:rPr>
  </w:style>
  <w:style w:type="paragraph" w:styleId="Heading8">
    <w:name w:val="heading 8"/>
    <w:basedOn w:val="Normal"/>
    <w:next w:val="Normal"/>
    <w:link w:val="Heading8Char"/>
    <w:qFormat/>
    <w:rsid w:val="007421E1"/>
    <w:pPr>
      <w:spacing w:before="240" w:after="60"/>
      <w:ind w:left="1440" w:hanging="1440"/>
      <w:jc w:val="both"/>
      <w:outlineLvl w:val="7"/>
    </w:pPr>
    <w:rPr>
      <w:i/>
      <w:szCs w:val="20"/>
    </w:rPr>
  </w:style>
  <w:style w:type="paragraph" w:styleId="Heading9">
    <w:name w:val="heading 9"/>
    <w:basedOn w:val="Normal"/>
    <w:next w:val="Normal"/>
    <w:link w:val="Heading9Char"/>
    <w:qFormat/>
    <w:rsid w:val="007421E1"/>
    <w:pPr>
      <w:spacing w:before="240" w:after="60"/>
      <w:ind w:left="1584" w:hanging="1584"/>
      <w:jc w:val="both"/>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21E1"/>
    <w:rPr>
      <w:rFonts w:cs="Arial"/>
      <w:b/>
      <w:bCs/>
      <w:i/>
      <w:iCs/>
      <w:sz w:val="28"/>
      <w:szCs w:val="28"/>
      <w:lang w:val="en-US" w:eastAsia="en-US" w:bidi="ar-SA"/>
    </w:rPr>
  </w:style>
  <w:style w:type="paragraph" w:styleId="TOC1">
    <w:name w:val="toc 1"/>
    <w:basedOn w:val="Normal"/>
    <w:next w:val="Normal"/>
    <w:autoRedefine/>
    <w:uiPriority w:val="39"/>
    <w:qFormat/>
    <w:pPr>
      <w:spacing w:before="120" w:after="120"/>
    </w:pPr>
    <w:rPr>
      <w:rFonts w:ascii="Calibri" w:hAnsi="Calibri"/>
      <w:b/>
      <w:bCs/>
      <w:caps/>
      <w:sz w:val="20"/>
      <w:szCs w:val="20"/>
    </w:rPr>
  </w:style>
  <w:style w:type="paragraph" w:styleId="TOC2">
    <w:name w:val="toc 2"/>
    <w:basedOn w:val="Normal"/>
    <w:next w:val="Normal"/>
    <w:autoRedefine/>
    <w:uiPriority w:val="39"/>
    <w:qFormat/>
    <w:rsid w:val="0031471A"/>
    <w:pPr>
      <w:ind w:left="240"/>
    </w:pPr>
    <w:rPr>
      <w:rFonts w:ascii="Calibri" w:hAnsi="Calibri"/>
      <w:smallCaps/>
      <w:sz w:val="20"/>
      <w:szCs w:val="20"/>
    </w:rPr>
  </w:style>
  <w:style w:type="paragraph" w:styleId="TOC3">
    <w:name w:val="toc 3"/>
    <w:basedOn w:val="Normal"/>
    <w:next w:val="Normal"/>
    <w:autoRedefine/>
    <w:uiPriority w:val="39"/>
    <w:qFormat/>
    <w:rsid w:val="00ED03BF"/>
    <w:pPr>
      <w:ind w:left="480"/>
    </w:pPr>
    <w:rPr>
      <w:rFonts w:ascii="Calibri" w:hAnsi="Calibri"/>
      <w:i/>
      <w:iCs/>
      <w:sz w:val="20"/>
      <w:szCs w:val="20"/>
    </w:rPr>
  </w:style>
  <w:style w:type="paragraph" w:styleId="TOC4">
    <w:name w:val="toc 4"/>
    <w:basedOn w:val="Normal"/>
    <w:next w:val="Normal"/>
    <w:autoRedefine/>
    <w:uiPriority w:val="39"/>
    <w:pPr>
      <w:ind w:left="720"/>
    </w:pPr>
    <w:rPr>
      <w:rFonts w:ascii="Calibri" w:hAnsi="Calibri"/>
      <w:sz w:val="18"/>
      <w:szCs w:val="18"/>
    </w:rPr>
  </w:style>
  <w:style w:type="paragraph" w:styleId="TOC5">
    <w:name w:val="toc 5"/>
    <w:basedOn w:val="Normal"/>
    <w:next w:val="Normal"/>
    <w:autoRedefine/>
    <w:uiPriority w:val="39"/>
    <w:pPr>
      <w:ind w:left="960"/>
    </w:pPr>
    <w:rPr>
      <w:rFonts w:ascii="Calibri" w:hAnsi="Calibri"/>
      <w:sz w:val="18"/>
      <w:szCs w:val="18"/>
    </w:rPr>
  </w:style>
  <w:style w:type="paragraph" w:styleId="TOC6">
    <w:name w:val="toc 6"/>
    <w:basedOn w:val="Normal"/>
    <w:next w:val="Normal"/>
    <w:autoRedefine/>
    <w:uiPriority w:val="39"/>
    <w:pPr>
      <w:ind w:left="1200"/>
    </w:pPr>
    <w:rPr>
      <w:rFonts w:ascii="Calibri" w:hAnsi="Calibri"/>
      <w:sz w:val="18"/>
      <w:szCs w:val="18"/>
    </w:rPr>
  </w:style>
  <w:style w:type="paragraph" w:styleId="TOC7">
    <w:name w:val="toc 7"/>
    <w:basedOn w:val="Normal"/>
    <w:next w:val="Normal"/>
    <w:autoRedefine/>
    <w:uiPriority w:val="39"/>
    <w:pPr>
      <w:ind w:left="1440"/>
    </w:pPr>
    <w:rPr>
      <w:rFonts w:ascii="Calibri" w:hAnsi="Calibri"/>
      <w:sz w:val="18"/>
      <w:szCs w:val="18"/>
    </w:rPr>
  </w:style>
  <w:style w:type="paragraph" w:styleId="TOC8">
    <w:name w:val="toc 8"/>
    <w:basedOn w:val="Normal"/>
    <w:next w:val="Normal"/>
    <w:autoRedefine/>
    <w:uiPriority w:val="39"/>
    <w:pPr>
      <w:ind w:left="1680"/>
    </w:pPr>
    <w:rPr>
      <w:rFonts w:ascii="Calibri" w:hAnsi="Calibri"/>
      <w:sz w:val="18"/>
      <w:szCs w:val="18"/>
    </w:rPr>
  </w:style>
  <w:style w:type="paragraph" w:styleId="TOC9">
    <w:name w:val="toc 9"/>
    <w:basedOn w:val="Normal"/>
    <w:next w:val="Normal"/>
    <w:autoRedefine/>
    <w:uiPriority w:val="39"/>
    <w:pPr>
      <w:ind w:left="1920"/>
    </w:pPr>
    <w:rPr>
      <w:rFonts w:ascii="Calibri" w:hAnsi="Calibri"/>
      <w:sz w:val="18"/>
      <w:szCs w:val="18"/>
    </w:rPr>
  </w:style>
  <w:style w:type="character" w:styleId="Hyperlink">
    <w:name w:val="Hyperlink"/>
    <w:uiPriority w:val="99"/>
    <w:rPr>
      <w:color w:val="0000FF"/>
      <w:u w:val="single"/>
    </w:rPr>
  </w:style>
  <w:style w:type="table" w:styleId="TableGrid">
    <w:name w:val="Table Grid"/>
    <w:basedOn w:val="TableNormal"/>
    <w:rsid w:val="0028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2A69"/>
    <w:pPr>
      <w:tabs>
        <w:tab w:val="center" w:pos="4320"/>
        <w:tab w:val="right" w:pos="8640"/>
      </w:tabs>
    </w:pPr>
  </w:style>
  <w:style w:type="character" w:styleId="PageNumber">
    <w:name w:val="page number"/>
    <w:basedOn w:val="DefaultParagraphFont"/>
    <w:rsid w:val="00392A69"/>
  </w:style>
  <w:style w:type="paragraph" w:styleId="BodyText">
    <w:name w:val="Body Text"/>
    <w:basedOn w:val="Normal"/>
    <w:link w:val="BodyTextChar"/>
    <w:rsid w:val="007421E1"/>
    <w:pPr>
      <w:spacing w:after="120"/>
    </w:pPr>
  </w:style>
  <w:style w:type="paragraph" w:customStyle="1" w:styleId="Default">
    <w:name w:val="Default"/>
    <w:rsid w:val="007421E1"/>
    <w:pPr>
      <w:autoSpaceDE w:val="0"/>
      <w:autoSpaceDN w:val="0"/>
      <w:adjustRightInd w:val="0"/>
    </w:pPr>
    <w:rPr>
      <w:color w:val="000000"/>
      <w:sz w:val="24"/>
      <w:szCs w:val="24"/>
    </w:rPr>
  </w:style>
  <w:style w:type="paragraph" w:styleId="Header">
    <w:name w:val="header"/>
    <w:basedOn w:val="Normal"/>
    <w:link w:val="HeaderChar"/>
    <w:rsid w:val="007421E1"/>
    <w:pPr>
      <w:tabs>
        <w:tab w:val="center" w:pos="4320"/>
        <w:tab w:val="right" w:pos="8640"/>
      </w:tabs>
    </w:pPr>
  </w:style>
  <w:style w:type="paragraph" w:styleId="BodyTextIndent">
    <w:name w:val="Body Text Indent"/>
    <w:basedOn w:val="Normal"/>
    <w:link w:val="BodyTextIndentChar"/>
    <w:rsid w:val="007421E1"/>
    <w:pPr>
      <w:spacing w:after="120"/>
      <w:ind w:left="360"/>
    </w:pPr>
  </w:style>
  <w:style w:type="paragraph" w:styleId="BodyTextIndent3">
    <w:name w:val="Body Text Indent 3"/>
    <w:basedOn w:val="Normal"/>
    <w:link w:val="BodyTextIndent3Char"/>
    <w:rsid w:val="007421E1"/>
    <w:pPr>
      <w:ind w:left="1080"/>
      <w:jc w:val="both"/>
    </w:pPr>
  </w:style>
  <w:style w:type="paragraph" w:styleId="DocumentMap">
    <w:name w:val="Document Map"/>
    <w:basedOn w:val="Normal"/>
    <w:link w:val="DocumentMapChar"/>
    <w:semiHidden/>
    <w:rsid w:val="00B005D2"/>
    <w:pPr>
      <w:shd w:val="clear" w:color="auto" w:fill="000080"/>
    </w:pPr>
    <w:rPr>
      <w:rFonts w:ascii="Tahoma" w:hAnsi="Tahoma" w:cs="Tahoma"/>
      <w:sz w:val="20"/>
      <w:szCs w:val="20"/>
    </w:rPr>
  </w:style>
  <w:style w:type="paragraph" w:styleId="BalloonText">
    <w:name w:val="Balloon Text"/>
    <w:basedOn w:val="Normal"/>
    <w:link w:val="BalloonTextChar"/>
    <w:semiHidden/>
    <w:rsid w:val="00861E51"/>
    <w:rPr>
      <w:rFonts w:ascii="Tahoma" w:hAnsi="Tahoma" w:cs="Tahoma"/>
      <w:sz w:val="16"/>
      <w:szCs w:val="16"/>
    </w:rPr>
  </w:style>
  <w:style w:type="character" w:styleId="CommentReference">
    <w:name w:val="annotation reference"/>
    <w:semiHidden/>
    <w:rsid w:val="003A2C19"/>
    <w:rPr>
      <w:sz w:val="16"/>
      <w:szCs w:val="16"/>
    </w:rPr>
  </w:style>
  <w:style w:type="paragraph" w:styleId="CommentText">
    <w:name w:val="annotation text"/>
    <w:basedOn w:val="Normal"/>
    <w:link w:val="CommentTextChar"/>
    <w:semiHidden/>
    <w:rsid w:val="003A2C19"/>
    <w:rPr>
      <w:sz w:val="20"/>
      <w:szCs w:val="20"/>
    </w:rPr>
  </w:style>
  <w:style w:type="paragraph" w:styleId="CommentSubject">
    <w:name w:val="annotation subject"/>
    <w:basedOn w:val="CommentText"/>
    <w:next w:val="CommentText"/>
    <w:link w:val="CommentSubjectChar"/>
    <w:semiHidden/>
    <w:rsid w:val="003A2C19"/>
    <w:rPr>
      <w:b/>
      <w:bCs/>
    </w:rPr>
  </w:style>
  <w:style w:type="paragraph" w:customStyle="1" w:styleId="bullet1">
    <w:name w:val="bullet 1"/>
    <w:basedOn w:val="Normal"/>
    <w:link w:val="bullet1Char"/>
    <w:rsid w:val="00A26E96"/>
    <w:pPr>
      <w:numPr>
        <w:numId w:val="1"/>
      </w:numPr>
      <w:tabs>
        <w:tab w:val="left" w:pos="2160"/>
      </w:tabs>
      <w:spacing w:before="80"/>
      <w:jc w:val="both"/>
    </w:pPr>
    <w:rPr>
      <w:szCs w:val="20"/>
    </w:rPr>
  </w:style>
  <w:style w:type="character" w:customStyle="1" w:styleId="bullet1Char">
    <w:name w:val="bullet 1 Char"/>
    <w:link w:val="bullet1"/>
    <w:rsid w:val="00A26E96"/>
    <w:rPr>
      <w:sz w:val="24"/>
    </w:rPr>
  </w:style>
  <w:style w:type="character" w:customStyle="1" w:styleId="BodyTextIndentChar">
    <w:name w:val="Body Text Indent Char"/>
    <w:link w:val="BodyTextIndent"/>
    <w:rsid w:val="00F06755"/>
    <w:rPr>
      <w:sz w:val="24"/>
      <w:szCs w:val="24"/>
    </w:rPr>
  </w:style>
  <w:style w:type="paragraph" w:styleId="Revision">
    <w:name w:val="Revision"/>
    <w:hidden/>
    <w:uiPriority w:val="99"/>
    <w:semiHidden/>
    <w:rsid w:val="000464E6"/>
    <w:rPr>
      <w:sz w:val="24"/>
      <w:szCs w:val="24"/>
    </w:rPr>
  </w:style>
  <w:style w:type="character" w:customStyle="1" w:styleId="Heading1Char">
    <w:name w:val="Heading 1 Char"/>
    <w:link w:val="Heading1"/>
    <w:rsid w:val="00581EDA"/>
    <w:rPr>
      <w:rFonts w:cs="Arial"/>
      <w:b/>
      <w:bCs/>
      <w:kern w:val="32"/>
      <w:sz w:val="32"/>
      <w:szCs w:val="32"/>
    </w:rPr>
  </w:style>
  <w:style w:type="character" w:customStyle="1" w:styleId="Heading3Char">
    <w:name w:val="Heading 3 Char"/>
    <w:link w:val="Heading3"/>
    <w:rsid w:val="00581EDA"/>
    <w:rPr>
      <w:rFonts w:cs="Arial"/>
      <w:b/>
      <w:bCs/>
      <w:sz w:val="26"/>
      <w:szCs w:val="26"/>
    </w:rPr>
  </w:style>
  <w:style w:type="character" w:customStyle="1" w:styleId="Heading4Char">
    <w:name w:val="Heading 4 Char"/>
    <w:link w:val="Heading4"/>
    <w:rsid w:val="00581EDA"/>
    <w:rPr>
      <w:b/>
      <w:bCs/>
      <w:sz w:val="28"/>
      <w:szCs w:val="24"/>
    </w:rPr>
  </w:style>
  <w:style w:type="character" w:customStyle="1" w:styleId="Heading5Char">
    <w:name w:val="Heading 5 Char"/>
    <w:link w:val="Heading5"/>
    <w:rsid w:val="00581EDA"/>
    <w:rPr>
      <w:sz w:val="22"/>
    </w:rPr>
  </w:style>
  <w:style w:type="character" w:customStyle="1" w:styleId="Heading6Char">
    <w:name w:val="Heading 6 Char"/>
    <w:link w:val="Heading6"/>
    <w:rsid w:val="00581EDA"/>
    <w:rPr>
      <w:i/>
      <w:sz w:val="22"/>
    </w:rPr>
  </w:style>
  <w:style w:type="character" w:customStyle="1" w:styleId="Heading7Char">
    <w:name w:val="Heading 7 Char"/>
    <w:link w:val="Heading7"/>
    <w:rsid w:val="00581EDA"/>
    <w:rPr>
      <w:sz w:val="24"/>
    </w:rPr>
  </w:style>
  <w:style w:type="character" w:customStyle="1" w:styleId="Heading8Char">
    <w:name w:val="Heading 8 Char"/>
    <w:link w:val="Heading8"/>
    <w:rsid w:val="00581EDA"/>
    <w:rPr>
      <w:i/>
      <w:sz w:val="24"/>
    </w:rPr>
  </w:style>
  <w:style w:type="character" w:customStyle="1" w:styleId="Heading9Char">
    <w:name w:val="Heading 9 Char"/>
    <w:link w:val="Heading9"/>
    <w:rsid w:val="00581EDA"/>
    <w:rPr>
      <w:b/>
      <w:i/>
      <w:sz w:val="18"/>
    </w:rPr>
  </w:style>
  <w:style w:type="character" w:customStyle="1" w:styleId="FooterChar">
    <w:name w:val="Footer Char"/>
    <w:link w:val="Footer"/>
    <w:uiPriority w:val="99"/>
    <w:rsid w:val="00581EDA"/>
    <w:rPr>
      <w:sz w:val="24"/>
      <w:szCs w:val="24"/>
    </w:rPr>
  </w:style>
  <w:style w:type="paragraph" w:styleId="Caption">
    <w:name w:val="caption"/>
    <w:basedOn w:val="Normal"/>
    <w:next w:val="Normal"/>
    <w:qFormat/>
    <w:rsid w:val="00581EDA"/>
    <w:rPr>
      <w:b/>
      <w:bCs/>
      <w:sz w:val="20"/>
      <w:szCs w:val="20"/>
    </w:rPr>
  </w:style>
  <w:style w:type="character" w:customStyle="1" w:styleId="BodyTextChar">
    <w:name w:val="Body Text Char"/>
    <w:link w:val="BodyText"/>
    <w:rsid w:val="00581EDA"/>
    <w:rPr>
      <w:sz w:val="24"/>
      <w:szCs w:val="24"/>
    </w:rPr>
  </w:style>
  <w:style w:type="character" w:customStyle="1" w:styleId="HeaderChar">
    <w:name w:val="Header Char"/>
    <w:link w:val="Header"/>
    <w:rsid w:val="00581EDA"/>
    <w:rPr>
      <w:sz w:val="24"/>
      <w:szCs w:val="24"/>
    </w:rPr>
  </w:style>
  <w:style w:type="character" w:customStyle="1" w:styleId="BodyTextIndent3Char">
    <w:name w:val="Body Text Indent 3 Char"/>
    <w:link w:val="BodyTextIndent3"/>
    <w:rsid w:val="00581EDA"/>
    <w:rPr>
      <w:sz w:val="24"/>
      <w:szCs w:val="24"/>
    </w:rPr>
  </w:style>
  <w:style w:type="character" w:customStyle="1" w:styleId="DocumentMapChar">
    <w:name w:val="Document Map Char"/>
    <w:link w:val="DocumentMap"/>
    <w:semiHidden/>
    <w:rsid w:val="00581EDA"/>
    <w:rPr>
      <w:rFonts w:ascii="Tahoma" w:hAnsi="Tahoma" w:cs="Tahoma"/>
      <w:shd w:val="clear" w:color="auto" w:fill="000080"/>
    </w:rPr>
  </w:style>
  <w:style w:type="character" w:customStyle="1" w:styleId="CommentTextChar">
    <w:name w:val="Comment Text Char"/>
    <w:basedOn w:val="DefaultParagraphFont"/>
    <w:link w:val="CommentText"/>
    <w:semiHidden/>
    <w:rsid w:val="00581EDA"/>
  </w:style>
  <w:style w:type="character" w:customStyle="1" w:styleId="CommentSubjectChar">
    <w:name w:val="Comment Subject Char"/>
    <w:link w:val="CommentSubject"/>
    <w:semiHidden/>
    <w:rsid w:val="00581EDA"/>
    <w:rPr>
      <w:b/>
      <w:bCs/>
    </w:rPr>
  </w:style>
  <w:style w:type="character" w:customStyle="1" w:styleId="BalloonTextChar">
    <w:name w:val="Balloon Text Char"/>
    <w:link w:val="BalloonText"/>
    <w:semiHidden/>
    <w:rsid w:val="00581EDA"/>
    <w:rPr>
      <w:rFonts w:ascii="Tahoma" w:hAnsi="Tahoma" w:cs="Tahoma"/>
      <w:sz w:val="16"/>
      <w:szCs w:val="16"/>
    </w:rPr>
  </w:style>
  <w:style w:type="paragraph" w:styleId="ListParagraph">
    <w:name w:val="List Paragraph"/>
    <w:basedOn w:val="Normal"/>
    <w:uiPriority w:val="34"/>
    <w:qFormat/>
    <w:rsid w:val="001C773A"/>
    <w:pPr>
      <w:ind w:left="720"/>
      <w:contextualSpacing/>
    </w:pPr>
  </w:style>
  <w:style w:type="paragraph" w:styleId="ListBullet">
    <w:name w:val="List Bullet"/>
    <w:basedOn w:val="Normal"/>
    <w:rsid w:val="00F60CEF"/>
    <w:pPr>
      <w:numPr>
        <w:numId w:val="2"/>
      </w:numPr>
      <w:contextualSpacing/>
    </w:pPr>
  </w:style>
  <w:style w:type="paragraph" w:styleId="Title">
    <w:name w:val="Title"/>
    <w:basedOn w:val="Normal"/>
    <w:next w:val="Normal"/>
    <w:link w:val="TitleChar"/>
    <w:qFormat/>
    <w:rsid w:val="0066125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61250"/>
    <w:rPr>
      <w:rFonts w:ascii="Cambria" w:eastAsia="Times New Roman" w:hAnsi="Cambria" w:cs="Times New Roman"/>
      <w:color w:val="17365D"/>
      <w:spacing w:val="5"/>
      <w:kern w:val="28"/>
      <w:sz w:val="52"/>
      <w:szCs w:val="52"/>
    </w:rPr>
  </w:style>
  <w:style w:type="character" w:styleId="FollowedHyperlink">
    <w:name w:val="FollowedHyperlink"/>
    <w:rsid w:val="00817561"/>
    <w:rPr>
      <w:color w:val="800080"/>
      <w:u w:val="single"/>
    </w:rPr>
  </w:style>
  <w:style w:type="character" w:styleId="Strong">
    <w:name w:val="Strong"/>
    <w:qFormat/>
    <w:rsid w:val="0031471A"/>
    <w:rPr>
      <w:b/>
      <w:bCs/>
    </w:rPr>
  </w:style>
  <w:style w:type="character" w:styleId="Emphasis">
    <w:name w:val="Emphasis"/>
    <w:qFormat/>
    <w:rsid w:val="0031471A"/>
    <w:rPr>
      <w:i/>
      <w:iCs/>
    </w:rPr>
  </w:style>
  <w:style w:type="paragraph" w:styleId="TOCHeading">
    <w:name w:val="TOC Heading"/>
    <w:basedOn w:val="Heading1"/>
    <w:next w:val="Normal"/>
    <w:uiPriority w:val="39"/>
    <w:semiHidden/>
    <w:unhideWhenUsed/>
    <w:qFormat/>
    <w:rsid w:val="00961A6B"/>
    <w:pPr>
      <w:keepLines/>
      <w:spacing w:before="480" w:after="0" w:line="276" w:lineRule="auto"/>
      <w:jc w:val="left"/>
      <w:outlineLvl w:val="9"/>
    </w:pPr>
    <w:rPr>
      <w:rFonts w:ascii="Cambria" w:hAnsi="Cambria" w:cs="Times New Roman"/>
      <w:color w:val="365F91"/>
      <w:kern w:val="0"/>
      <w:sz w:val="28"/>
      <w:szCs w:val="28"/>
      <w:lang w:eastAsia="ja-JP"/>
    </w:rPr>
  </w:style>
  <w:style w:type="character" w:styleId="UnresolvedMention">
    <w:name w:val="Unresolved Mention"/>
    <w:basedOn w:val="DefaultParagraphFont"/>
    <w:uiPriority w:val="99"/>
    <w:semiHidden/>
    <w:unhideWhenUsed/>
    <w:rsid w:val="00BC684D"/>
    <w:rPr>
      <w:color w:val="605E5C"/>
      <w:shd w:val="clear" w:color="auto" w:fill="E1DFDD"/>
    </w:rPr>
  </w:style>
  <w:style w:type="paragraph" w:customStyle="1" w:styleId="gmail-cmt">
    <w:name w:val="gmail-cmt"/>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art">
    <w:name w:val="gmail-art"/>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pr1">
    <w:name w:val="gmail-pr1"/>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prt">
    <w:name w:val="gmail-prt"/>
    <w:basedOn w:val="Normal"/>
    <w:rsid w:val="007D46A0"/>
    <w:pPr>
      <w:spacing w:before="100" w:beforeAutospacing="1" w:after="100" w:afterAutospacing="1"/>
    </w:pPr>
    <w:rPr>
      <w:rFonts w:ascii="Calibri" w:eastAsiaTheme="minorHAnsi" w:hAnsi="Calibri" w:cs="Calibri"/>
      <w:sz w:val="22"/>
      <w:szCs w:val="22"/>
    </w:rPr>
  </w:style>
  <w:style w:type="paragraph" w:customStyle="1" w:styleId="gmail-pr2">
    <w:name w:val="gmail-pr2"/>
    <w:basedOn w:val="Normal"/>
    <w:rsid w:val="007D46A0"/>
    <w:pPr>
      <w:spacing w:before="100" w:beforeAutospacing="1" w:after="100" w:afterAutospacing="1"/>
    </w:pPr>
    <w:rPr>
      <w:rFonts w:ascii="Calibri" w:eastAsiaTheme="minorHAnsi" w:hAnsi="Calibri" w:cs="Calibri"/>
      <w:sz w:val="22"/>
      <w:szCs w:val="22"/>
    </w:rPr>
  </w:style>
  <w:style w:type="character" w:customStyle="1" w:styleId="gmail-ip">
    <w:name w:val="gmail-ip"/>
    <w:basedOn w:val="DefaultParagraphFont"/>
    <w:rsid w:val="007D46A0"/>
  </w:style>
  <w:style w:type="character" w:customStyle="1" w:styleId="gmail-si">
    <w:name w:val="gmail-si"/>
    <w:basedOn w:val="DefaultParagraphFont"/>
    <w:rsid w:val="007D4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9391">
      <w:bodyDiv w:val="1"/>
      <w:marLeft w:val="0"/>
      <w:marRight w:val="0"/>
      <w:marTop w:val="0"/>
      <w:marBottom w:val="0"/>
      <w:divBdr>
        <w:top w:val="none" w:sz="0" w:space="0" w:color="auto"/>
        <w:left w:val="none" w:sz="0" w:space="0" w:color="auto"/>
        <w:bottom w:val="none" w:sz="0" w:space="0" w:color="auto"/>
        <w:right w:val="none" w:sz="0" w:space="0" w:color="auto"/>
      </w:divBdr>
    </w:div>
    <w:div w:id="107556099">
      <w:bodyDiv w:val="1"/>
      <w:marLeft w:val="0"/>
      <w:marRight w:val="0"/>
      <w:marTop w:val="0"/>
      <w:marBottom w:val="0"/>
      <w:divBdr>
        <w:top w:val="none" w:sz="0" w:space="0" w:color="auto"/>
        <w:left w:val="none" w:sz="0" w:space="0" w:color="auto"/>
        <w:bottom w:val="none" w:sz="0" w:space="0" w:color="auto"/>
        <w:right w:val="none" w:sz="0" w:space="0" w:color="auto"/>
      </w:divBdr>
    </w:div>
    <w:div w:id="203829800">
      <w:bodyDiv w:val="1"/>
      <w:marLeft w:val="0"/>
      <w:marRight w:val="0"/>
      <w:marTop w:val="0"/>
      <w:marBottom w:val="0"/>
      <w:divBdr>
        <w:top w:val="none" w:sz="0" w:space="0" w:color="auto"/>
        <w:left w:val="none" w:sz="0" w:space="0" w:color="auto"/>
        <w:bottom w:val="none" w:sz="0" w:space="0" w:color="auto"/>
        <w:right w:val="none" w:sz="0" w:space="0" w:color="auto"/>
      </w:divBdr>
    </w:div>
    <w:div w:id="220143109">
      <w:bodyDiv w:val="1"/>
      <w:marLeft w:val="0"/>
      <w:marRight w:val="0"/>
      <w:marTop w:val="0"/>
      <w:marBottom w:val="0"/>
      <w:divBdr>
        <w:top w:val="none" w:sz="0" w:space="0" w:color="auto"/>
        <w:left w:val="none" w:sz="0" w:space="0" w:color="auto"/>
        <w:bottom w:val="none" w:sz="0" w:space="0" w:color="auto"/>
        <w:right w:val="none" w:sz="0" w:space="0" w:color="auto"/>
      </w:divBdr>
    </w:div>
    <w:div w:id="333531049">
      <w:bodyDiv w:val="1"/>
      <w:marLeft w:val="0"/>
      <w:marRight w:val="0"/>
      <w:marTop w:val="0"/>
      <w:marBottom w:val="0"/>
      <w:divBdr>
        <w:top w:val="none" w:sz="0" w:space="0" w:color="auto"/>
        <w:left w:val="none" w:sz="0" w:space="0" w:color="auto"/>
        <w:bottom w:val="none" w:sz="0" w:space="0" w:color="auto"/>
        <w:right w:val="none" w:sz="0" w:space="0" w:color="auto"/>
      </w:divBdr>
    </w:div>
    <w:div w:id="380446781">
      <w:bodyDiv w:val="1"/>
      <w:marLeft w:val="0"/>
      <w:marRight w:val="0"/>
      <w:marTop w:val="0"/>
      <w:marBottom w:val="0"/>
      <w:divBdr>
        <w:top w:val="none" w:sz="0" w:space="0" w:color="auto"/>
        <w:left w:val="none" w:sz="0" w:space="0" w:color="auto"/>
        <w:bottom w:val="none" w:sz="0" w:space="0" w:color="auto"/>
        <w:right w:val="none" w:sz="0" w:space="0" w:color="auto"/>
      </w:divBdr>
    </w:div>
    <w:div w:id="390083493">
      <w:bodyDiv w:val="1"/>
      <w:marLeft w:val="0"/>
      <w:marRight w:val="0"/>
      <w:marTop w:val="0"/>
      <w:marBottom w:val="0"/>
      <w:divBdr>
        <w:top w:val="none" w:sz="0" w:space="0" w:color="auto"/>
        <w:left w:val="none" w:sz="0" w:space="0" w:color="auto"/>
        <w:bottom w:val="none" w:sz="0" w:space="0" w:color="auto"/>
        <w:right w:val="none" w:sz="0" w:space="0" w:color="auto"/>
      </w:divBdr>
    </w:div>
    <w:div w:id="450974189">
      <w:bodyDiv w:val="1"/>
      <w:marLeft w:val="0"/>
      <w:marRight w:val="0"/>
      <w:marTop w:val="0"/>
      <w:marBottom w:val="0"/>
      <w:divBdr>
        <w:top w:val="none" w:sz="0" w:space="0" w:color="auto"/>
        <w:left w:val="none" w:sz="0" w:space="0" w:color="auto"/>
        <w:bottom w:val="none" w:sz="0" w:space="0" w:color="auto"/>
        <w:right w:val="none" w:sz="0" w:space="0" w:color="auto"/>
      </w:divBdr>
    </w:div>
    <w:div w:id="547037494">
      <w:bodyDiv w:val="1"/>
      <w:marLeft w:val="0"/>
      <w:marRight w:val="0"/>
      <w:marTop w:val="0"/>
      <w:marBottom w:val="0"/>
      <w:divBdr>
        <w:top w:val="none" w:sz="0" w:space="0" w:color="auto"/>
        <w:left w:val="none" w:sz="0" w:space="0" w:color="auto"/>
        <w:bottom w:val="none" w:sz="0" w:space="0" w:color="auto"/>
        <w:right w:val="none" w:sz="0" w:space="0" w:color="auto"/>
      </w:divBdr>
      <w:divsChild>
        <w:div w:id="22831909">
          <w:marLeft w:val="0"/>
          <w:marRight w:val="0"/>
          <w:marTop w:val="0"/>
          <w:marBottom w:val="0"/>
          <w:divBdr>
            <w:top w:val="none" w:sz="0" w:space="0" w:color="auto"/>
            <w:left w:val="none" w:sz="0" w:space="0" w:color="auto"/>
            <w:bottom w:val="none" w:sz="0" w:space="0" w:color="auto"/>
            <w:right w:val="none" w:sz="0" w:space="0" w:color="auto"/>
          </w:divBdr>
          <w:divsChild>
            <w:div w:id="648242200">
              <w:marLeft w:val="0"/>
              <w:marRight w:val="0"/>
              <w:marTop w:val="0"/>
              <w:marBottom w:val="0"/>
              <w:divBdr>
                <w:top w:val="none" w:sz="0" w:space="0" w:color="auto"/>
                <w:left w:val="none" w:sz="0" w:space="0" w:color="auto"/>
                <w:bottom w:val="none" w:sz="0" w:space="0" w:color="auto"/>
                <w:right w:val="none" w:sz="0" w:space="0" w:color="auto"/>
              </w:divBdr>
              <w:divsChild>
                <w:div w:id="1424496225">
                  <w:marLeft w:val="0"/>
                  <w:marRight w:val="0"/>
                  <w:marTop w:val="0"/>
                  <w:marBottom w:val="0"/>
                  <w:divBdr>
                    <w:top w:val="none" w:sz="0" w:space="0" w:color="auto"/>
                    <w:left w:val="none" w:sz="0" w:space="0" w:color="auto"/>
                    <w:bottom w:val="none" w:sz="0" w:space="0" w:color="auto"/>
                    <w:right w:val="none" w:sz="0" w:space="0" w:color="auto"/>
                  </w:divBdr>
                  <w:divsChild>
                    <w:div w:id="3605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2908">
      <w:bodyDiv w:val="1"/>
      <w:marLeft w:val="0"/>
      <w:marRight w:val="0"/>
      <w:marTop w:val="0"/>
      <w:marBottom w:val="0"/>
      <w:divBdr>
        <w:top w:val="none" w:sz="0" w:space="0" w:color="auto"/>
        <w:left w:val="none" w:sz="0" w:space="0" w:color="auto"/>
        <w:bottom w:val="none" w:sz="0" w:space="0" w:color="auto"/>
        <w:right w:val="none" w:sz="0" w:space="0" w:color="auto"/>
      </w:divBdr>
    </w:div>
    <w:div w:id="646587267">
      <w:bodyDiv w:val="1"/>
      <w:marLeft w:val="0"/>
      <w:marRight w:val="0"/>
      <w:marTop w:val="0"/>
      <w:marBottom w:val="0"/>
      <w:divBdr>
        <w:top w:val="none" w:sz="0" w:space="0" w:color="auto"/>
        <w:left w:val="none" w:sz="0" w:space="0" w:color="auto"/>
        <w:bottom w:val="none" w:sz="0" w:space="0" w:color="auto"/>
        <w:right w:val="none" w:sz="0" w:space="0" w:color="auto"/>
      </w:divBdr>
    </w:div>
    <w:div w:id="689448494">
      <w:bodyDiv w:val="1"/>
      <w:marLeft w:val="0"/>
      <w:marRight w:val="0"/>
      <w:marTop w:val="0"/>
      <w:marBottom w:val="0"/>
      <w:divBdr>
        <w:top w:val="none" w:sz="0" w:space="0" w:color="auto"/>
        <w:left w:val="none" w:sz="0" w:space="0" w:color="auto"/>
        <w:bottom w:val="none" w:sz="0" w:space="0" w:color="auto"/>
        <w:right w:val="none" w:sz="0" w:space="0" w:color="auto"/>
      </w:divBdr>
    </w:div>
    <w:div w:id="747390073">
      <w:bodyDiv w:val="1"/>
      <w:marLeft w:val="0"/>
      <w:marRight w:val="0"/>
      <w:marTop w:val="0"/>
      <w:marBottom w:val="0"/>
      <w:divBdr>
        <w:top w:val="none" w:sz="0" w:space="0" w:color="auto"/>
        <w:left w:val="none" w:sz="0" w:space="0" w:color="auto"/>
        <w:bottom w:val="none" w:sz="0" w:space="0" w:color="auto"/>
        <w:right w:val="none" w:sz="0" w:space="0" w:color="auto"/>
      </w:divBdr>
    </w:div>
    <w:div w:id="832989266">
      <w:bodyDiv w:val="1"/>
      <w:marLeft w:val="0"/>
      <w:marRight w:val="0"/>
      <w:marTop w:val="0"/>
      <w:marBottom w:val="0"/>
      <w:divBdr>
        <w:top w:val="none" w:sz="0" w:space="0" w:color="auto"/>
        <w:left w:val="none" w:sz="0" w:space="0" w:color="auto"/>
        <w:bottom w:val="none" w:sz="0" w:space="0" w:color="auto"/>
        <w:right w:val="none" w:sz="0" w:space="0" w:color="auto"/>
      </w:divBdr>
    </w:div>
    <w:div w:id="947663057">
      <w:bodyDiv w:val="1"/>
      <w:marLeft w:val="0"/>
      <w:marRight w:val="0"/>
      <w:marTop w:val="0"/>
      <w:marBottom w:val="0"/>
      <w:divBdr>
        <w:top w:val="none" w:sz="0" w:space="0" w:color="auto"/>
        <w:left w:val="none" w:sz="0" w:space="0" w:color="auto"/>
        <w:bottom w:val="none" w:sz="0" w:space="0" w:color="auto"/>
        <w:right w:val="none" w:sz="0" w:space="0" w:color="auto"/>
      </w:divBdr>
    </w:div>
    <w:div w:id="970936185">
      <w:bodyDiv w:val="1"/>
      <w:marLeft w:val="0"/>
      <w:marRight w:val="0"/>
      <w:marTop w:val="0"/>
      <w:marBottom w:val="0"/>
      <w:divBdr>
        <w:top w:val="none" w:sz="0" w:space="0" w:color="auto"/>
        <w:left w:val="none" w:sz="0" w:space="0" w:color="auto"/>
        <w:bottom w:val="none" w:sz="0" w:space="0" w:color="auto"/>
        <w:right w:val="none" w:sz="0" w:space="0" w:color="auto"/>
      </w:divBdr>
    </w:div>
    <w:div w:id="1039428512">
      <w:bodyDiv w:val="1"/>
      <w:marLeft w:val="0"/>
      <w:marRight w:val="0"/>
      <w:marTop w:val="0"/>
      <w:marBottom w:val="0"/>
      <w:divBdr>
        <w:top w:val="none" w:sz="0" w:space="0" w:color="auto"/>
        <w:left w:val="none" w:sz="0" w:space="0" w:color="auto"/>
        <w:bottom w:val="none" w:sz="0" w:space="0" w:color="auto"/>
        <w:right w:val="none" w:sz="0" w:space="0" w:color="auto"/>
      </w:divBdr>
    </w:div>
    <w:div w:id="1085683338">
      <w:bodyDiv w:val="1"/>
      <w:marLeft w:val="0"/>
      <w:marRight w:val="0"/>
      <w:marTop w:val="0"/>
      <w:marBottom w:val="0"/>
      <w:divBdr>
        <w:top w:val="none" w:sz="0" w:space="0" w:color="auto"/>
        <w:left w:val="none" w:sz="0" w:space="0" w:color="auto"/>
        <w:bottom w:val="none" w:sz="0" w:space="0" w:color="auto"/>
        <w:right w:val="none" w:sz="0" w:space="0" w:color="auto"/>
      </w:divBdr>
    </w:div>
    <w:div w:id="1206454252">
      <w:bodyDiv w:val="1"/>
      <w:marLeft w:val="0"/>
      <w:marRight w:val="0"/>
      <w:marTop w:val="0"/>
      <w:marBottom w:val="0"/>
      <w:divBdr>
        <w:top w:val="none" w:sz="0" w:space="0" w:color="auto"/>
        <w:left w:val="none" w:sz="0" w:space="0" w:color="auto"/>
        <w:bottom w:val="none" w:sz="0" w:space="0" w:color="auto"/>
        <w:right w:val="none" w:sz="0" w:space="0" w:color="auto"/>
      </w:divBdr>
    </w:div>
    <w:div w:id="1479613528">
      <w:bodyDiv w:val="1"/>
      <w:marLeft w:val="0"/>
      <w:marRight w:val="0"/>
      <w:marTop w:val="0"/>
      <w:marBottom w:val="0"/>
      <w:divBdr>
        <w:top w:val="none" w:sz="0" w:space="0" w:color="auto"/>
        <w:left w:val="none" w:sz="0" w:space="0" w:color="auto"/>
        <w:bottom w:val="none" w:sz="0" w:space="0" w:color="auto"/>
        <w:right w:val="none" w:sz="0" w:space="0" w:color="auto"/>
      </w:divBdr>
    </w:div>
    <w:div w:id="1479614427">
      <w:bodyDiv w:val="1"/>
      <w:marLeft w:val="0"/>
      <w:marRight w:val="0"/>
      <w:marTop w:val="0"/>
      <w:marBottom w:val="0"/>
      <w:divBdr>
        <w:top w:val="none" w:sz="0" w:space="0" w:color="auto"/>
        <w:left w:val="none" w:sz="0" w:space="0" w:color="auto"/>
        <w:bottom w:val="none" w:sz="0" w:space="0" w:color="auto"/>
        <w:right w:val="none" w:sz="0" w:space="0" w:color="auto"/>
      </w:divBdr>
    </w:div>
    <w:div w:id="1582058654">
      <w:bodyDiv w:val="1"/>
      <w:marLeft w:val="0"/>
      <w:marRight w:val="0"/>
      <w:marTop w:val="0"/>
      <w:marBottom w:val="0"/>
      <w:divBdr>
        <w:top w:val="none" w:sz="0" w:space="0" w:color="auto"/>
        <w:left w:val="none" w:sz="0" w:space="0" w:color="auto"/>
        <w:bottom w:val="none" w:sz="0" w:space="0" w:color="auto"/>
        <w:right w:val="none" w:sz="0" w:space="0" w:color="auto"/>
      </w:divBdr>
    </w:div>
    <w:div w:id="162649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insurenewmexico.state.nm.us/" TargetMode="Externa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Rhealy_23@yahoo.com" TargetMode="External"/><Relationship Id="rId2" Type="http://schemas.openxmlformats.org/officeDocument/2006/relationships/customXml" Target="../customXml/item2.xml"/><Relationship Id="rId16" Type="http://schemas.openxmlformats.org/officeDocument/2006/relationships/hyperlink" Target="http://www.chavesswcd.com"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havesswcd.com"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s://www.generalservices.state.nm.us/statepurchasing/active-procurements.asp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0012F-F994-4AD7-ACC0-CBA861BBD23F}">
  <ds:schemaRefs>
    <ds:schemaRef ds:uri="http://schemas.openxmlformats.org/officeDocument/2006/bibliography"/>
  </ds:schemaRefs>
</ds:datastoreItem>
</file>

<file path=customXml/itemProps2.xml><?xml version="1.0" encoding="utf-8"?>
<ds:datastoreItem xmlns:ds="http://schemas.openxmlformats.org/officeDocument/2006/customXml" ds:itemID="{1B890A2A-9879-49FA-8E95-EB8E5825E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3243</TotalTime>
  <Pages>63</Pages>
  <Words>16737</Words>
  <Characters>95402</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COVER PAGE</vt:lpstr>
    </vt:vector>
  </TitlesOfParts>
  <Company>Warlord Racing</Company>
  <LinksUpToDate>false</LinksUpToDate>
  <CharactersWithSpaces>111916</CharactersWithSpaces>
  <SharedDoc>false</SharedDoc>
  <HLinks>
    <vt:vector size="660" baseType="variant">
      <vt:variant>
        <vt:i4>2883604</vt:i4>
      </vt:variant>
      <vt:variant>
        <vt:i4>645</vt:i4>
      </vt:variant>
      <vt:variant>
        <vt:i4>0</vt:i4>
      </vt:variant>
      <vt:variant>
        <vt:i4>5</vt:i4>
      </vt:variant>
      <vt:variant>
        <vt:lpwstr>mailto:GSD.SPDeProcurement@state.nm.us</vt:lpwstr>
      </vt:variant>
      <vt:variant>
        <vt:lpwstr/>
      </vt:variant>
      <vt:variant>
        <vt:i4>8126517</vt:i4>
      </vt:variant>
      <vt:variant>
        <vt:i4>642</vt:i4>
      </vt:variant>
      <vt:variant>
        <vt:i4>0</vt:i4>
      </vt:variant>
      <vt:variant>
        <vt:i4>5</vt:i4>
      </vt:variant>
      <vt:variant>
        <vt:lpwstr>http://www.tax.newmexico.gov/Businesses/in-state-veteran-preference-certification.aspx</vt:lpwstr>
      </vt:variant>
      <vt:variant>
        <vt:lpwstr/>
      </vt:variant>
      <vt:variant>
        <vt:i4>2031698</vt:i4>
      </vt:variant>
      <vt:variant>
        <vt:i4>639</vt:i4>
      </vt:variant>
      <vt:variant>
        <vt:i4>0</vt:i4>
      </vt:variant>
      <vt:variant>
        <vt:i4>5</vt:i4>
      </vt:variant>
      <vt:variant>
        <vt:lpwstr>https://www.generalservices.state.nm.us/statepurchasing/active-procurements.aspx</vt:lpwstr>
      </vt:variant>
      <vt:variant>
        <vt:lpwstr/>
      </vt:variant>
      <vt:variant>
        <vt:i4>2031698</vt:i4>
      </vt:variant>
      <vt:variant>
        <vt:i4>636</vt:i4>
      </vt:variant>
      <vt:variant>
        <vt:i4>0</vt:i4>
      </vt:variant>
      <vt:variant>
        <vt:i4>5</vt:i4>
      </vt:variant>
      <vt:variant>
        <vt:lpwstr>https://www.generalservices.state.nm.us/statepurchasing/active-procurements.aspx</vt:lpwstr>
      </vt:variant>
      <vt:variant>
        <vt:lpwstr/>
      </vt:variant>
      <vt:variant>
        <vt:i4>2031698</vt:i4>
      </vt:variant>
      <vt:variant>
        <vt:i4>633</vt:i4>
      </vt:variant>
      <vt:variant>
        <vt:i4>0</vt:i4>
      </vt:variant>
      <vt:variant>
        <vt:i4>5</vt:i4>
      </vt:variant>
      <vt:variant>
        <vt:lpwstr>https://www.generalservices.state.nm.us/statepurchasing/active-procurements.aspx</vt:lpwstr>
      </vt:variant>
      <vt:variant>
        <vt:lpwstr/>
      </vt:variant>
      <vt:variant>
        <vt:i4>1310781</vt:i4>
      </vt:variant>
      <vt:variant>
        <vt:i4>626</vt:i4>
      </vt:variant>
      <vt:variant>
        <vt:i4>0</vt:i4>
      </vt:variant>
      <vt:variant>
        <vt:i4>5</vt:i4>
      </vt:variant>
      <vt:variant>
        <vt:lpwstr/>
      </vt:variant>
      <vt:variant>
        <vt:lpwstr>_Toc13837437</vt:lpwstr>
      </vt:variant>
      <vt:variant>
        <vt:i4>1376317</vt:i4>
      </vt:variant>
      <vt:variant>
        <vt:i4>620</vt:i4>
      </vt:variant>
      <vt:variant>
        <vt:i4>0</vt:i4>
      </vt:variant>
      <vt:variant>
        <vt:i4>5</vt:i4>
      </vt:variant>
      <vt:variant>
        <vt:lpwstr/>
      </vt:variant>
      <vt:variant>
        <vt:lpwstr>_Toc13837436</vt:lpwstr>
      </vt:variant>
      <vt:variant>
        <vt:i4>1441853</vt:i4>
      </vt:variant>
      <vt:variant>
        <vt:i4>614</vt:i4>
      </vt:variant>
      <vt:variant>
        <vt:i4>0</vt:i4>
      </vt:variant>
      <vt:variant>
        <vt:i4>5</vt:i4>
      </vt:variant>
      <vt:variant>
        <vt:lpwstr/>
      </vt:variant>
      <vt:variant>
        <vt:lpwstr>_Toc13837435</vt:lpwstr>
      </vt:variant>
      <vt:variant>
        <vt:i4>1507389</vt:i4>
      </vt:variant>
      <vt:variant>
        <vt:i4>608</vt:i4>
      </vt:variant>
      <vt:variant>
        <vt:i4>0</vt:i4>
      </vt:variant>
      <vt:variant>
        <vt:i4>5</vt:i4>
      </vt:variant>
      <vt:variant>
        <vt:lpwstr/>
      </vt:variant>
      <vt:variant>
        <vt:lpwstr>_Toc13837434</vt:lpwstr>
      </vt:variant>
      <vt:variant>
        <vt:i4>1048637</vt:i4>
      </vt:variant>
      <vt:variant>
        <vt:i4>602</vt:i4>
      </vt:variant>
      <vt:variant>
        <vt:i4>0</vt:i4>
      </vt:variant>
      <vt:variant>
        <vt:i4>5</vt:i4>
      </vt:variant>
      <vt:variant>
        <vt:lpwstr/>
      </vt:variant>
      <vt:variant>
        <vt:lpwstr>_Toc13837433</vt:lpwstr>
      </vt:variant>
      <vt:variant>
        <vt:i4>1114173</vt:i4>
      </vt:variant>
      <vt:variant>
        <vt:i4>596</vt:i4>
      </vt:variant>
      <vt:variant>
        <vt:i4>0</vt:i4>
      </vt:variant>
      <vt:variant>
        <vt:i4>5</vt:i4>
      </vt:variant>
      <vt:variant>
        <vt:lpwstr/>
      </vt:variant>
      <vt:variant>
        <vt:lpwstr>_Toc13837432</vt:lpwstr>
      </vt:variant>
      <vt:variant>
        <vt:i4>1179709</vt:i4>
      </vt:variant>
      <vt:variant>
        <vt:i4>590</vt:i4>
      </vt:variant>
      <vt:variant>
        <vt:i4>0</vt:i4>
      </vt:variant>
      <vt:variant>
        <vt:i4>5</vt:i4>
      </vt:variant>
      <vt:variant>
        <vt:lpwstr/>
      </vt:variant>
      <vt:variant>
        <vt:lpwstr>_Toc13837431</vt:lpwstr>
      </vt:variant>
      <vt:variant>
        <vt:i4>1245245</vt:i4>
      </vt:variant>
      <vt:variant>
        <vt:i4>584</vt:i4>
      </vt:variant>
      <vt:variant>
        <vt:i4>0</vt:i4>
      </vt:variant>
      <vt:variant>
        <vt:i4>5</vt:i4>
      </vt:variant>
      <vt:variant>
        <vt:lpwstr/>
      </vt:variant>
      <vt:variant>
        <vt:lpwstr>_Toc13837430</vt:lpwstr>
      </vt:variant>
      <vt:variant>
        <vt:i4>1703996</vt:i4>
      </vt:variant>
      <vt:variant>
        <vt:i4>578</vt:i4>
      </vt:variant>
      <vt:variant>
        <vt:i4>0</vt:i4>
      </vt:variant>
      <vt:variant>
        <vt:i4>5</vt:i4>
      </vt:variant>
      <vt:variant>
        <vt:lpwstr/>
      </vt:variant>
      <vt:variant>
        <vt:lpwstr>_Toc13837429</vt:lpwstr>
      </vt:variant>
      <vt:variant>
        <vt:i4>1769532</vt:i4>
      </vt:variant>
      <vt:variant>
        <vt:i4>572</vt:i4>
      </vt:variant>
      <vt:variant>
        <vt:i4>0</vt:i4>
      </vt:variant>
      <vt:variant>
        <vt:i4>5</vt:i4>
      </vt:variant>
      <vt:variant>
        <vt:lpwstr/>
      </vt:variant>
      <vt:variant>
        <vt:lpwstr>_Toc13837428</vt:lpwstr>
      </vt:variant>
      <vt:variant>
        <vt:i4>1310780</vt:i4>
      </vt:variant>
      <vt:variant>
        <vt:i4>566</vt:i4>
      </vt:variant>
      <vt:variant>
        <vt:i4>0</vt:i4>
      </vt:variant>
      <vt:variant>
        <vt:i4>5</vt:i4>
      </vt:variant>
      <vt:variant>
        <vt:lpwstr/>
      </vt:variant>
      <vt:variant>
        <vt:lpwstr>_Toc13837427</vt:lpwstr>
      </vt:variant>
      <vt:variant>
        <vt:i4>1376316</vt:i4>
      </vt:variant>
      <vt:variant>
        <vt:i4>560</vt:i4>
      </vt:variant>
      <vt:variant>
        <vt:i4>0</vt:i4>
      </vt:variant>
      <vt:variant>
        <vt:i4>5</vt:i4>
      </vt:variant>
      <vt:variant>
        <vt:lpwstr/>
      </vt:variant>
      <vt:variant>
        <vt:lpwstr>_Toc13837426</vt:lpwstr>
      </vt:variant>
      <vt:variant>
        <vt:i4>1441852</vt:i4>
      </vt:variant>
      <vt:variant>
        <vt:i4>554</vt:i4>
      </vt:variant>
      <vt:variant>
        <vt:i4>0</vt:i4>
      </vt:variant>
      <vt:variant>
        <vt:i4>5</vt:i4>
      </vt:variant>
      <vt:variant>
        <vt:lpwstr/>
      </vt:variant>
      <vt:variant>
        <vt:lpwstr>_Toc13837425</vt:lpwstr>
      </vt:variant>
      <vt:variant>
        <vt:i4>1507388</vt:i4>
      </vt:variant>
      <vt:variant>
        <vt:i4>548</vt:i4>
      </vt:variant>
      <vt:variant>
        <vt:i4>0</vt:i4>
      </vt:variant>
      <vt:variant>
        <vt:i4>5</vt:i4>
      </vt:variant>
      <vt:variant>
        <vt:lpwstr/>
      </vt:variant>
      <vt:variant>
        <vt:lpwstr>_Toc13837424</vt:lpwstr>
      </vt:variant>
      <vt:variant>
        <vt:i4>1048636</vt:i4>
      </vt:variant>
      <vt:variant>
        <vt:i4>542</vt:i4>
      </vt:variant>
      <vt:variant>
        <vt:i4>0</vt:i4>
      </vt:variant>
      <vt:variant>
        <vt:i4>5</vt:i4>
      </vt:variant>
      <vt:variant>
        <vt:lpwstr/>
      </vt:variant>
      <vt:variant>
        <vt:lpwstr>_Toc13837423</vt:lpwstr>
      </vt:variant>
      <vt:variant>
        <vt:i4>1114172</vt:i4>
      </vt:variant>
      <vt:variant>
        <vt:i4>536</vt:i4>
      </vt:variant>
      <vt:variant>
        <vt:i4>0</vt:i4>
      </vt:variant>
      <vt:variant>
        <vt:i4>5</vt:i4>
      </vt:variant>
      <vt:variant>
        <vt:lpwstr/>
      </vt:variant>
      <vt:variant>
        <vt:lpwstr>_Toc13837422</vt:lpwstr>
      </vt:variant>
      <vt:variant>
        <vt:i4>1179708</vt:i4>
      </vt:variant>
      <vt:variant>
        <vt:i4>530</vt:i4>
      </vt:variant>
      <vt:variant>
        <vt:i4>0</vt:i4>
      </vt:variant>
      <vt:variant>
        <vt:i4>5</vt:i4>
      </vt:variant>
      <vt:variant>
        <vt:lpwstr/>
      </vt:variant>
      <vt:variant>
        <vt:lpwstr>_Toc13837421</vt:lpwstr>
      </vt:variant>
      <vt:variant>
        <vt:i4>1245244</vt:i4>
      </vt:variant>
      <vt:variant>
        <vt:i4>524</vt:i4>
      </vt:variant>
      <vt:variant>
        <vt:i4>0</vt:i4>
      </vt:variant>
      <vt:variant>
        <vt:i4>5</vt:i4>
      </vt:variant>
      <vt:variant>
        <vt:lpwstr/>
      </vt:variant>
      <vt:variant>
        <vt:lpwstr>_Toc13837420</vt:lpwstr>
      </vt:variant>
      <vt:variant>
        <vt:i4>1703999</vt:i4>
      </vt:variant>
      <vt:variant>
        <vt:i4>518</vt:i4>
      </vt:variant>
      <vt:variant>
        <vt:i4>0</vt:i4>
      </vt:variant>
      <vt:variant>
        <vt:i4>5</vt:i4>
      </vt:variant>
      <vt:variant>
        <vt:lpwstr/>
      </vt:variant>
      <vt:variant>
        <vt:lpwstr>_Toc13837419</vt:lpwstr>
      </vt:variant>
      <vt:variant>
        <vt:i4>1769535</vt:i4>
      </vt:variant>
      <vt:variant>
        <vt:i4>512</vt:i4>
      </vt:variant>
      <vt:variant>
        <vt:i4>0</vt:i4>
      </vt:variant>
      <vt:variant>
        <vt:i4>5</vt:i4>
      </vt:variant>
      <vt:variant>
        <vt:lpwstr/>
      </vt:variant>
      <vt:variant>
        <vt:lpwstr>_Toc13837418</vt:lpwstr>
      </vt:variant>
      <vt:variant>
        <vt:i4>1310783</vt:i4>
      </vt:variant>
      <vt:variant>
        <vt:i4>506</vt:i4>
      </vt:variant>
      <vt:variant>
        <vt:i4>0</vt:i4>
      </vt:variant>
      <vt:variant>
        <vt:i4>5</vt:i4>
      </vt:variant>
      <vt:variant>
        <vt:lpwstr/>
      </vt:variant>
      <vt:variant>
        <vt:lpwstr>_Toc13837417</vt:lpwstr>
      </vt:variant>
      <vt:variant>
        <vt:i4>1376319</vt:i4>
      </vt:variant>
      <vt:variant>
        <vt:i4>500</vt:i4>
      </vt:variant>
      <vt:variant>
        <vt:i4>0</vt:i4>
      </vt:variant>
      <vt:variant>
        <vt:i4>5</vt:i4>
      </vt:variant>
      <vt:variant>
        <vt:lpwstr/>
      </vt:variant>
      <vt:variant>
        <vt:lpwstr>_Toc13837416</vt:lpwstr>
      </vt:variant>
      <vt:variant>
        <vt:i4>1441855</vt:i4>
      </vt:variant>
      <vt:variant>
        <vt:i4>494</vt:i4>
      </vt:variant>
      <vt:variant>
        <vt:i4>0</vt:i4>
      </vt:variant>
      <vt:variant>
        <vt:i4>5</vt:i4>
      </vt:variant>
      <vt:variant>
        <vt:lpwstr/>
      </vt:variant>
      <vt:variant>
        <vt:lpwstr>_Toc13837415</vt:lpwstr>
      </vt:variant>
      <vt:variant>
        <vt:i4>1507391</vt:i4>
      </vt:variant>
      <vt:variant>
        <vt:i4>488</vt:i4>
      </vt:variant>
      <vt:variant>
        <vt:i4>0</vt:i4>
      </vt:variant>
      <vt:variant>
        <vt:i4>5</vt:i4>
      </vt:variant>
      <vt:variant>
        <vt:lpwstr/>
      </vt:variant>
      <vt:variant>
        <vt:lpwstr>_Toc13837414</vt:lpwstr>
      </vt:variant>
      <vt:variant>
        <vt:i4>1048639</vt:i4>
      </vt:variant>
      <vt:variant>
        <vt:i4>482</vt:i4>
      </vt:variant>
      <vt:variant>
        <vt:i4>0</vt:i4>
      </vt:variant>
      <vt:variant>
        <vt:i4>5</vt:i4>
      </vt:variant>
      <vt:variant>
        <vt:lpwstr/>
      </vt:variant>
      <vt:variant>
        <vt:lpwstr>_Toc13837413</vt:lpwstr>
      </vt:variant>
      <vt:variant>
        <vt:i4>1114175</vt:i4>
      </vt:variant>
      <vt:variant>
        <vt:i4>476</vt:i4>
      </vt:variant>
      <vt:variant>
        <vt:i4>0</vt:i4>
      </vt:variant>
      <vt:variant>
        <vt:i4>5</vt:i4>
      </vt:variant>
      <vt:variant>
        <vt:lpwstr/>
      </vt:variant>
      <vt:variant>
        <vt:lpwstr>_Toc13837412</vt:lpwstr>
      </vt:variant>
      <vt:variant>
        <vt:i4>1179711</vt:i4>
      </vt:variant>
      <vt:variant>
        <vt:i4>470</vt:i4>
      </vt:variant>
      <vt:variant>
        <vt:i4>0</vt:i4>
      </vt:variant>
      <vt:variant>
        <vt:i4>5</vt:i4>
      </vt:variant>
      <vt:variant>
        <vt:lpwstr/>
      </vt:variant>
      <vt:variant>
        <vt:lpwstr>_Toc13837411</vt:lpwstr>
      </vt:variant>
      <vt:variant>
        <vt:i4>1245247</vt:i4>
      </vt:variant>
      <vt:variant>
        <vt:i4>464</vt:i4>
      </vt:variant>
      <vt:variant>
        <vt:i4>0</vt:i4>
      </vt:variant>
      <vt:variant>
        <vt:i4>5</vt:i4>
      </vt:variant>
      <vt:variant>
        <vt:lpwstr/>
      </vt:variant>
      <vt:variant>
        <vt:lpwstr>_Toc13837410</vt:lpwstr>
      </vt:variant>
      <vt:variant>
        <vt:i4>1703998</vt:i4>
      </vt:variant>
      <vt:variant>
        <vt:i4>458</vt:i4>
      </vt:variant>
      <vt:variant>
        <vt:i4>0</vt:i4>
      </vt:variant>
      <vt:variant>
        <vt:i4>5</vt:i4>
      </vt:variant>
      <vt:variant>
        <vt:lpwstr/>
      </vt:variant>
      <vt:variant>
        <vt:lpwstr>_Toc13837409</vt:lpwstr>
      </vt:variant>
      <vt:variant>
        <vt:i4>1769534</vt:i4>
      </vt:variant>
      <vt:variant>
        <vt:i4>452</vt:i4>
      </vt:variant>
      <vt:variant>
        <vt:i4>0</vt:i4>
      </vt:variant>
      <vt:variant>
        <vt:i4>5</vt:i4>
      </vt:variant>
      <vt:variant>
        <vt:lpwstr/>
      </vt:variant>
      <vt:variant>
        <vt:lpwstr>_Toc13837408</vt:lpwstr>
      </vt:variant>
      <vt:variant>
        <vt:i4>1310782</vt:i4>
      </vt:variant>
      <vt:variant>
        <vt:i4>446</vt:i4>
      </vt:variant>
      <vt:variant>
        <vt:i4>0</vt:i4>
      </vt:variant>
      <vt:variant>
        <vt:i4>5</vt:i4>
      </vt:variant>
      <vt:variant>
        <vt:lpwstr/>
      </vt:variant>
      <vt:variant>
        <vt:lpwstr>_Toc13837407</vt:lpwstr>
      </vt:variant>
      <vt:variant>
        <vt:i4>1376318</vt:i4>
      </vt:variant>
      <vt:variant>
        <vt:i4>440</vt:i4>
      </vt:variant>
      <vt:variant>
        <vt:i4>0</vt:i4>
      </vt:variant>
      <vt:variant>
        <vt:i4>5</vt:i4>
      </vt:variant>
      <vt:variant>
        <vt:lpwstr/>
      </vt:variant>
      <vt:variant>
        <vt:lpwstr>_Toc13837406</vt:lpwstr>
      </vt:variant>
      <vt:variant>
        <vt:i4>1441854</vt:i4>
      </vt:variant>
      <vt:variant>
        <vt:i4>434</vt:i4>
      </vt:variant>
      <vt:variant>
        <vt:i4>0</vt:i4>
      </vt:variant>
      <vt:variant>
        <vt:i4>5</vt:i4>
      </vt:variant>
      <vt:variant>
        <vt:lpwstr/>
      </vt:variant>
      <vt:variant>
        <vt:lpwstr>_Toc13837405</vt:lpwstr>
      </vt:variant>
      <vt:variant>
        <vt:i4>1507390</vt:i4>
      </vt:variant>
      <vt:variant>
        <vt:i4>428</vt:i4>
      </vt:variant>
      <vt:variant>
        <vt:i4>0</vt:i4>
      </vt:variant>
      <vt:variant>
        <vt:i4>5</vt:i4>
      </vt:variant>
      <vt:variant>
        <vt:lpwstr/>
      </vt:variant>
      <vt:variant>
        <vt:lpwstr>_Toc13837404</vt:lpwstr>
      </vt:variant>
      <vt:variant>
        <vt:i4>1048638</vt:i4>
      </vt:variant>
      <vt:variant>
        <vt:i4>422</vt:i4>
      </vt:variant>
      <vt:variant>
        <vt:i4>0</vt:i4>
      </vt:variant>
      <vt:variant>
        <vt:i4>5</vt:i4>
      </vt:variant>
      <vt:variant>
        <vt:lpwstr/>
      </vt:variant>
      <vt:variant>
        <vt:lpwstr>_Toc13837403</vt:lpwstr>
      </vt:variant>
      <vt:variant>
        <vt:i4>1114174</vt:i4>
      </vt:variant>
      <vt:variant>
        <vt:i4>416</vt:i4>
      </vt:variant>
      <vt:variant>
        <vt:i4>0</vt:i4>
      </vt:variant>
      <vt:variant>
        <vt:i4>5</vt:i4>
      </vt:variant>
      <vt:variant>
        <vt:lpwstr/>
      </vt:variant>
      <vt:variant>
        <vt:lpwstr>_Toc13837402</vt:lpwstr>
      </vt:variant>
      <vt:variant>
        <vt:i4>1179710</vt:i4>
      </vt:variant>
      <vt:variant>
        <vt:i4>410</vt:i4>
      </vt:variant>
      <vt:variant>
        <vt:i4>0</vt:i4>
      </vt:variant>
      <vt:variant>
        <vt:i4>5</vt:i4>
      </vt:variant>
      <vt:variant>
        <vt:lpwstr/>
      </vt:variant>
      <vt:variant>
        <vt:lpwstr>_Toc13837401</vt:lpwstr>
      </vt:variant>
      <vt:variant>
        <vt:i4>1245246</vt:i4>
      </vt:variant>
      <vt:variant>
        <vt:i4>404</vt:i4>
      </vt:variant>
      <vt:variant>
        <vt:i4>0</vt:i4>
      </vt:variant>
      <vt:variant>
        <vt:i4>5</vt:i4>
      </vt:variant>
      <vt:variant>
        <vt:lpwstr/>
      </vt:variant>
      <vt:variant>
        <vt:lpwstr>_Toc13837400</vt:lpwstr>
      </vt:variant>
      <vt:variant>
        <vt:i4>1900599</vt:i4>
      </vt:variant>
      <vt:variant>
        <vt:i4>398</vt:i4>
      </vt:variant>
      <vt:variant>
        <vt:i4>0</vt:i4>
      </vt:variant>
      <vt:variant>
        <vt:i4>5</vt:i4>
      </vt:variant>
      <vt:variant>
        <vt:lpwstr/>
      </vt:variant>
      <vt:variant>
        <vt:lpwstr>_Toc13837399</vt:lpwstr>
      </vt:variant>
      <vt:variant>
        <vt:i4>1835063</vt:i4>
      </vt:variant>
      <vt:variant>
        <vt:i4>392</vt:i4>
      </vt:variant>
      <vt:variant>
        <vt:i4>0</vt:i4>
      </vt:variant>
      <vt:variant>
        <vt:i4>5</vt:i4>
      </vt:variant>
      <vt:variant>
        <vt:lpwstr/>
      </vt:variant>
      <vt:variant>
        <vt:lpwstr>_Toc13837398</vt:lpwstr>
      </vt:variant>
      <vt:variant>
        <vt:i4>1245239</vt:i4>
      </vt:variant>
      <vt:variant>
        <vt:i4>386</vt:i4>
      </vt:variant>
      <vt:variant>
        <vt:i4>0</vt:i4>
      </vt:variant>
      <vt:variant>
        <vt:i4>5</vt:i4>
      </vt:variant>
      <vt:variant>
        <vt:lpwstr/>
      </vt:variant>
      <vt:variant>
        <vt:lpwstr>_Toc13837397</vt:lpwstr>
      </vt:variant>
      <vt:variant>
        <vt:i4>1179703</vt:i4>
      </vt:variant>
      <vt:variant>
        <vt:i4>380</vt:i4>
      </vt:variant>
      <vt:variant>
        <vt:i4>0</vt:i4>
      </vt:variant>
      <vt:variant>
        <vt:i4>5</vt:i4>
      </vt:variant>
      <vt:variant>
        <vt:lpwstr/>
      </vt:variant>
      <vt:variant>
        <vt:lpwstr>_Toc13837396</vt:lpwstr>
      </vt:variant>
      <vt:variant>
        <vt:i4>1114167</vt:i4>
      </vt:variant>
      <vt:variant>
        <vt:i4>374</vt:i4>
      </vt:variant>
      <vt:variant>
        <vt:i4>0</vt:i4>
      </vt:variant>
      <vt:variant>
        <vt:i4>5</vt:i4>
      </vt:variant>
      <vt:variant>
        <vt:lpwstr/>
      </vt:variant>
      <vt:variant>
        <vt:lpwstr>_Toc13837395</vt:lpwstr>
      </vt:variant>
      <vt:variant>
        <vt:i4>1048631</vt:i4>
      </vt:variant>
      <vt:variant>
        <vt:i4>368</vt:i4>
      </vt:variant>
      <vt:variant>
        <vt:i4>0</vt:i4>
      </vt:variant>
      <vt:variant>
        <vt:i4>5</vt:i4>
      </vt:variant>
      <vt:variant>
        <vt:lpwstr/>
      </vt:variant>
      <vt:variant>
        <vt:lpwstr>_Toc13837394</vt:lpwstr>
      </vt:variant>
      <vt:variant>
        <vt:i4>1507383</vt:i4>
      </vt:variant>
      <vt:variant>
        <vt:i4>362</vt:i4>
      </vt:variant>
      <vt:variant>
        <vt:i4>0</vt:i4>
      </vt:variant>
      <vt:variant>
        <vt:i4>5</vt:i4>
      </vt:variant>
      <vt:variant>
        <vt:lpwstr/>
      </vt:variant>
      <vt:variant>
        <vt:lpwstr>_Toc13837393</vt:lpwstr>
      </vt:variant>
      <vt:variant>
        <vt:i4>1441847</vt:i4>
      </vt:variant>
      <vt:variant>
        <vt:i4>356</vt:i4>
      </vt:variant>
      <vt:variant>
        <vt:i4>0</vt:i4>
      </vt:variant>
      <vt:variant>
        <vt:i4>5</vt:i4>
      </vt:variant>
      <vt:variant>
        <vt:lpwstr/>
      </vt:variant>
      <vt:variant>
        <vt:lpwstr>_Toc13837392</vt:lpwstr>
      </vt:variant>
      <vt:variant>
        <vt:i4>1376311</vt:i4>
      </vt:variant>
      <vt:variant>
        <vt:i4>350</vt:i4>
      </vt:variant>
      <vt:variant>
        <vt:i4>0</vt:i4>
      </vt:variant>
      <vt:variant>
        <vt:i4>5</vt:i4>
      </vt:variant>
      <vt:variant>
        <vt:lpwstr/>
      </vt:variant>
      <vt:variant>
        <vt:lpwstr>_Toc13837391</vt:lpwstr>
      </vt:variant>
      <vt:variant>
        <vt:i4>1310775</vt:i4>
      </vt:variant>
      <vt:variant>
        <vt:i4>344</vt:i4>
      </vt:variant>
      <vt:variant>
        <vt:i4>0</vt:i4>
      </vt:variant>
      <vt:variant>
        <vt:i4>5</vt:i4>
      </vt:variant>
      <vt:variant>
        <vt:lpwstr/>
      </vt:variant>
      <vt:variant>
        <vt:lpwstr>_Toc13837390</vt:lpwstr>
      </vt:variant>
      <vt:variant>
        <vt:i4>1900598</vt:i4>
      </vt:variant>
      <vt:variant>
        <vt:i4>338</vt:i4>
      </vt:variant>
      <vt:variant>
        <vt:i4>0</vt:i4>
      </vt:variant>
      <vt:variant>
        <vt:i4>5</vt:i4>
      </vt:variant>
      <vt:variant>
        <vt:lpwstr/>
      </vt:variant>
      <vt:variant>
        <vt:lpwstr>_Toc13837389</vt:lpwstr>
      </vt:variant>
      <vt:variant>
        <vt:i4>1835062</vt:i4>
      </vt:variant>
      <vt:variant>
        <vt:i4>332</vt:i4>
      </vt:variant>
      <vt:variant>
        <vt:i4>0</vt:i4>
      </vt:variant>
      <vt:variant>
        <vt:i4>5</vt:i4>
      </vt:variant>
      <vt:variant>
        <vt:lpwstr/>
      </vt:variant>
      <vt:variant>
        <vt:lpwstr>_Toc13837388</vt:lpwstr>
      </vt:variant>
      <vt:variant>
        <vt:i4>1245238</vt:i4>
      </vt:variant>
      <vt:variant>
        <vt:i4>326</vt:i4>
      </vt:variant>
      <vt:variant>
        <vt:i4>0</vt:i4>
      </vt:variant>
      <vt:variant>
        <vt:i4>5</vt:i4>
      </vt:variant>
      <vt:variant>
        <vt:lpwstr/>
      </vt:variant>
      <vt:variant>
        <vt:lpwstr>_Toc13837387</vt:lpwstr>
      </vt:variant>
      <vt:variant>
        <vt:i4>1179702</vt:i4>
      </vt:variant>
      <vt:variant>
        <vt:i4>320</vt:i4>
      </vt:variant>
      <vt:variant>
        <vt:i4>0</vt:i4>
      </vt:variant>
      <vt:variant>
        <vt:i4>5</vt:i4>
      </vt:variant>
      <vt:variant>
        <vt:lpwstr/>
      </vt:variant>
      <vt:variant>
        <vt:lpwstr>_Toc13837386</vt:lpwstr>
      </vt:variant>
      <vt:variant>
        <vt:i4>1114166</vt:i4>
      </vt:variant>
      <vt:variant>
        <vt:i4>314</vt:i4>
      </vt:variant>
      <vt:variant>
        <vt:i4>0</vt:i4>
      </vt:variant>
      <vt:variant>
        <vt:i4>5</vt:i4>
      </vt:variant>
      <vt:variant>
        <vt:lpwstr/>
      </vt:variant>
      <vt:variant>
        <vt:lpwstr>_Toc13837385</vt:lpwstr>
      </vt:variant>
      <vt:variant>
        <vt:i4>1048630</vt:i4>
      </vt:variant>
      <vt:variant>
        <vt:i4>308</vt:i4>
      </vt:variant>
      <vt:variant>
        <vt:i4>0</vt:i4>
      </vt:variant>
      <vt:variant>
        <vt:i4>5</vt:i4>
      </vt:variant>
      <vt:variant>
        <vt:lpwstr/>
      </vt:variant>
      <vt:variant>
        <vt:lpwstr>_Toc13837384</vt:lpwstr>
      </vt:variant>
      <vt:variant>
        <vt:i4>1507382</vt:i4>
      </vt:variant>
      <vt:variant>
        <vt:i4>302</vt:i4>
      </vt:variant>
      <vt:variant>
        <vt:i4>0</vt:i4>
      </vt:variant>
      <vt:variant>
        <vt:i4>5</vt:i4>
      </vt:variant>
      <vt:variant>
        <vt:lpwstr/>
      </vt:variant>
      <vt:variant>
        <vt:lpwstr>_Toc13837383</vt:lpwstr>
      </vt:variant>
      <vt:variant>
        <vt:i4>1441846</vt:i4>
      </vt:variant>
      <vt:variant>
        <vt:i4>296</vt:i4>
      </vt:variant>
      <vt:variant>
        <vt:i4>0</vt:i4>
      </vt:variant>
      <vt:variant>
        <vt:i4>5</vt:i4>
      </vt:variant>
      <vt:variant>
        <vt:lpwstr/>
      </vt:variant>
      <vt:variant>
        <vt:lpwstr>_Toc13837382</vt:lpwstr>
      </vt:variant>
      <vt:variant>
        <vt:i4>1376310</vt:i4>
      </vt:variant>
      <vt:variant>
        <vt:i4>290</vt:i4>
      </vt:variant>
      <vt:variant>
        <vt:i4>0</vt:i4>
      </vt:variant>
      <vt:variant>
        <vt:i4>5</vt:i4>
      </vt:variant>
      <vt:variant>
        <vt:lpwstr/>
      </vt:variant>
      <vt:variant>
        <vt:lpwstr>_Toc13837381</vt:lpwstr>
      </vt:variant>
      <vt:variant>
        <vt:i4>1310774</vt:i4>
      </vt:variant>
      <vt:variant>
        <vt:i4>284</vt:i4>
      </vt:variant>
      <vt:variant>
        <vt:i4>0</vt:i4>
      </vt:variant>
      <vt:variant>
        <vt:i4>5</vt:i4>
      </vt:variant>
      <vt:variant>
        <vt:lpwstr/>
      </vt:variant>
      <vt:variant>
        <vt:lpwstr>_Toc13837380</vt:lpwstr>
      </vt:variant>
      <vt:variant>
        <vt:i4>1900601</vt:i4>
      </vt:variant>
      <vt:variant>
        <vt:i4>278</vt:i4>
      </vt:variant>
      <vt:variant>
        <vt:i4>0</vt:i4>
      </vt:variant>
      <vt:variant>
        <vt:i4>5</vt:i4>
      </vt:variant>
      <vt:variant>
        <vt:lpwstr/>
      </vt:variant>
      <vt:variant>
        <vt:lpwstr>_Toc13837379</vt:lpwstr>
      </vt:variant>
      <vt:variant>
        <vt:i4>1835065</vt:i4>
      </vt:variant>
      <vt:variant>
        <vt:i4>272</vt:i4>
      </vt:variant>
      <vt:variant>
        <vt:i4>0</vt:i4>
      </vt:variant>
      <vt:variant>
        <vt:i4>5</vt:i4>
      </vt:variant>
      <vt:variant>
        <vt:lpwstr/>
      </vt:variant>
      <vt:variant>
        <vt:lpwstr>_Toc13837378</vt:lpwstr>
      </vt:variant>
      <vt:variant>
        <vt:i4>1245241</vt:i4>
      </vt:variant>
      <vt:variant>
        <vt:i4>266</vt:i4>
      </vt:variant>
      <vt:variant>
        <vt:i4>0</vt:i4>
      </vt:variant>
      <vt:variant>
        <vt:i4>5</vt:i4>
      </vt:variant>
      <vt:variant>
        <vt:lpwstr/>
      </vt:variant>
      <vt:variant>
        <vt:lpwstr>_Toc13837377</vt:lpwstr>
      </vt:variant>
      <vt:variant>
        <vt:i4>1179705</vt:i4>
      </vt:variant>
      <vt:variant>
        <vt:i4>260</vt:i4>
      </vt:variant>
      <vt:variant>
        <vt:i4>0</vt:i4>
      </vt:variant>
      <vt:variant>
        <vt:i4>5</vt:i4>
      </vt:variant>
      <vt:variant>
        <vt:lpwstr/>
      </vt:variant>
      <vt:variant>
        <vt:lpwstr>_Toc13837376</vt:lpwstr>
      </vt:variant>
      <vt:variant>
        <vt:i4>1114169</vt:i4>
      </vt:variant>
      <vt:variant>
        <vt:i4>254</vt:i4>
      </vt:variant>
      <vt:variant>
        <vt:i4>0</vt:i4>
      </vt:variant>
      <vt:variant>
        <vt:i4>5</vt:i4>
      </vt:variant>
      <vt:variant>
        <vt:lpwstr/>
      </vt:variant>
      <vt:variant>
        <vt:lpwstr>_Toc13837375</vt:lpwstr>
      </vt:variant>
      <vt:variant>
        <vt:i4>1048633</vt:i4>
      </vt:variant>
      <vt:variant>
        <vt:i4>248</vt:i4>
      </vt:variant>
      <vt:variant>
        <vt:i4>0</vt:i4>
      </vt:variant>
      <vt:variant>
        <vt:i4>5</vt:i4>
      </vt:variant>
      <vt:variant>
        <vt:lpwstr/>
      </vt:variant>
      <vt:variant>
        <vt:lpwstr>_Toc13837374</vt:lpwstr>
      </vt:variant>
      <vt:variant>
        <vt:i4>1507385</vt:i4>
      </vt:variant>
      <vt:variant>
        <vt:i4>242</vt:i4>
      </vt:variant>
      <vt:variant>
        <vt:i4>0</vt:i4>
      </vt:variant>
      <vt:variant>
        <vt:i4>5</vt:i4>
      </vt:variant>
      <vt:variant>
        <vt:lpwstr/>
      </vt:variant>
      <vt:variant>
        <vt:lpwstr>_Toc13837373</vt:lpwstr>
      </vt:variant>
      <vt:variant>
        <vt:i4>1441849</vt:i4>
      </vt:variant>
      <vt:variant>
        <vt:i4>236</vt:i4>
      </vt:variant>
      <vt:variant>
        <vt:i4>0</vt:i4>
      </vt:variant>
      <vt:variant>
        <vt:i4>5</vt:i4>
      </vt:variant>
      <vt:variant>
        <vt:lpwstr/>
      </vt:variant>
      <vt:variant>
        <vt:lpwstr>_Toc13837372</vt:lpwstr>
      </vt:variant>
      <vt:variant>
        <vt:i4>1376313</vt:i4>
      </vt:variant>
      <vt:variant>
        <vt:i4>230</vt:i4>
      </vt:variant>
      <vt:variant>
        <vt:i4>0</vt:i4>
      </vt:variant>
      <vt:variant>
        <vt:i4>5</vt:i4>
      </vt:variant>
      <vt:variant>
        <vt:lpwstr/>
      </vt:variant>
      <vt:variant>
        <vt:lpwstr>_Toc13837371</vt:lpwstr>
      </vt:variant>
      <vt:variant>
        <vt:i4>1310777</vt:i4>
      </vt:variant>
      <vt:variant>
        <vt:i4>224</vt:i4>
      </vt:variant>
      <vt:variant>
        <vt:i4>0</vt:i4>
      </vt:variant>
      <vt:variant>
        <vt:i4>5</vt:i4>
      </vt:variant>
      <vt:variant>
        <vt:lpwstr/>
      </vt:variant>
      <vt:variant>
        <vt:lpwstr>_Toc13837370</vt:lpwstr>
      </vt:variant>
      <vt:variant>
        <vt:i4>1900600</vt:i4>
      </vt:variant>
      <vt:variant>
        <vt:i4>218</vt:i4>
      </vt:variant>
      <vt:variant>
        <vt:i4>0</vt:i4>
      </vt:variant>
      <vt:variant>
        <vt:i4>5</vt:i4>
      </vt:variant>
      <vt:variant>
        <vt:lpwstr/>
      </vt:variant>
      <vt:variant>
        <vt:lpwstr>_Toc13837369</vt:lpwstr>
      </vt:variant>
      <vt:variant>
        <vt:i4>1835064</vt:i4>
      </vt:variant>
      <vt:variant>
        <vt:i4>212</vt:i4>
      </vt:variant>
      <vt:variant>
        <vt:i4>0</vt:i4>
      </vt:variant>
      <vt:variant>
        <vt:i4>5</vt:i4>
      </vt:variant>
      <vt:variant>
        <vt:lpwstr/>
      </vt:variant>
      <vt:variant>
        <vt:lpwstr>_Toc13837368</vt:lpwstr>
      </vt:variant>
      <vt:variant>
        <vt:i4>1245240</vt:i4>
      </vt:variant>
      <vt:variant>
        <vt:i4>206</vt:i4>
      </vt:variant>
      <vt:variant>
        <vt:i4>0</vt:i4>
      </vt:variant>
      <vt:variant>
        <vt:i4>5</vt:i4>
      </vt:variant>
      <vt:variant>
        <vt:lpwstr/>
      </vt:variant>
      <vt:variant>
        <vt:lpwstr>_Toc13837367</vt:lpwstr>
      </vt:variant>
      <vt:variant>
        <vt:i4>1179704</vt:i4>
      </vt:variant>
      <vt:variant>
        <vt:i4>200</vt:i4>
      </vt:variant>
      <vt:variant>
        <vt:i4>0</vt:i4>
      </vt:variant>
      <vt:variant>
        <vt:i4>5</vt:i4>
      </vt:variant>
      <vt:variant>
        <vt:lpwstr/>
      </vt:variant>
      <vt:variant>
        <vt:lpwstr>_Toc13837366</vt:lpwstr>
      </vt:variant>
      <vt:variant>
        <vt:i4>1114168</vt:i4>
      </vt:variant>
      <vt:variant>
        <vt:i4>194</vt:i4>
      </vt:variant>
      <vt:variant>
        <vt:i4>0</vt:i4>
      </vt:variant>
      <vt:variant>
        <vt:i4>5</vt:i4>
      </vt:variant>
      <vt:variant>
        <vt:lpwstr/>
      </vt:variant>
      <vt:variant>
        <vt:lpwstr>_Toc13837365</vt:lpwstr>
      </vt:variant>
      <vt:variant>
        <vt:i4>1048632</vt:i4>
      </vt:variant>
      <vt:variant>
        <vt:i4>188</vt:i4>
      </vt:variant>
      <vt:variant>
        <vt:i4>0</vt:i4>
      </vt:variant>
      <vt:variant>
        <vt:i4>5</vt:i4>
      </vt:variant>
      <vt:variant>
        <vt:lpwstr/>
      </vt:variant>
      <vt:variant>
        <vt:lpwstr>_Toc13837364</vt:lpwstr>
      </vt:variant>
      <vt:variant>
        <vt:i4>1507384</vt:i4>
      </vt:variant>
      <vt:variant>
        <vt:i4>182</vt:i4>
      </vt:variant>
      <vt:variant>
        <vt:i4>0</vt:i4>
      </vt:variant>
      <vt:variant>
        <vt:i4>5</vt:i4>
      </vt:variant>
      <vt:variant>
        <vt:lpwstr/>
      </vt:variant>
      <vt:variant>
        <vt:lpwstr>_Toc13837363</vt:lpwstr>
      </vt:variant>
      <vt:variant>
        <vt:i4>1441848</vt:i4>
      </vt:variant>
      <vt:variant>
        <vt:i4>176</vt:i4>
      </vt:variant>
      <vt:variant>
        <vt:i4>0</vt:i4>
      </vt:variant>
      <vt:variant>
        <vt:i4>5</vt:i4>
      </vt:variant>
      <vt:variant>
        <vt:lpwstr/>
      </vt:variant>
      <vt:variant>
        <vt:lpwstr>_Toc13837362</vt:lpwstr>
      </vt:variant>
      <vt:variant>
        <vt:i4>1376312</vt:i4>
      </vt:variant>
      <vt:variant>
        <vt:i4>170</vt:i4>
      </vt:variant>
      <vt:variant>
        <vt:i4>0</vt:i4>
      </vt:variant>
      <vt:variant>
        <vt:i4>5</vt:i4>
      </vt:variant>
      <vt:variant>
        <vt:lpwstr/>
      </vt:variant>
      <vt:variant>
        <vt:lpwstr>_Toc13837361</vt:lpwstr>
      </vt:variant>
      <vt:variant>
        <vt:i4>1310776</vt:i4>
      </vt:variant>
      <vt:variant>
        <vt:i4>164</vt:i4>
      </vt:variant>
      <vt:variant>
        <vt:i4>0</vt:i4>
      </vt:variant>
      <vt:variant>
        <vt:i4>5</vt:i4>
      </vt:variant>
      <vt:variant>
        <vt:lpwstr/>
      </vt:variant>
      <vt:variant>
        <vt:lpwstr>_Toc13837360</vt:lpwstr>
      </vt:variant>
      <vt:variant>
        <vt:i4>1900603</vt:i4>
      </vt:variant>
      <vt:variant>
        <vt:i4>158</vt:i4>
      </vt:variant>
      <vt:variant>
        <vt:i4>0</vt:i4>
      </vt:variant>
      <vt:variant>
        <vt:i4>5</vt:i4>
      </vt:variant>
      <vt:variant>
        <vt:lpwstr/>
      </vt:variant>
      <vt:variant>
        <vt:lpwstr>_Toc13837359</vt:lpwstr>
      </vt:variant>
      <vt:variant>
        <vt:i4>1835067</vt:i4>
      </vt:variant>
      <vt:variant>
        <vt:i4>152</vt:i4>
      </vt:variant>
      <vt:variant>
        <vt:i4>0</vt:i4>
      </vt:variant>
      <vt:variant>
        <vt:i4>5</vt:i4>
      </vt:variant>
      <vt:variant>
        <vt:lpwstr/>
      </vt:variant>
      <vt:variant>
        <vt:lpwstr>_Toc13837358</vt:lpwstr>
      </vt:variant>
      <vt:variant>
        <vt:i4>1245243</vt:i4>
      </vt:variant>
      <vt:variant>
        <vt:i4>146</vt:i4>
      </vt:variant>
      <vt:variant>
        <vt:i4>0</vt:i4>
      </vt:variant>
      <vt:variant>
        <vt:i4>5</vt:i4>
      </vt:variant>
      <vt:variant>
        <vt:lpwstr/>
      </vt:variant>
      <vt:variant>
        <vt:lpwstr>_Toc13837357</vt:lpwstr>
      </vt:variant>
      <vt:variant>
        <vt:i4>1179707</vt:i4>
      </vt:variant>
      <vt:variant>
        <vt:i4>140</vt:i4>
      </vt:variant>
      <vt:variant>
        <vt:i4>0</vt:i4>
      </vt:variant>
      <vt:variant>
        <vt:i4>5</vt:i4>
      </vt:variant>
      <vt:variant>
        <vt:lpwstr/>
      </vt:variant>
      <vt:variant>
        <vt:lpwstr>_Toc13837356</vt:lpwstr>
      </vt:variant>
      <vt:variant>
        <vt:i4>1114171</vt:i4>
      </vt:variant>
      <vt:variant>
        <vt:i4>134</vt:i4>
      </vt:variant>
      <vt:variant>
        <vt:i4>0</vt:i4>
      </vt:variant>
      <vt:variant>
        <vt:i4>5</vt:i4>
      </vt:variant>
      <vt:variant>
        <vt:lpwstr/>
      </vt:variant>
      <vt:variant>
        <vt:lpwstr>_Toc13837355</vt:lpwstr>
      </vt:variant>
      <vt:variant>
        <vt:i4>1048635</vt:i4>
      </vt:variant>
      <vt:variant>
        <vt:i4>128</vt:i4>
      </vt:variant>
      <vt:variant>
        <vt:i4>0</vt:i4>
      </vt:variant>
      <vt:variant>
        <vt:i4>5</vt:i4>
      </vt:variant>
      <vt:variant>
        <vt:lpwstr/>
      </vt:variant>
      <vt:variant>
        <vt:lpwstr>_Toc13837354</vt:lpwstr>
      </vt:variant>
      <vt:variant>
        <vt:i4>1507387</vt:i4>
      </vt:variant>
      <vt:variant>
        <vt:i4>122</vt:i4>
      </vt:variant>
      <vt:variant>
        <vt:i4>0</vt:i4>
      </vt:variant>
      <vt:variant>
        <vt:i4>5</vt:i4>
      </vt:variant>
      <vt:variant>
        <vt:lpwstr/>
      </vt:variant>
      <vt:variant>
        <vt:lpwstr>_Toc13837353</vt:lpwstr>
      </vt:variant>
      <vt:variant>
        <vt:i4>1441851</vt:i4>
      </vt:variant>
      <vt:variant>
        <vt:i4>116</vt:i4>
      </vt:variant>
      <vt:variant>
        <vt:i4>0</vt:i4>
      </vt:variant>
      <vt:variant>
        <vt:i4>5</vt:i4>
      </vt:variant>
      <vt:variant>
        <vt:lpwstr/>
      </vt:variant>
      <vt:variant>
        <vt:lpwstr>_Toc13837352</vt:lpwstr>
      </vt:variant>
      <vt:variant>
        <vt:i4>1376315</vt:i4>
      </vt:variant>
      <vt:variant>
        <vt:i4>110</vt:i4>
      </vt:variant>
      <vt:variant>
        <vt:i4>0</vt:i4>
      </vt:variant>
      <vt:variant>
        <vt:i4>5</vt:i4>
      </vt:variant>
      <vt:variant>
        <vt:lpwstr/>
      </vt:variant>
      <vt:variant>
        <vt:lpwstr>_Toc13837351</vt:lpwstr>
      </vt:variant>
      <vt:variant>
        <vt:i4>1310779</vt:i4>
      </vt:variant>
      <vt:variant>
        <vt:i4>104</vt:i4>
      </vt:variant>
      <vt:variant>
        <vt:i4>0</vt:i4>
      </vt:variant>
      <vt:variant>
        <vt:i4>5</vt:i4>
      </vt:variant>
      <vt:variant>
        <vt:lpwstr/>
      </vt:variant>
      <vt:variant>
        <vt:lpwstr>_Toc13837350</vt:lpwstr>
      </vt:variant>
      <vt:variant>
        <vt:i4>1900602</vt:i4>
      </vt:variant>
      <vt:variant>
        <vt:i4>98</vt:i4>
      </vt:variant>
      <vt:variant>
        <vt:i4>0</vt:i4>
      </vt:variant>
      <vt:variant>
        <vt:i4>5</vt:i4>
      </vt:variant>
      <vt:variant>
        <vt:lpwstr/>
      </vt:variant>
      <vt:variant>
        <vt:lpwstr>_Toc13837349</vt:lpwstr>
      </vt:variant>
      <vt:variant>
        <vt:i4>1835066</vt:i4>
      </vt:variant>
      <vt:variant>
        <vt:i4>92</vt:i4>
      </vt:variant>
      <vt:variant>
        <vt:i4>0</vt:i4>
      </vt:variant>
      <vt:variant>
        <vt:i4>5</vt:i4>
      </vt:variant>
      <vt:variant>
        <vt:lpwstr/>
      </vt:variant>
      <vt:variant>
        <vt:lpwstr>_Toc13837348</vt:lpwstr>
      </vt:variant>
      <vt:variant>
        <vt:i4>1245242</vt:i4>
      </vt:variant>
      <vt:variant>
        <vt:i4>86</vt:i4>
      </vt:variant>
      <vt:variant>
        <vt:i4>0</vt:i4>
      </vt:variant>
      <vt:variant>
        <vt:i4>5</vt:i4>
      </vt:variant>
      <vt:variant>
        <vt:lpwstr/>
      </vt:variant>
      <vt:variant>
        <vt:lpwstr>_Toc13837347</vt:lpwstr>
      </vt:variant>
      <vt:variant>
        <vt:i4>1179706</vt:i4>
      </vt:variant>
      <vt:variant>
        <vt:i4>80</vt:i4>
      </vt:variant>
      <vt:variant>
        <vt:i4>0</vt:i4>
      </vt:variant>
      <vt:variant>
        <vt:i4>5</vt:i4>
      </vt:variant>
      <vt:variant>
        <vt:lpwstr/>
      </vt:variant>
      <vt:variant>
        <vt:lpwstr>_Toc13837346</vt:lpwstr>
      </vt:variant>
      <vt:variant>
        <vt:i4>1114170</vt:i4>
      </vt:variant>
      <vt:variant>
        <vt:i4>74</vt:i4>
      </vt:variant>
      <vt:variant>
        <vt:i4>0</vt:i4>
      </vt:variant>
      <vt:variant>
        <vt:i4>5</vt:i4>
      </vt:variant>
      <vt:variant>
        <vt:lpwstr/>
      </vt:variant>
      <vt:variant>
        <vt:lpwstr>_Toc13837345</vt:lpwstr>
      </vt:variant>
      <vt:variant>
        <vt:i4>1048634</vt:i4>
      </vt:variant>
      <vt:variant>
        <vt:i4>68</vt:i4>
      </vt:variant>
      <vt:variant>
        <vt:i4>0</vt:i4>
      </vt:variant>
      <vt:variant>
        <vt:i4>5</vt:i4>
      </vt:variant>
      <vt:variant>
        <vt:lpwstr/>
      </vt:variant>
      <vt:variant>
        <vt:lpwstr>_Toc13837344</vt:lpwstr>
      </vt:variant>
      <vt:variant>
        <vt:i4>1507386</vt:i4>
      </vt:variant>
      <vt:variant>
        <vt:i4>62</vt:i4>
      </vt:variant>
      <vt:variant>
        <vt:i4>0</vt:i4>
      </vt:variant>
      <vt:variant>
        <vt:i4>5</vt:i4>
      </vt:variant>
      <vt:variant>
        <vt:lpwstr/>
      </vt:variant>
      <vt:variant>
        <vt:lpwstr>_Toc13837343</vt:lpwstr>
      </vt:variant>
      <vt:variant>
        <vt:i4>1441850</vt:i4>
      </vt:variant>
      <vt:variant>
        <vt:i4>56</vt:i4>
      </vt:variant>
      <vt:variant>
        <vt:i4>0</vt:i4>
      </vt:variant>
      <vt:variant>
        <vt:i4>5</vt:i4>
      </vt:variant>
      <vt:variant>
        <vt:lpwstr/>
      </vt:variant>
      <vt:variant>
        <vt:lpwstr>_Toc13837342</vt:lpwstr>
      </vt:variant>
      <vt:variant>
        <vt:i4>1376314</vt:i4>
      </vt:variant>
      <vt:variant>
        <vt:i4>50</vt:i4>
      </vt:variant>
      <vt:variant>
        <vt:i4>0</vt:i4>
      </vt:variant>
      <vt:variant>
        <vt:i4>5</vt:i4>
      </vt:variant>
      <vt:variant>
        <vt:lpwstr/>
      </vt:variant>
      <vt:variant>
        <vt:lpwstr>_Toc13837341</vt:lpwstr>
      </vt:variant>
      <vt:variant>
        <vt:i4>1310778</vt:i4>
      </vt:variant>
      <vt:variant>
        <vt:i4>44</vt:i4>
      </vt:variant>
      <vt:variant>
        <vt:i4>0</vt:i4>
      </vt:variant>
      <vt:variant>
        <vt:i4>5</vt:i4>
      </vt:variant>
      <vt:variant>
        <vt:lpwstr/>
      </vt:variant>
      <vt:variant>
        <vt:lpwstr>_Toc13837340</vt:lpwstr>
      </vt:variant>
      <vt:variant>
        <vt:i4>1900605</vt:i4>
      </vt:variant>
      <vt:variant>
        <vt:i4>38</vt:i4>
      </vt:variant>
      <vt:variant>
        <vt:i4>0</vt:i4>
      </vt:variant>
      <vt:variant>
        <vt:i4>5</vt:i4>
      </vt:variant>
      <vt:variant>
        <vt:lpwstr/>
      </vt:variant>
      <vt:variant>
        <vt:lpwstr>_Toc13837339</vt:lpwstr>
      </vt:variant>
      <vt:variant>
        <vt:i4>1835069</vt:i4>
      </vt:variant>
      <vt:variant>
        <vt:i4>32</vt:i4>
      </vt:variant>
      <vt:variant>
        <vt:i4>0</vt:i4>
      </vt:variant>
      <vt:variant>
        <vt:i4>5</vt:i4>
      </vt:variant>
      <vt:variant>
        <vt:lpwstr/>
      </vt:variant>
      <vt:variant>
        <vt:lpwstr>_Toc13837338</vt:lpwstr>
      </vt:variant>
      <vt:variant>
        <vt:i4>1245245</vt:i4>
      </vt:variant>
      <vt:variant>
        <vt:i4>26</vt:i4>
      </vt:variant>
      <vt:variant>
        <vt:i4>0</vt:i4>
      </vt:variant>
      <vt:variant>
        <vt:i4>5</vt:i4>
      </vt:variant>
      <vt:variant>
        <vt:lpwstr/>
      </vt:variant>
      <vt:variant>
        <vt:lpwstr>_Toc13837337</vt:lpwstr>
      </vt:variant>
      <vt:variant>
        <vt:i4>1179709</vt:i4>
      </vt:variant>
      <vt:variant>
        <vt:i4>20</vt:i4>
      </vt:variant>
      <vt:variant>
        <vt:i4>0</vt:i4>
      </vt:variant>
      <vt:variant>
        <vt:i4>5</vt:i4>
      </vt:variant>
      <vt:variant>
        <vt:lpwstr/>
      </vt:variant>
      <vt:variant>
        <vt:lpwstr>_Toc13837336</vt:lpwstr>
      </vt:variant>
      <vt:variant>
        <vt:i4>1114173</vt:i4>
      </vt:variant>
      <vt:variant>
        <vt:i4>14</vt:i4>
      </vt:variant>
      <vt:variant>
        <vt:i4>0</vt:i4>
      </vt:variant>
      <vt:variant>
        <vt:i4>5</vt:i4>
      </vt:variant>
      <vt:variant>
        <vt:lpwstr/>
      </vt:variant>
      <vt:variant>
        <vt:lpwstr>_Toc13837335</vt:lpwstr>
      </vt:variant>
      <vt:variant>
        <vt:i4>1048637</vt:i4>
      </vt:variant>
      <vt:variant>
        <vt:i4>8</vt:i4>
      </vt:variant>
      <vt:variant>
        <vt:i4>0</vt:i4>
      </vt:variant>
      <vt:variant>
        <vt:i4>5</vt:i4>
      </vt:variant>
      <vt:variant>
        <vt:lpwstr/>
      </vt:variant>
      <vt:variant>
        <vt:lpwstr>_Toc13837334</vt:lpwstr>
      </vt:variant>
      <vt:variant>
        <vt:i4>1507389</vt:i4>
      </vt:variant>
      <vt:variant>
        <vt:i4>2</vt:i4>
      </vt:variant>
      <vt:variant>
        <vt:i4>0</vt:i4>
      </vt:variant>
      <vt:variant>
        <vt:i4>5</vt:i4>
      </vt:variant>
      <vt:variant>
        <vt:lpwstr/>
      </vt:variant>
      <vt:variant>
        <vt:lpwstr>_Toc13837333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
  <dc:creator>Beltemacchi, Laura</dc:creator>
  <cp:keywords/>
  <cp:lastModifiedBy>Hewlett-Packard Company</cp:lastModifiedBy>
  <cp:revision>20</cp:revision>
  <cp:lastPrinted>2019-11-12T22:05:00Z</cp:lastPrinted>
  <dcterms:created xsi:type="dcterms:W3CDTF">2019-12-02T17:22:00Z</dcterms:created>
  <dcterms:modified xsi:type="dcterms:W3CDTF">2019-12-16T15:44:00Z</dcterms:modified>
</cp:coreProperties>
</file>